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999574" w14:textId="77777777" w:rsidR="00B6635B" w:rsidRPr="0099144D" w:rsidRDefault="00B6635B">
      <w:pPr>
        <w:pStyle w:val="ae"/>
        <w:rPr>
          <w:rFonts w:ascii="Times New Roman" w:hAnsi="Times New Roman"/>
          <w:sz w:val="28"/>
          <w:szCs w:val="28"/>
        </w:rPr>
      </w:pPr>
    </w:p>
    <w:p w14:paraId="2107763C" w14:textId="77777777" w:rsidR="00B6635B" w:rsidRPr="002379E1" w:rsidRDefault="00B6635B">
      <w:pPr>
        <w:pStyle w:val="ae"/>
        <w:rPr>
          <w:rFonts w:ascii="Times New Roman" w:hAnsi="Times New Roman"/>
          <w:sz w:val="28"/>
          <w:szCs w:val="28"/>
        </w:rPr>
      </w:pPr>
    </w:p>
    <w:p w14:paraId="364F8F46" w14:textId="77777777" w:rsidR="00B6635B" w:rsidRPr="002379E1" w:rsidRDefault="00B6635B">
      <w:pPr>
        <w:pStyle w:val="ae"/>
        <w:rPr>
          <w:rFonts w:ascii="Times New Roman" w:hAnsi="Times New Roman"/>
          <w:sz w:val="28"/>
          <w:szCs w:val="28"/>
        </w:rPr>
      </w:pPr>
    </w:p>
    <w:p w14:paraId="2538421A" w14:textId="77777777" w:rsidR="00B6635B" w:rsidRPr="002379E1" w:rsidRDefault="00B6635B">
      <w:pPr>
        <w:pStyle w:val="ae"/>
        <w:rPr>
          <w:rFonts w:ascii="Times New Roman" w:hAnsi="Times New Roman"/>
          <w:sz w:val="28"/>
          <w:szCs w:val="28"/>
        </w:rPr>
      </w:pPr>
    </w:p>
    <w:p w14:paraId="7A4CB8D5" w14:textId="77777777" w:rsidR="00B6635B" w:rsidRPr="002379E1" w:rsidRDefault="00B6635B">
      <w:pPr>
        <w:pStyle w:val="ae"/>
        <w:rPr>
          <w:rFonts w:ascii="Times New Roman" w:hAnsi="Times New Roman"/>
          <w:sz w:val="28"/>
          <w:szCs w:val="28"/>
        </w:rPr>
      </w:pPr>
    </w:p>
    <w:p w14:paraId="6C5BB7F7" w14:textId="77777777" w:rsidR="00B6635B" w:rsidRPr="002379E1" w:rsidRDefault="00B6635B">
      <w:pPr>
        <w:pStyle w:val="ae"/>
        <w:rPr>
          <w:rFonts w:ascii="Times New Roman" w:hAnsi="Times New Roman"/>
          <w:sz w:val="28"/>
          <w:szCs w:val="28"/>
        </w:rPr>
      </w:pPr>
    </w:p>
    <w:p w14:paraId="15AD70D9" w14:textId="2E33458D" w:rsidR="00B6635B" w:rsidRPr="00FC36E9" w:rsidRDefault="008527B6">
      <w:pPr>
        <w:pStyle w:val="ae"/>
        <w:rPr>
          <w:rFonts w:ascii="Times New Roman" w:hAnsi="Times New Roman"/>
          <w:sz w:val="28"/>
          <w:szCs w:val="28"/>
        </w:rPr>
      </w:pPr>
      <w:r w:rsidRPr="00FC36E9">
        <w:rPr>
          <w:rFonts w:ascii="Times New Roman" w:hAnsi="Times New Roman"/>
          <w:sz w:val="28"/>
          <w:szCs w:val="28"/>
        </w:rPr>
        <w:t>КОНКУРСНА ДОКУМЕНТАЦІЯ</w:t>
      </w:r>
      <w:r w:rsidRPr="00FC36E9">
        <w:rPr>
          <w:rFonts w:ascii="Times New Roman" w:hAnsi="Times New Roman"/>
          <w:sz w:val="28"/>
          <w:szCs w:val="28"/>
        </w:rPr>
        <w:br/>
        <w:t xml:space="preserve">до конкурсу на укладення угоди про розподіл вуглеводнів, які видобуватимуться у межах ділянки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br/>
        <w:t xml:space="preserve">відповідно до постанови Кабінету Міністрів України </w:t>
      </w:r>
      <w:r w:rsidRPr="00FC36E9">
        <w:rPr>
          <w:rFonts w:ascii="Times New Roman" w:hAnsi="Times New Roman"/>
          <w:sz w:val="28"/>
          <w:szCs w:val="28"/>
        </w:rPr>
        <w:br/>
        <w:t xml:space="preserve">від </w:t>
      </w:r>
      <w:r w:rsidR="00FC36E9" w:rsidRPr="00FC36E9">
        <w:rPr>
          <w:rFonts w:ascii="Times New Roman" w:hAnsi="Times New Roman"/>
          <w:sz w:val="28"/>
          <w:szCs w:val="28"/>
        </w:rPr>
        <w:t>13</w:t>
      </w:r>
      <w:r w:rsidRPr="00FC36E9">
        <w:rPr>
          <w:rFonts w:ascii="Times New Roman" w:hAnsi="Times New Roman"/>
          <w:sz w:val="28"/>
          <w:szCs w:val="28"/>
        </w:rPr>
        <w:t>.</w:t>
      </w:r>
      <w:r w:rsidR="003F2084" w:rsidRPr="00FC36E9">
        <w:rPr>
          <w:rFonts w:ascii="Times New Roman" w:hAnsi="Times New Roman"/>
          <w:sz w:val="28"/>
          <w:szCs w:val="28"/>
        </w:rPr>
        <w:t>0</w:t>
      </w:r>
      <w:r w:rsidR="00062B53" w:rsidRPr="00FC36E9">
        <w:rPr>
          <w:rFonts w:ascii="Times New Roman" w:hAnsi="Times New Roman"/>
          <w:sz w:val="28"/>
          <w:szCs w:val="28"/>
        </w:rPr>
        <w:t>8</w:t>
      </w:r>
      <w:r w:rsidRPr="00FC36E9">
        <w:rPr>
          <w:rFonts w:ascii="Times New Roman" w:hAnsi="Times New Roman"/>
          <w:sz w:val="28"/>
          <w:szCs w:val="28"/>
        </w:rPr>
        <w:t>.20</w:t>
      </w:r>
      <w:r w:rsidR="003F2084" w:rsidRPr="00FC36E9">
        <w:rPr>
          <w:rFonts w:ascii="Times New Roman" w:hAnsi="Times New Roman"/>
          <w:sz w:val="28"/>
          <w:szCs w:val="28"/>
        </w:rPr>
        <w:t>25</w:t>
      </w:r>
      <w:r w:rsidRPr="00FC36E9">
        <w:rPr>
          <w:rFonts w:ascii="Times New Roman" w:hAnsi="Times New Roman"/>
          <w:sz w:val="28"/>
          <w:szCs w:val="28"/>
        </w:rPr>
        <w:t xml:space="preserve"> року №</w:t>
      </w:r>
      <w:r w:rsidR="000D47E7">
        <w:rPr>
          <w:rFonts w:ascii="Times New Roman" w:hAnsi="Times New Roman"/>
          <w:sz w:val="28"/>
          <w:szCs w:val="28"/>
        </w:rPr>
        <w:t xml:space="preserve"> </w:t>
      </w:r>
      <w:r w:rsidR="00FC36E9" w:rsidRPr="00FC36E9">
        <w:rPr>
          <w:rFonts w:ascii="Times New Roman" w:hAnsi="Times New Roman"/>
          <w:sz w:val="28"/>
          <w:szCs w:val="28"/>
        </w:rPr>
        <w:t>982</w:t>
      </w:r>
    </w:p>
    <w:p w14:paraId="39CF00E3" w14:textId="77777777" w:rsidR="00B6635B" w:rsidRPr="00FC36E9" w:rsidRDefault="00B6635B">
      <w:pPr>
        <w:pStyle w:val="ae"/>
        <w:rPr>
          <w:rFonts w:ascii="Times New Roman" w:hAnsi="Times New Roman"/>
          <w:b w:val="0"/>
          <w:sz w:val="28"/>
          <w:szCs w:val="28"/>
        </w:rPr>
      </w:pPr>
    </w:p>
    <w:p w14:paraId="5561C5F4" w14:textId="77777777" w:rsidR="00B6635B" w:rsidRPr="00FC36E9" w:rsidRDefault="00B6635B">
      <w:pPr>
        <w:pStyle w:val="a5"/>
        <w:rPr>
          <w:rFonts w:ascii="Times New Roman" w:hAnsi="Times New Roman"/>
          <w:sz w:val="28"/>
          <w:szCs w:val="28"/>
        </w:rPr>
      </w:pPr>
    </w:p>
    <w:p w14:paraId="22F3F20A" w14:textId="77777777" w:rsidR="00B6635B" w:rsidRPr="00FC36E9" w:rsidRDefault="00B6635B">
      <w:pPr>
        <w:pStyle w:val="a5"/>
        <w:rPr>
          <w:rFonts w:ascii="Times New Roman" w:hAnsi="Times New Roman"/>
          <w:sz w:val="28"/>
          <w:szCs w:val="28"/>
        </w:rPr>
      </w:pPr>
    </w:p>
    <w:p w14:paraId="03993FA8" w14:textId="77777777" w:rsidR="00B6635B" w:rsidRPr="00FC36E9" w:rsidRDefault="00B6635B">
      <w:pPr>
        <w:pStyle w:val="a5"/>
        <w:rPr>
          <w:rFonts w:ascii="Times New Roman" w:hAnsi="Times New Roman"/>
          <w:sz w:val="28"/>
          <w:szCs w:val="28"/>
        </w:rPr>
      </w:pPr>
    </w:p>
    <w:p w14:paraId="292BB13A" w14:textId="77777777" w:rsidR="00B6635B" w:rsidRPr="00FC36E9" w:rsidRDefault="00B6635B">
      <w:pPr>
        <w:pStyle w:val="a5"/>
        <w:rPr>
          <w:rFonts w:ascii="Times New Roman" w:hAnsi="Times New Roman"/>
          <w:sz w:val="28"/>
          <w:szCs w:val="28"/>
        </w:rPr>
      </w:pPr>
    </w:p>
    <w:p w14:paraId="0C3AC375" w14:textId="77777777" w:rsidR="00B6635B" w:rsidRPr="00FC36E9" w:rsidRDefault="00B6635B">
      <w:pPr>
        <w:pStyle w:val="a5"/>
        <w:rPr>
          <w:rFonts w:ascii="Times New Roman" w:hAnsi="Times New Roman"/>
          <w:sz w:val="28"/>
          <w:szCs w:val="28"/>
        </w:rPr>
      </w:pPr>
    </w:p>
    <w:p w14:paraId="45691A9F" w14:textId="77777777" w:rsidR="00B6635B" w:rsidRPr="00FC36E9" w:rsidRDefault="00B6635B">
      <w:pPr>
        <w:pStyle w:val="a5"/>
        <w:rPr>
          <w:rFonts w:ascii="Times New Roman" w:hAnsi="Times New Roman"/>
          <w:sz w:val="28"/>
          <w:szCs w:val="28"/>
        </w:rPr>
      </w:pPr>
    </w:p>
    <w:p w14:paraId="6C2F2BA9" w14:textId="77777777" w:rsidR="00B6635B" w:rsidRPr="00FC36E9" w:rsidRDefault="00B6635B">
      <w:pPr>
        <w:pStyle w:val="a5"/>
        <w:rPr>
          <w:rFonts w:ascii="Times New Roman" w:hAnsi="Times New Roman"/>
          <w:sz w:val="28"/>
          <w:szCs w:val="28"/>
        </w:rPr>
      </w:pPr>
    </w:p>
    <w:p w14:paraId="68AAF3CB" w14:textId="77777777" w:rsidR="00B6635B" w:rsidRPr="00FC36E9" w:rsidRDefault="00B6635B">
      <w:pPr>
        <w:pStyle w:val="a5"/>
        <w:rPr>
          <w:rFonts w:ascii="Times New Roman" w:hAnsi="Times New Roman"/>
          <w:sz w:val="28"/>
          <w:szCs w:val="28"/>
        </w:rPr>
      </w:pPr>
    </w:p>
    <w:p w14:paraId="0157A744" w14:textId="77777777" w:rsidR="00B6635B" w:rsidRPr="00FC36E9" w:rsidRDefault="00B6635B">
      <w:pPr>
        <w:pStyle w:val="a5"/>
        <w:rPr>
          <w:rFonts w:ascii="Times New Roman" w:hAnsi="Times New Roman"/>
          <w:sz w:val="28"/>
          <w:szCs w:val="28"/>
        </w:rPr>
      </w:pPr>
    </w:p>
    <w:p w14:paraId="1AB87A20" w14:textId="77777777" w:rsidR="00B6635B" w:rsidRPr="00FC36E9" w:rsidRDefault="00B6635B">
      <w:pPr>
        <w:pStyle w:val="a5"/>
        <w:rPr>
          <w:rFonts w:ascii="Times New Roman" w:hAnsi="Times New Roman"/>
          <w:sz w:val="28"/>
          <w:szCs w:val="28"/>
        </w:rPr>
      </w:pPr>
    </w:p>
    <w:p w14:paraId="3231EDBA" w14:textId="77777777" w:rsidR="00B6635B" w:rsidRPr="00FC36E9" w:rsidRDefault="00B6635B">
      <w:pPr>
        <w:pStyle w:val="a5"/>
        <w:rPr>
          <w:rFonts w:ascii="Times New Roman" w:hAnsi="Times New Roman"/>
          <w:sz w:val="28"/>
          <w:szCs w:val="28"/>
        </w:rPr>
      </w:pPr>
    </w:p>
    <w:p w14:paraId="4079BE37" w14:textId="77777777" w:rsidR="00B6635B" w:rsidRPr="00FC36E9" w:rsidRDefault="00B6635B">
      <w:pPr>
        <w:pStyle w:val="a5"/>
        <w:rPr>
          <w:rFonts w:ascii="Times New Roman" w:hAnsi="Times New Roman"/>
          <w:sz w:val="28"/>
          <w:szCs w:val="28"/>
        </w:rPr>
      </w:pPr>
    </w:p>
    <w:p w14:paraId="19832AAC" w14:textId="77777777" w:rsidR="00B6635B" w:rsidRPr="00FC36E9" w:rsidRDefault="00B6635B">
      <w:pPr>
        <w:pStyle w:val="a5"/>
        <w:jc w:val="center"/>
        <w:rPr>
          <w:rFonts w:ascii="Times New Roman" w:hAnsi="Times New Roman"/>
          <w:sz w:val="28"/>
          <w:szCs w:val="28"/>
        </w:rPr>
      </w:pPr>
    </w:p>
    <w:p w14:paraId="5808CCD1" w14:textId="77777777" w:rsidR="00B6635B" w:rsidRPr="00FC36E9" w:rsidRDefault="00B6635B">
      <w:pPr>
        <w:pStyle w:val="a5"/>
        <w:jc w:val="center"/>
        <w:rPr>
          <w:rFonts w:ascii="Times New Roman" w:hAnsi="Times New Roman"/>
          <w:sz w:val="28"/>
          <w:szCs w:val="28"/>
        </w:rPr>
      </w:pPr>
    </w:p>
    <w:p w14:paraId="64A660F0" w14:textId="280F695B" w:rsidR="00B6635B" w:rsidRPr="00FC36E9" w:rsidRDefault="008527B6">
      <w:pPr>
        <w:pStyle w:val="a5"/>
        <w:jc w:val="center"/>
        <w:rPr>
          <w:rFonts w:ascii="Times New Roman" w:hAnsi="Times New Roman"/>
          <w:sz w:val="28"/>
          <w:szCs w:val="28"/>
        </w:rPr>
      </w:pPr>
      <w:r w:rsidRPr="00FC36E9">
        <w:rPr>
          <w:rFonts w:ascii="Times New Roman" w:hAnsi="Times New Roman"/>
          <w:sz w:val="28"/>
          <w:szCs w:val="28"/>
        </w:rPr>
        <w:t xml:space="preserve">Україна, Київ, </w:t>
      </w:r>
      <w:r w:rsidR="003F2084" w:rsidRPr="00FC36E9">
        <w:rPr>
          <w:rFonts w:ascii="Times New Roman" w:hAnsi="Times New Roman"/>
          <w:sz w:val="28"/>
          <w:szCs w:val="28"/>
        </w:rPr>
        <w:t>2025</w:t>
      </w:r>
      <w:r w:rsidRPr="00FC36E9">
        <w:rPr>
          <w:rFonts w:ascii="Times New Roman" w:hAnsi="Times New Roman"/>
          <w:sz w:val="28"/>
          <w:szCs w:val="28"/>
        </w:rPr>
        <w:t xml:space="preserve"> рік</w:t>
      </w:r>
    </w:p>
    <w:p w14:paraId="5DE1D06C" w14:textId="77777777" w:rsidR="00B6635B" w:rsidRPr="00FC36E9" w:rsidRDefault="008527B6">
      <w:pPr>
        <w:pStyle w:val="a5"/>
        <w:rPr>
          <w:rFonts w:ascii="Times New Roman" w:hAnsi="Times New Roman"/>
          <w:sz w:val="28"/>
          <w:szCs w:val="28"/>
        </w:rPr>
      </w:pPr>
      <w:r w:rsidRPr="00FC36E9">
        <w:rPr>
          <w:rFonts w:ascii="Times New Roman" w:hAnsi="Times New Roman"/>
          <w:sz w:val="28"/>
          <w:szCs w:val="28"/>
        </w:rPr>
        <w:br w:type="page"/>
      </w:r>
      <w:r w:rsidRPr="00FC36E9">
        <w:rPr>
          <w:rFonts w:ascii="Times New Roman" w:hAnsi="Times New Roman"/>
          <w:sz w:val="28"/>
          <w:szCs w:val="28"/>
        </w:rPr>
        <w:lastRenderedPageBreak/>
        <w:t>ЗМІСТ</w:t>
      </w:r>
    </w:p>
    <w:p w14:paraId="3B059507" w14:textId="77777777" w:rsidR="00B6635B" w:rsidRPr="00FC36E9" w:rsidRDefault="00B6635B">
      <w:pPr>
        <w:pStyle w:val="a5"/>
        <w:rPr>
          <w:rFonts w:ascii="Times New Roman" w:hAnsi="Times New Roman"/>
          <w:sz w:val="28"/>
          <w:szCs w:val="28"/>
        </w:rPr>
      </w:pPr>
    </w:p>
    <w:tbl>
      <w:tblPr>
        <w:tblW w:w="9292" w:type="dxa"/>
        <w:tblLook w:val="04A0" w:firstRow="1" w:lastRow="0" w:firstColumn="1" w:lastColumn="0" w:noHBand="0" w:noVBand="1"/>
      </w:tblPr>
      <w:tblGrid>
        <w:gridCol w:w="946"/>
        <w:gridCol w:w="7276"/>
        <w:gridCol w:w="1070"/>
      </w:tblGrid>
      <w:tr w:rsidR="00B6635B" w:rsidRPr="00FC36E9" w14:paraId="1E6F7E49" w14:textId="77777777">
        <w:tc>
          <w:tcPr>
            <w:tcW w:w="946" w:type="dxa"/>
          </w:tcPr>
          <w:p w14:paraId="6033068E"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1.</w:t>
            </w:r>
          </w:p>
        </w:tc>
        <w:tc>
          <w:tcPr>
            <w:tcW w:w="7276" w:type="dxa"/>
          </w:tcPr>
          <w:p w14:paraId="208F6DB3"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Предмет та мета проведення конкурсу</w:t>
            </w:r>
          </w:p>
        </w:tc>
        <w:tc>
          <w:tcPr>
            <w:tcW w:w="1070" w:type="dxa"/>
          </w:tcPr>
          <w:p w14:paraId="39702606" w14:textId="77777777" w:rsidR="00B6635B" w:rsidRPr="00FC36E9" w:rsidRDefault="008527B6">
            <w:pPr>
              <w:pStyle w:val="a5"/>
              <w:ind w:firstLine="0"/>
              <w:rPr>
                <w:rFonts w:ascii="Times New Roman" w:hAnsi="Times New Roman"/>
                <w:sz w:val="28"/>
                <w:szCs w:val="28"/>
                <w:lang w:val="en-US"/>
              </w:rPr>
            </w:pPr>
            <w:r w:rsidRPr="00FC36E9">
              <w:rPr>
                <w:rFonts w:ascii="Times New Roman" w:hAnsi="Times New Roman"/>
                <w:sz w:val="28"/>
                <w:szCs w:val="28"/>
                <w:lang w:val="en-US"/>
              </w:rPr>
              <w:t>3</w:t>
            </w:r>
          </w:p>
        </w:tc>
      </w:tr>
      <w:tr w:rsidR="00B6635B" w:rsidRPr="00FC36E9" w14:paraId="26BA984B" w14:textId="77777777">
        <w:tc>
          <w:tcPr>
            <w:tcW w:w="946" w:type="dxa"/>
          </w:tcPr>
          <w:p w14:paraId="364C82A6"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2.</w:t>
            </w:r>
          </w:p>
        </w:tc>
        <w:tc>
          <w:tcPr>
            <w:tcW w:w="7276" w:type="dxa"/>
          </w:tcPr>
          <w:p w14:paraId="303CE2C3"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Умови конкурсу</w:t>
            </w:r>
          </w:p>
        </w:tc>
        <w:tc>
          <w:tcPr>
            <w:tcW w:w="1070" w:type="dxa"/>
          </w:tcPr>
          <w:p w14:paraId="2AD41F1E" w14:textId="77777777" w:rsidR="00B6635B" w:rsidRPr="00FC36E9" w:rsidRDefault="008527B6">
            <w:pPr>
              <w:pStyle w:val="a5"/>
              <w:ind w:firstLine="0"/>
              <w:rPr>
                <w:rFonts w:ascii="Times New Roman" w:hAnsi="Times New Roman"/>
                <w:sz w:val="28"/>
                <w:szCs w:val="28"/>
                <w:lang w:val="en-US"/>
              </w:rPr>
            </w:pPr>
            <w:r w:rsidRPr="00FC36E9">
              <w:rPr>
                <w:rFonts w:ascii="Times New Roman" w:hAnsi="Times New Roman"/>
                <w:sz w:val="28"/>
                <w:szCs w:val="28"/>
                <w:lang w:val="en-US"/>
              </w:rPr>
              <w:t>3</w:t>
            </w:r>
          </w:p>
        </w:tc>
      </w:tr>
      <w:tr w:rsidR="00B6635B" w:rsidRPr="00FC36E9" w14:paraId="308FCC07" w14:textId="77777777">
        <w:tc>
          <w:tcPr>
            <w:tcW w:w="946" w:type="dxa"/>
          </w:tcPr>
          <w:p w14:paraId="5F713948"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3.</w:t>
            </w:r>
          </w:p>
        </w:tc>
        <w:tc>
          <w:tcPr>
            <w:tcW w:w="7276" w:type="dxa"/>
          </w:tcPr>
          <w:p w14:paraId="15AF564D"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Учасники конкурсу</w:t>
            </w:r>
          </w:p>
        </w:tc>
        <w:tc>
          <w:tcPr>
            <w:tcW w:w="1070" w:type="dxa"/>
          </w:tcPr>
          <w:p w14:paraId="028E84F8" w14:textId="4CE990E7" w:rsidR="00B6635B" w:rsidRPr="00FC36E9" w:rsidRDefault="00A10131">
            <w:pPr>
              <w:pStyle w:val="a5"/>
              <w:ind w:firstLine="0"/>
              <w:rPr>
                <w:rFonts w:ascii="Times New Roman" w:hAnsi="Times New Roman"/>
                <w:sz w:val="28"/>
                <w:szCs w:val="28"/>
                <w:lang w:val="en-US"/>
              </w:rPr>
            </w:pPr>
            <w:r w:rsidRPr="00FC36E9">
              <w:rPr>
                <w:rFonts w:ascii="Times New Roman" w:hAnsi="Times New Roman"/>
                <w:sz w:val="28"/>
                <w:szCs w:val="28"/>
                <w:lang w:val="en-US"/>
              </w:rPr>
              <w:t>7</w:t>
            </w:r>
          </w:p>
        </w:tc>
      </w:tr>
      <w:tr w:rsidR="00B6635B" w:rsidRPr="00FC36E9" w14:paraId="2242E019" w14:textId="77777777">
        <w:tc>
          <w:tcPr>
            <w:tcW w:w="946" w:type="dxa"/>
          </w:tcPr>
          <w:p w14:paraId="1792E949"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4.</w:t>
            </w:r>
          </w:p>
        </w:tc>
        <w:tc>
          <w:tcPr>
            <w:tcW w:w="7276" w:type="dxa"/>
          </w:tcPr>
          <w:p w14:paraId="7A0C5D99"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Заява на участь у конкурсі, зміст, вимоги щодо оформлення</w:t>
            </w:r>
          </w:p>
        </w:tc>
        <w:tc>
          <w:tcPr>
            <w:tcW w:w="1070" w:type="dxa"/>
          </w:tcPr>
          <w:p w14:paraId="476FACBE" w14:textId="4817E26B" w:rsidR="00B6635B" w:rsidRPr="00FC36E9" w:rsidRDefault="00A10131">
            <w:pPr>
              <w:pStyle w:val="a5"/>
              <w:ind w:firstLine="0"/>
              <w:rPr>
                <w:rFonts w:ascii="Times New Roman" w:hAnsi="Times New Roman"/>
                <w:sz w:val="28"/>
                <w:szCs w:val="28"/>
                <w:lang w:val="en-US"/>
              </w:rPr>
            </w:pPr>
            <w:r w:rsidRPr="00FC36E9">
              <w:rPr>
                <w:rFonts w:ascii="Times New Roman" w:hAnsi="Times New Roman"/>
                <w:sz w:val="28"/>
                <w:szCs w:val="28"/>
                <w:lang w:val="en-US"/>
              </w:rPr>
              <w:t>8</w:t>
            </w:r>
          </w:p>
        </w:tc>
      </w:tr>
      <w:tr w:rsidR="00B6635B" w:rsidRPr="00FC36E9" w14:paraId="70BE7ADC" w14:textId="77777777">
        <w:tc>
          <w:tcPr>
            <w:tcW w:w="946" w:type="dxa"/>
          </w:tcPr>
          <w:p w14:paraId="7A9BE835"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5.</w:t>
            </w:r>
          </w:p>
        </w:tc>
        <w:tc>
          <w:tcPr>
            <w:tcW w:w="7276" w:type="dxa"/>
          </w:tcPr>
          <w:p w14:paraId="4A28443F"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Порядок подачі та розгляду заяв</w:t>
            </w:r>
          </w:p>
        </w:tc>
        <w:tc>
          <w:tcPr>
            <w:tcW w:w="1070" w:type="dxa"/>
          </w:tcPr>
          <w:p w14:paraId="05CEFCA2" w14:textId="18C4042E" w:rsidR="00B6635B" w:rsidRPr="00FC36E9" w:rsidRDefault="00D851DC">
            <w:pPr>
              <w:pStyle w:val="a5"/>
              <w:ind w:firstLine="0"/>
              <w:rPr>
                <w:rFonts w:ascii="Times New Roman" w:hAnsi="Times New Roman"/>
                <w:sz w:val="28"/>
                <w:szCs w:val="28"/>
                <w:lang w:val="en-US"/>
              </w:rPr>
            </w:pPr>
            <w:r w:rsidRPr="00FC36E9">
              <w:rPr>
                <w:rFonts w:ascii="Times New Roman" w:hAnsi="Times New Roman"/>
                <w:sz w:val="28"/>
                <w:szCs w:val="28"/>
              </w:rPr>
              <w:t>1</w:t>
            </w:r>
            <w:r w:rsidR="00A10131" w:rsidRPr="00FC36E9">
              <w:rPr>
                <w:rFonts w:ascii="Times New Roman" w:hAnsi="Times New Roman"/>
                <w:sz w:val="28"/>
                <w:szCs w:val="28"/>
                <w:lang w:val="en-US"/>
              </w:rPr>
              <w:t>1</w:t>
            </w:r>
          </w:p>
        </w:tc>
      </w:tr>
      <w:tr w:rsidR="00B6635B" w:rsidRPr="00FC36E9" w14:paraId="209177B6" w14:textId="77777777">
        <w:tc>
          <w:tcPr>
            <w:tcW w:w="946" w:type="dxa"/>
          </w:tcPr>
          <w:p w14:paraId="567C49F9"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6.</w:t>
            </w:r>
          </w:p>
        </w:tc>
        <w:tc>
          <w:tcPr>
            <w:tcW w:w="7276" w:type="dxa"/>
          </w:tcPr>
          <w:p w14:paraId="792EBFA1"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Загальна характеристика ділянки, географічні координати</w:t>
            </w:r>
          </w:p>
        </w:tc>
        <w:tc>
          <w:tcPr>
            <w:tcW w:w="1070" w:type="dxa"/>
          </w:tcPr>
          <w:p w14:paraId="117A6C17" w14:textId="00666A8D" w:rsidR="00B6635B" w:rsidRPr="00FC36E9" w:rsidRDefault="008527B6">
            <w:pPr>
              <w:pStyle w:val="a5"/>
              <w:ind w:firstLine="0"/>
              <w:rPr>
                <w:rFonts w:ascii="Times New Roman" w:hAnsi="Times New Roman"/>
                <w:sz w:val="28"/>
                <w:szCs w:val="28"/>
                <w:lang w:val="en-US"/>
              </w:rPr>
            </w:pPr>
            <w:r w:rsidRPr="00FC36E9">
              <w:rPr>
                <w:rFonts w:ascii="Times New Roman" w:hAnsi="Times New Roman"/>
                <w:sz w:val="28"/>
                <w:szCs w:val="28"/>
                <w:lang w:val="en-US"/>
              </w:rPr>
              <w:t>1</w:t>
            </w:r>
            <w:r w:rsidR="00A10131" w:rsidRPr="00FC36E9">
              <w:rPr>
                <w:rFonts w:ascii="Times New Roman" w:hAnsi="Times New Roman"/>
                <w:sz w:val="28"/>
                <w:szCs w:val="28"/>
                <w:lang w:val="en-US"/>
              </w:rPr>
              <w:t>6</w:t>
            </w:r>
          </w:p>
        </w:tc>
      </w:tr>
      <w:tr w:rsidR="00B6635B" w:rsidRPr="00FC36E9" w14:paraId="2F5470A0" w14:textId="77777777">
        <w:tc>
          <w:tcPr>
            <w:tcW w:w="946" w:type="dxa"/>
          </w:tcPr>
          <w:p w14:paraId="6F0D07F7" w14:textId="5A65C858" w:rsidR="00B6635B" w:rsidRPr="00FC36E9" w:rsidRDefault="008527B6">
            <w:pPr>
              <w:pStyle w:val="a5"/>
              <w:spacing w:before="0"/>
              <w:ind w:firstLine="0"/>
              <w:rPr>
                <w:rFonts w:ascii="Times New Roman" w:hAnsi="Times New Roman"/>
                <w:sz w:val="28"/>
                <w:szCs w:val="28"/>
                <w:lang w:val="en-US"/>
              </w:rPr>
            </w:pPr>
            <w:r w:rsidRPr="00FC36E9">
              <w:rPr>
                <w:rFonts w:ascii="Times New Roman" w:hAnsi="Times New Roman"/>
                <w:sz w:val="28"/>
                <w:szCs w:val="28"/>
              </w:rPr>
              <w:t>7.</w:t>
            </w:r>
          </w:p>
        </w:tc>
        <w:tc>
          <w:tcPr>
            <w:tcW w:w="7276" w:type="dxa"/>
          </w:tcPr>
          <w:p w14:paraId="6CD9B304" w14:textId="4B13728E" w:rsidR="00B6635B" w:rsidRPr="00FC36E9" w:rsidRDefault="008527B6">
            <w:pPr>
              <w:pStyle w:val="a5"/>
              <w:spacing w:before="0"/>
              <w:ind w:firstLine="0"/>
              <w:rPr>
                <w:rFonts w:ascii="Times New Roman" w:hAnsi="Times New Roman"/>
                <w:sz w:val="28"/>
                <w:szCs w:val="28"/>
                <w:lang w:val="en-US"/>
              </w:rPr>
            </w:pPr>
            <w:r w:rsidRPr="00FC36E9">
              <w:rPr>
                <w:rFonts w:ascii="Times New Roman" w:hAnsi="Times New Roman"/>
                <w:sz w:val="28"/>
                <w:szCs w:val="28"/>
              </w:rPr>
              <w:t>Картографічні матеріали щодо ділянки</w:t>
            </w:r>
          </w:p>
        </w:tc>
        <w:tc>
          <w:tcPr>
            <w:tcW w:w="1070" w:type="dxa"/>
          </w:tcPr>
          <w:p w14:paraId="76B59650" w14:textId="7E0DC8C7" w:rsidR="00B6635B" w:rsidRPr="00FC36E9" w:rsidRDefault="00D851DC">
            <w:pPr>
              <w:pStyle w:val="a5"/>
              <w:ind w:firstLine="0"/>
              <w:rPr>
                <w:rFonts w:ascii="Times New Roman" w:hAnsi="Times New Roman"/>
                <w:sz w:val="28"/>
                <w:szCs w:val="28"/>
                <w:lang w:val="en-US"/>
              </w:rPr>
            </w:pPr>
            <w:r w:rsidRPr="00FC36E9">
              <w:rPr>
                <w:rFonts w:ascii="Times New Roman" w:hAnsi="Times New Roman"/>
                <w:sz w:val="28"/>
                <w:szCs w:val="28"/>
              </w:rPr>
              <w:t>2</w:t>
            </w:r>
            <w:r w:rsidR="00A10131" w:rsidRPr="00FC36E9">
              <w:rPr>
                <w:rFonts w:ascii="Times New Roman" w:hAnsi="Times New Roman"/>
                <w:sz w:val="28"/>
                <w:szCs w:val="28"/>
                <w:lang w:val="en-US"/>
              </w:rPr>
              <w:t>7</w:t>
            </w:r>
          </w:p>
        </w:tc>
      </w:tr>
      <w:tr w:rsidR="00B6635B" w:rsidRPr="00FC36E9" w14:paraId="027A2719" w14:textId="77777777">
        <w:tc>
          <w:tcPr>
            <w:tcW w:w="946" w:type="dxa"/>
          </w:tcPr>
          <w:p w14:paraId="557183D0"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8.</w:t>
            </w:r>
          </w:p>
        </w:tc>
        <w:tc>
          <w:tcPr>
            <w:tcW w:w="7276" w:type="dxa"/>
          </w:tcPr>
          <w:p w14:paraId="7EDAACA8"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Опис геологічної інформації</w:t>
            </w:r>
          </w:p>
        </w:tc>
        <w:tc>
          <w:tcPr>
            <w:tcW w:w="1070" w:type="dxa"/>
          </w:tcPr>
          <w:p w14:paraId="261EB107" w14:textId="108E993D" w:rsidR="00B6635B" w:rsidRPr="00FC36E9" w:rsidRDefault="00A10131">
            <w:pPr>
              <w:pStyle w:val="a5"/>
              <w:ind w:firstLine="0"/>
              <w:rPr>
                <w:rFonts w:ascii="Times New Roman" w:hAnsi="Times New Roman"/>
                <w:sz w:val="28"/>
                <w:szCs w:val="28"/>
                <w:lang w:val="en-US"/>
              </w:rPr>
            </w:pPr>
            <w:r w:rsidRPr="00FC36E9">
              <w:rPr>
                <w:rFonts w:ascii="Times New Roman" w:hAnsi="Times New Roman"/>
                <w:sz w:val="28"/>
                <w:szCs w:val="28"/>
                <w:lang w:val="en-US"/>
              </w:rPr>
              <w:t>34</w:t>
            </w:r>
          </w:p>
        </w:tc>
      </w:tr>
      <w:tr w:rsidR="00B6635B" w:rsidRPr="00FC36E9" w14:paraId="626D2F7C" w14:textId="77777777">
        <w:tc>
          <w:tcPr>
            <w:tcW w:w="946" w:type="dxa"/>
          </w:tcPr>
          <w:p w14:paraId="233A9D7C"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9.</w:t>
            </w:r>
          </w:p>
        </w:tc>
        <w:tc>
          <w:tcPr>
            <w:tcW w:w="7276" w:type="dxa"/>
          </w:tcPr>
          <w:p w14:paraId="1AB868C1" w14:textId="77777777" w:rsidR="00B6635B" w:rsidRPr="00FC36E9" w:rsidRDefault="008527B6">
            <w:pPr>
              <w:pStyle w:val="a5"/>
              <w:ind w:firstLine="0"/>
              <w:rPr>
                <w:rFonts w:ascii="Times New Roman" w:hAnsi="Times New Roman"/>
                <w:sz w:val="28"/>
                <w:szCs w:val="28"/>
              </w:rPr>
            </w:pPr>
            <w:r w:rsidRPr="00FC36E9">
              <w:rPr>
                <w:rFonts w:ascii="Times New Roman" w:hAnsi="Times New Roman"/>
                <w:sz w:val="28"/>
                <w:szCs w:val="28"/>
              </w:rPr>
              <w:t xml:space="preserve">Копія оголошення про проведення конкурсу </w:t>
            </w:r>
          </w:p>
        </w:tc>
        <w:tc>
          <w:tcPr>
            <w:tcW w:w="1070" w:type="dxa"/>
          </w:tcPr>
          <w:p w14:paraId="2F978244" w14:textId="1C206F74" w:rsidR="00B6635B" w:rsidRPr="00FC36E9" w:rsidRDefault="002C325A">
            <w:pPr>
              <w:pStyle w:val="a5"/>
              <w:ind w:firstLine="0"/>
              <w:rPr>
                <w:rFonts w:ascii="Times New Roman" w:hAnsi="Times New Roman"/>
                <w:sz w:val="28"/>
                <w:szCs w:val="28"/>
                <w:lang w:val="en-US"/>
              </w:rPr>
            </w:pPr>
            <w:r w:rsidRPr="00FC36E9">
              <w:rPr>
                <w:rFonts w:ascii="Times New Roman" w:hAnsi="Times New Roman"/>
                <w:sz w:val="28"/>
                <w:szCs w:val="28"/>
              </w:rPr>
              <w:t>3</w:t>
            </w:r>
            <w:r w:rsidR="00A10131" w:rsidRPr="00FC36E9">
              <w:rPr>
                <w:rFonts w:ascii="Times New Roman" w:hAnsi="Times New Roman"/>
                <w:sz w:val="28"/>
                <w:szCs w:val="28"/>
                <w:lang w:val="en-US"/>
              </w:rPr>
              <w:t>8</w:t>
            </w:r>
          </w:p>
        </w:tc>
      </w:tr>
    </w:tbl>
    <w:p w14:paraId="11C39E83" w14:textId="77777777" w:rsidR="00B6635B" w:rsidRPr="00FC36E9" w:rsidRDefault="00B6635B">
      <w:pPr>
        <w:pStyle w:val="a5"/>
        <w:rPr>
          <w:rFonts w:ascii="Times New Roman" w:hAnsi="Times New Roman"/>
          <w:sz w:val="28"/>
          <w:szCs w:val="28"/>
        </w:rPr>
      </w:pPr>
    </w:p>
    <w:p w14:paraId="18A4C1BD" w14:textId="77777777" w:rsidR="00B6635B" w:rsidRPr="00FC36E9" w:rsidRDefault="008527B6">
      <w:pPr>
        <w:pStyle w:val="ae"/>
        <w:numPr>
          <w:ilvl w:val="0"/>
          <w:numId w:val="2"/>
        </w:numPr>
        <w:rPr>
          <w:rFonts w:ascii="Times New Roman" w:hAnsi="Times New Roman"/>
          <w:sz w:val="28"/>
          <w:szCs w:val="28"/>
        </w:rPr>
      </w:pPr>
      <w:r w:rsidRPr="00FC36E9">
        <w:rPr>
          <w:rFonts w:ascii="Times New Roman" w:hAnsi="Times New Roman"/>
          <w:sz w:val="28"/>
          <w:szCs w:val="28"/>
        </w:rPr>
        <w:br w:type="page"/>
      </w:r>
      <w:r w:rsidRPr="00FC36E9">
        <w:rPr>
          <w:rFonts w:ascii="Times New Roman" w:hAnsi="Times New Roman"/>
          <w:sz w:val="28"/>
          <w:szCs w:val="28"/>
        </w:rPr>
        <w:lastRenderedPageBreak/>
        <w:t>Предмет та мета проведення конкурсу</w:t>
      </w:r>
    </w:p>
    <w:p w14:paraId="03A92157" w14:textId="7FD15F36" w:rsidR="00B6635B" w:rsidRPr="00FC36E9" w:rsidRDefault="008527B6" w:rsidP="000D47E7">
      <w:pPr>
        <w:pStyle w:val="af3"/>
        <w:numPr>
          <w:ilvl w:val="1"/>
          <w:numId w:val="2"/>
        </w:numPr>
        <w:ind w:left="0" w:firstLine="851"/>
        <w:jc w:val="both"/>
        <w:rPr>
          <w:rFonts w:ascii="Times New Roman" w:hAnsi="Times New Roman"/>
          <w:sz w:val="28"/>
          <w:szCs w:val="28"/>
        </w:rPr>
      </w:pPr>
      <w:r w:rsidRPr="00FC36E9">
        <w:rPr>
          <w:rFonts w:ascii="Times New Roman" w:hAnsi="Times New Roman"/>
          <w:sz w:val="28"/>
          <w:szCs w:val="28"/>
        </w:rPr>
        <w:t>Відповідно до статті 7 Закону України «Про угоди про розподіл продукції» та постанови Кабінету Міністрів України від</w:t>
      </w:r>
      <w:r w:rsidR="00FC36E9" w:rsidRPr="00FC36E9">
        <w:rPr>
          <w:rFonts w:ascii="Times New Roman" w:hAnsi="Times New Roman"/>
          <w:sz w:val="28"/>
          <w:szCs w:val="28"/>
        </w:rPr>
        <w:t xml:space="preserve"> 13 серпня</w:t>
      </w:r>
      <w:r w:rsidRPr="00FC36E9">
        <w:rPr>
          <w:rFonts w:ascii="Times New Roman" w:hAnsi="Times New Roman"/>
          <w:sz w:val="28"/>
          <w:szCs w:val="28"/>
        </w:rPr>
        <w:t xml:space="preserve"> 20</w:t>
      </w:r>
      <w:r w:rsidR="003F2084" w:rsidRPr="00FC36E9">
        <w:rPr>
          <w:rFonts w:ascii="Times New Roman" w:hAnsi="Times New Roman"/>
          <w:sz w:val="28"/>
          <w:szCs w:val="28"/>
        </w:rPr>
        <w:t>25</w:t>
      </w:r>
      <w:r w:rsidRPr="00FC36E9">
        <w:rPr>
          <w:rFonts w:ascii="Times New Roman" w:hAnsi="Times New Roman"/>
          <w:sz w:val="28"/>
          <w:szCs w:val="28"/>
        </w:rPr>
        <w:t xml:space="preserve"> року №</w:t>
      </w:r>
      <w:r w:rsidR="00FC36E9" w:rsidRPr="00FC36E9">
        <w:rPr>
          <w:rFonts w:ascii="Times New Roman" w:hAnsi="Times New Roman"/>
          <w:sz w:val="28"/>
          <w:szCs w:val="28"/>
        </w:rPr>
        <w:t xml:space="preserve">982 </w:t>
      </w:r>
      <w:r w:rsidRPr="00FC36E9">
        <w:rPr>
          <w:rFonts w:ascii="Times New Roman" w:hAnsi="Times New Roman"/>
          <w:sz w:val="28"/>
          <w:szCs w:val="28"/>
        </w:rPr>
        <w:t xml:space="preserve">оголошується конкурс на укладення угоди про розподіл вуглеводнів, які видобуватимуться у межах ділянки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t xml:space="preserve">, </w:t>
      </w:r>
      <w:r w:rsidR="00EF7C45" w:rsidRPr="00FC36E9">
        <w:rPr>
          <w:rFonts w:ascii="Times New Roman" w:hAnsi="Times New Roman"/>
          <w:sz w:val="28"/>
          <w:szCs w:val="28"/>
        </w:rPr>
        <w:t xml:space="preserve">розташованої </w:t>
      </w:r>
      <w:r w:rsidR="00062B53" w:rsidRPr="00FC36E9">
        <w:rPr>
          <w:rFonts w:ascii="Times New Roman" w:hAnsi="Times New Roman" w:hint="eastAsia"/>
          <w:sz w:val="28"/>
          <w:szCs w:val="28"/>
        </w:rPr>
        <w:t>в</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межах</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Дрогобицького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Стрийського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та</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Самбірського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районів</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Львівської</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області</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Верховинського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Калуського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Івано</w:t>
      </w:r>
      <w:r w:rsidR="00062B53" w:rsidRPr="00FC36E9">
        <w:rPr>
          <w:rFonts w:ascii="Times New Roman" w:hAnsi="Times New Roman"/>
          <w:sz w:val="28"/>
          <w:szCs w:val="28"/>
        </w:rPr>
        <w:t>-</w:t>
      </w:r>
      <w:r w:rsidR="00062B53" w:rsidRPr="00FC36E9">
        <w:rPr>
          <w:rFonts w:ascii="Times New Roman" w:hAnsi="Times New Roman" w:hint="eastAsia"/>
          <w:sz w:val="28"/>
          <w:szCs w:val="28"/>
        </w:rPr>
        <w:t>Франківського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Надвірнянського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районів</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Івано</w:t>
      </w:r>
      <w:r w:rsidR="00062B53" w:rsidRPr="00FC36E9">
        <w:rPr>
          <w:rFonts w:ascii="Times New Roman" w:hAnsi="Times New Roman"/>
          <w:sz w:val="28"/>
          <w:szCs w:val="28"/>
        </w:rPr>
        <w:t>-</w:t>
      </w:r>
      <w:r w:rsidR="00062B53" w:rsidRPr="00FC36E9">
        <w:rPr>
          <w:rFonts w:ascii="Times New Roman" w:hAnsi="Times New Roman" w:hint="eastAsia"/>
          <w:sz w:val="28"/>
          <w:szCs w:val="28"/>
        </w:rPr>
        <w:t>Франківської</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області</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Вижницького</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району</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Чернівецької</w:t>
      </w:r>
      <w:r w:rsidR="00062B53" w:rsidRPr="00FC36E9">
        <w:rPr>
          <w:rFonts w:ascii="Times New Roman" w:hAnsi="Times New Roman"/>
          <w:sz w:val="28"/>
          <w:szCs w:val="28"/>
        </w:rPr>
        <w:t xml:space="preserve"> </w:t>
      </w:r>
      <w:r w:rsidR="00062B53" w:rsidRPr="00FC36E9">
        <w:rPr>
          <w:rFonts w:ascii="Times New Roman" w:hAnsi="Times New Roman" w:hint="eastAsia"/>
          <w:sz w:val="28"/>
          <w:szCs w:val="28"/>
        </w:rPr>
        <w:t>області</w:t>
      </w:r>
      <w:r w:rsidR="00062B53" w:rsidRPr="00FC36E9">
        <w:rPr>
          <w:rFonts w:ascii="Times New Roman" w:hAnsi="Times New Roman"/>
          <w:sz w:val="28"/>
          <w:szCs w:val="28"/>
        </w:rPr>
        <w:t>.</w:t>
      </w:r>
      <w:r w:rsidR="00A33C1D" w:rsidRPr="00FC36E9">
        <w:rPr>
          <w:rFonts w:ascii="Times New Roman" w:hAnsi="Times New Roman"/>
          <w:sz w:val="28"/>
          <w:szCs w:val="28"/>
        </w:rPr>
        <w:t>,</w:t>
      </w:r>
      <w:r w:rsidR="00EF7C45" w:rsidRPr="00FC36E9">
        <w:rPr>
          <w:rFonts w:ascii="Times New Roman" w:hAnsi="Times New Roman"/>
          <w:sz w:val="28"/>
          <w:szCs w:val="28"/>
        </w:rPr>
        <w:t xml:space="preserve"> </w:t>
      </w:r>
      <w:r w:rsidRPr="00FC36E9">
        <w:rPr>
          <w:rFonts w:ascii="Times New Roman" w:hAnsi="Times New Roman"/>
          <w:sz w:val="28"/>
          <w:szCs w:val="28"/>
        </w:rPr>
        <w:t xml:space="preserve">загальною площею </w:t>
      </w:r>
      <w:r w:rsidR="00AE37F1" w:rsidRPr="00FC36E9">
        <w:rPr>
          <w:rFonts w:ascii="Times New Roman" w:hAnsi="Times New Roman"/>
          <w:color w:val="000000"/>
          <w:sz w:val="28"/>
          <w:szCs w:val="28"/>
          <w:shd w:val="clear" w:color="auto" w:fill="FFFFFF"/>
        </w:rPr>
        <w:t xml:space="preserve"> </w:t>
      </w:r>
      <w:r w:rsidR="00062B53" w:rsidRPr="00FC36E9">
        <w:rPr>
          <w:rFonts w:ascii="Times New Roman" w:hAnsi="Times New Roman"/>
          <w:color w:val="000000"/>
          <w:sz w:val="28"/>
          <w:szCs w:val="28"/>
          <w:shd w:val="clear" w:color="auto" w:fill="FFFFFF"/>
        </w:rPr>
        <w:t xml:space="preserve">872,64 </w:t>
      </w:r>
      <w:proofErr w:type="spellStart"/>
      <w:r w:rsidR="00062B53" w:rsidRPr="00FC36E9">
        <w:rPr>
          <w:rFonts w:ascii="Times New Roman" w:hAnsi="Times New Roman" w:hint="eastAsia"/>
          <w:color w:val="000000"/>
          <w:sz w:val="28"/>
          <w:szCs w:val="28"/>
          <w:shd w:val="clear" w:color="auto" w:fill="FFFFFF"/>
        </w:rPr>
        <w:t>кв</w:t>
      </w:r>
      <w:proofErr w:type="spellEnd"/>
      <w:r w:rsidR="00062B53" w:rsidRPr="00FC36E9">
        <w:rPr>
          <w:rFonts w:ascii="Times New Roman" w:hAnsi="Times New Roman"/>
          <w:color w:val="000000"/>
          <w:sz w:val="28"/>
          <w:szCs w:val="28"/>
          <w:shd w:val="clear" w:color="auto" w:fill="FFFFFF"/>
        </w:rPr>
        <w:t xml:space="preserve">. </w:t>
      </w:r>
      <w:r w:rsidR="00062B53" w:rsidRPr="00FC36E9">
        <w:rPr>
          <w:rFonts w:ascii="Times New Roman" w:hAnsi="Times New Roman" w:hint="eastAsia"/>
          <w:color w:val="000000"/>
          <w:sz w:val="28"/>
          <w:szCs w:val="28"/>
          <w:shd w:val="clear" w:color="auto" w:fill="FFFFFF"/>
        </w:rPr>
        <w:t>кілометра</w:t>
      </w:r>
      <w:r w:rsidRPr="00FC36E9">
        <w:rPr>
          <w:rFonts w:ascii="Times New Roman" w:hAnsi="Times New Roman"/>
          <w:sz w:val="28"/>
          <w:szCs w:val="28"/>
        </w:rPr>
        <w:t xml:space="preserve">. </w:t>
      </w:r>
    </w:p>
    <w:p w14:paraId="0A70CA7E" w14:textId="11EF36C4"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Конкурс проводиться з метою визначення переможця – потенційного інвестора для реалізації за власні кошти проекту пошуку та видобутку вуглеводнів у межах ділянки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t xml:space="preserve"> на умовах угоди про розподіл продукції, що укладається між переможцем конкурсу та державою Україна в особі Кабінету Міністрів України в порядку, строки та відповідно до вимог статей</w:t>
      </w:r>
      <w:r w:rsidRPr="00FC36E9">
        <w:rPr>
          <w:rFonts w:ascii="Times New Roman" w:hAnsi="Times New Roman"/>
          <w:sz w:val="28"/>
          <w:szCs w:val="28"/>
          <w:lang w:val="en-US"/>
        </w:rPr>
        <w:t> </w:t>
      </w:r>
      <w:r w:rsidRPr="00FC36E9">
        <w:rPr>
          <w:rFonts w:ascii="Times New Roman" w:hAnsi="Times New Roman"/>
          <w:sz w:val="28"/>
          <w:szCs w:val="28"/>
        </w:rPr>
        <w:t>7-15 Закону України «Про угоди про розподіл продукції».</w:t>
      </w:r>
    </w:p>
    <w:p w14:paraId="24150CFB" w14:textId="77777777" w:rsidR="00B6635B" w:rsidRPr="00FC36E9" w:rsidRDefault="008527B6" w:rsidP="000D47E7">
      <w:pPr>
        <w:pStyle w:val="ae"/>
        <w:numPr>
          <w:ilvl w:val="0"/>
          <w:numId w:val="2"/>
        </w:numPr>
        <w:ind w:firstLine="851"/>
        <w:rPr>
          <w:rFonts w:ascii="Times New Roman" w:hAnsi="Times New Roman"/>
          <w:sz w:val="28"/>
          <w:szCs w:val="28"/>
        </w:rPr>
      </w:pPr>
      <w:r w:rsidRPr="00FC36E9">
        <w:rPr>
          <w:rFonts w:ascii="Times New Roman" w:hAnsi="Times New Roman"/>
          <w:sz w:val="28"/>
          <w:szCs w:val="28"/>
        </w:rPr>
        <w:t>Умови конкурсу</w:t>
      </w:r>
    </w:p>
    <w:p w14:paraId="569FBE6B" w14:textId="3CDFBFDA"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Переможцю конкурсу надається право на укладення угоди про розподіл продукції щодо ділянки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t xml:space="preserve"> (надалі також «ділянка») з метою геологічного вивчення, в тому числі дослідно-промислової розробки, з подальшим видобуванням горючих корисних копалин </w:t>
      </w:r>
      <w:r w:rsidR="00417844" w:rsidRPr="00417844">
        <w:rPr>
          <w:rFonts w:ascii="Times New Roman" w:hAnsi="Times New Roman"/>
          <w:sz w:val="28"/>
          <w:szCs w:val="28"/>
        </w:rPr>
        <w:t>(</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природного</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сланцевих</w:t>
      </w:r>
      <w:r w:rsidR="00417844" w:rsidRPr="00417844">
        <w:rPr>
          <w:rFonts w:ascii="Times New Roman" w:hAnsi="Times New Roman"/>
          <w:sz w:val="28"/>
          <w:szCs w:val="28"/>
        </w:rPr>
        <w:t xml:space="preserve"> </w:t>
      </w:r>
      <w:proofErr w:type="spellStart"/>
      <w:r w:rsidR="00417844" w:rsidRPr="00417844">
        <w:rPr>
          <w:rFonts w:ascii="Times New Roman" w:hAnsi="Times New Roman" w:hint="eastAsia"/>
          <w:sz w:val="28"/>
          <w:szCs w:val="28"/>
        </w:rPr>
        <w:t>товщ</w:t>
      </w:r>
      <w:proofErr w:type="spellEnd"/>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центрально</w:t>
      </w:r>
      <w:r w:rsidR="00417844" w:rsidRPr="00417844">
        <w:rPr>
          <w:rFonts w:ascii="Times New Roman" w:hAnsi="Times New Roman"/>
          <w:sz w:val="28"/>
          <w:szCs w:val="28"/>
        </w:rPr>
        <w:t>-</w:t>
      </w:r>
      <w:r w:rsidR="00417844" w:rsidRPr="00417844">
        <w:rPr>
          <w:rFonts w:ascii="Times New Roman" w:hAnsi="Times New Roman" w:hint="eastAsia"/>
          <w:sz w:val="28"/>
          <w:szCs w:val="28"/>
        </w:rPr>
        <w:t>басейнового</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типу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метану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вугільних</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родовищ</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розчиненого</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нафті</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газу</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колекторів</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щільних</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порід</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нафти</w:t>
      </w:r>
      <w:r w:rsidR="00417844" w:rsidRPr="00417844">
        <w:rPr>
          <w:rFonts w:ascii="Times New Roman" w:hAnsi="Times New Roman"/>
          <w:sz w:val="28"/>
          <w:szCs w:val="28"/>
        </w:rPr>
        <w:t xml:space="preserve">, </w:t>
      </w:r>
      <w:r w:rsidR="00417844" w:rsidRPr="00417844">
        <w:rPr>
          <w:rFonts w:ascii="Times New Roman" w:hAnsi="Times New Roman" w:hint="eastAsia"/>
          <w:sz w:val="28"/>
          <w:szCs w:val="28"/>
        </w:rPr>
        <w:t>конденсату</w:t>
      </w:r>
      <w:r w:rsidR="00417844" w:rsidRPr="00417844">
        <w:rPr>
          <w:rFonts w:ascii="Times New Roman" w:hAnsi="Times New Roman"/>
          <w:sz w:val="28"/>
          <w:szCs w:val="28"/>
        </w:rPr>
        <w:t>) (</w:t>
      </w:r>
      <w:r w:rsidR="00417844" w:rsidRPr="00417844">
        <w:rPr>
          <w:rFonts w:ascii="Times New Roman" w:hAnsi="Times New Roman" w:hint="eastAsia"/>
          <w:sz w:val="28"/>
          <w:szCs w:val="28"/>
        </w:rPr>
        <w:t>р</w:t>
      </w:r>
      <w:r w:rsidR="00417844" w:rsidRPr="00417844">
        <w:rPr>
          <w:rFonts w:ascii="Times New Roman" w:hAnsi="Times New Roman"/>
          <w:sz w:val="28"/>
          <w:szCs w:val="28"/>
        </w:rPr>
        <w:t xml:space="preserve">азом – </w:t>
      </w:r>
      <w:r w:rsidR="00417844" w:rsidRPr="00417844">
        <w:rPr>
          <w:rFonts w:ascii="Times New Roman" w:hAnsi="Times New Roman" w:hint="eastAsia"/>
          <w:sz w:val="28"/>
          <w:szCs w:val="28"/>
        </w:rPr>
        <w:t>вуглеводні</w:t>
      </w:r>
      <w:r w:rsidR="00417844">
        <w:rPr>
          <w:rFonts w:ascii="Times New Roman" w:hAnsi="Times New Roman" w:hint="eastAsia"/>
          <w:sz w:val="28"/>
          <w:szCs w:val="28"/>
          <w:lang w:val="ru-RU"/>
        </w:rPr>
        <w:t>в</w:t>
      </w:r>
      <w:r w:rsidR="00417844" w:rsidRPr="00417844">
        <w:rPr>
          <w:rFonts w:ascii="Times New Roman" w:hAnsi="Times New Roman"/>
          <w:sz w:val="28"/>
          <w:szCs w:val="28"/>
        </w:rPr>
        <w:t>)</w:t>
      </w:r>
      <w:r w:rsidRPr="00FC36E9">
        <w:rPr>
          <w:rFonts w:ascii="Times New Roman" w:hAnsi="Times New Roman"/>
          <w:sz w:val="28"/>
          <w:szCs w:val="28"/>
        </w:rPr>
        <w:t>, та виконання робіт, передбачених угодо про розподіл продукції, строком на 50 років з можливістю продовження строку в порядку, встановленому Законом України “Про угоди про розподіл продукції</w:t>
      </w:r>
      <w:r w:rsidRPr="00FC36E9">
        <w:rPr>
          <w:rFonts w:ascii="Times New Roman" w:hAnsi="Times New Roman"/>
          <w:color w:val="000000"/>
          <w:sz w:val="28"/>
          <w:szCs w:val="28"/>
        </w:rPr>
        <w:t>”</w:t>
      </w:r>
      <w:r w:rsidRPr="00FC36E9">
        <w:rPr>
          <w:rFonts w:ascii="Times New Roman" w:hAnsi="Times New Roman"/>
          <w:sz w:val="28"/>
          <w:szCs w:val="28"/>
        </w:rPr>
        <w:t>.</w:t>
      </w:r>
    </w:p>
    <w:p w14:paraId="4958E26A" w14:textId="6B08D90B"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Враховуючи </w:t>
      </w:r>
      <w:r w:rsidR="00C025A0" w:rsidRPr="00FC36E9">
        <w:rPr>
          <w:rFonts w:ascii="Times New Roman" w:hAnsi="Times New Roman"/>
          <w:sz w:val="28"/>
          <w:szCs w:val="28"/>
        </w:rPr>
        <w:t>План пріоритетних дій Уряду на 2025 рік</w:t>
      </w:r>
      <w:r w:rsidRPr="00FC36E9">
        <w:rPr>
          <w:rFonts w:ascii="Times New Roman" w:hAnsi="Times New Roman"/>
          <w:sz w:val="28"/>
          <w:szCs w:val="28"/>
        </w:rPr>
        <w:t xml:space="preserve"> умовами конкурсу визначаються наступні вимоги, а саме переможець конкурсу повинен забезпечити проведення таких робіт:</w:t>
      </w:r>
    </w:p>
    <w:p w14:paraId="71F2EAA6" w14:textId="2BE1D728" w:rsidR="00B6635B" w:rsidRPr="00FC36E9" w:rsidRDefault="00DF0867"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електрометрі</w:t>
      </w:r>
      <w:r w:rsidR="00C413F8" w:rsidRPr="00FC36E9">
        <w:rPr>
          <w:rFonts w:ascii="Times New Roman" w:hAnsi="Times New Roman"/>
          <w:sz w:val="28"/>
          <w:szCs w:val="28"/>
        </w:rPr>
        <w:t>ю</w:t>
      </w:r>
      <w:r w:rsidRPr="00FC36E9">
        <w:rPr>
          <w:rFonts w:ascii="Times New Roman" w:hAnsi="Times New Roman"/>
          <w:sz w:val="28"/>
          <w:szCs w:val="28"/>
        </w:rPr>
        <w:t xml:space="preserve"> і гравіметрі</w:t>
      </w:r>
      <w:r w:rsidR="00C413F8" w:rsidRPr="00FC36E9">
        <w:rPr>
          <w:rFonts w:ascii="Times New Roman" w:hAnsi="Times New Roman"/>
          <w:sz w:val="28"/>
          <w:szCs w:val="28"/>
        </w:rPr>
        <w:t>ю</w:t>
      </w:r>
      <w:r w:rsidRPr="00FC36E9">
        <w:rPr>
          <w:rFonts w:ascii="Times New Roman" w:hAnsi="Times New Roman"/>
          <w:sz w:val="28"/>
          <w:szCs w:val="28"/>
        </w:rPr>
        <w:t xml:space="preserve"> всієї ділянки, за виключенням ділянок, на яких виконано тривимірне сейсмічне дослідження, та ділянок, де проведення геологорозвідувальних робіт заборонено згідно із законодавством України;</w:t>
      </w:r>
    </w:p>
    <w:p w14:paraId="23A8A7E0" w14:textId="77777777" w:rsidR="00DF0867" w:rsidRPr="00FC36E9" w:rsidRDefault="00DF0867"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геологічне вивчення надр на ділянці (протягом п’яти років):</w:t>
      </w:r>
    </w:p>
    <w:p w14:paraId="183D0655" w14:textId="7589FAA5" w:rsidR="00DF0867" w:rsidRPr="00FC36E9" w:rsidRDefault="00DF0867" w:rsidP="000D47E7">
      <w:pPr>
        <w:pStyle w:val="a5"/>
        <w:ind w:firstLine="851"/>
        <w:jc w:val="both"/>
        <w:rPr>
          <w:rFonts w:ascii="Times New Roman" w:hAnsi="Times New Roman"/>
          <w:sz w:val="28"/>
          <w:szCs w:val="28"/>
        </w:rPr>
      </w:pPr>
      <w:r w:rsidRPr="00FC36E9">
        <w:rPr>
          <w:rFonts w:ascii="Times New Roman" w:hAnsi="Times New Roman"/>
          <w:sz w:val="28"/>
          <w:szCs w:val="28"/>
        </w:rPr>
        <w:t xml:space="preserve">здійснення тривимірного сейсмічного дослідження протягом першого етапу геологорозвідувальних робіт не менш як на </w:t>
      </w:r>
      <w:r w:rsidR="00EF7C45" w:rsidRPr="00FC36E9">
        <w:rPr>
          <w:rFonts w:ascii="Times New Roman" w:hAnsi="Times New Roman"/>
          <w:sz w:val="28"/>
          <w:szCs w:val="28"/>
        </w:rPr>
        <w:t>3</w:t>
      </w:r>
      <w:r w:rsidRPr="00FC36E9">
        <w:rPr>
          <w:rFonts w:ascii="Times New Roman" w:hAnsi="Times New Roman"/>
          <w:sz w:val="28"/>
          <w:szCs w:val="28"/>
        </w:rPr>
        <w:t xml:space="preserve">00 </w:t>
      </w:r>
      <w:proofErr w:type="spellStart"/>
      <w:r w:rsidRPr="00FC36E9">
        <w:rPr>
          <w:rFonts w:ascii="Times New Roman" w:hAnsi="Times New Roman"/>
          <w:sz w:val="28"/>
          <w:szCs w:val="28"/>
        </w:rPr>
        <w:t>кв</w:t>
      </w:r>
      <w:proofErr w:type="spellEnd"/>
      <w:r w:rsidRPr="00FC36E9">
        <w:rPr>
          <w:rFonts w:ascii="Times New Roman" w:hAnsi="Times New Roman"/>
          <w:sz w:val="28"/>
          <w:szCs w:val="28"/>
        </w:rPr>
        <w:t>. кілометрів;</w:t>
      </w:r>
    </w:p>
    <w:p w14:paraId="7828A911" w14:textId="77777777" w:rsidR="00DF0867" w:rsidRPr="00FC36E9" w:rsidRDefault="00DF0867" w:rsidP="000D47E7">
      <w:pPr>
        <w:pStyle w:val="a5"/>
        <w:ind w:firstLine="851"/>
        <w:jc w:val="both"/>
        <w:rPr>
          <w:rFonts w:ascii="Times New Roman" w:hAnsi="Times New Roman"/>
          <w:sz w:val="28"/>
          <w:szCs w:val="28"/>
        </w:rPr>
      </w:pPr>
      <w:r w:rsidRPr="00FC36E9">
        <w:rPr>
          <w:rFonts w:ascii="Times New Roman" w:hAnsi="Times New Roman"/>
          <w:sz w:val="28"/>
          <w:szCs w:val="28"/>
        </w:rPr>
        <w:lastRenderedPageBreak/>
        <w:t>буріння не менше двох пошукових/розвідувальних свердловин;</w:t>
      </w:r>
    </w:p>
    <w:p w14:paraId="774A4D76" w14:textId="788AA9A4" w:rsidR="00C413F8" w:rsidRPr="00FC36E9" w:rsidRDefault="00DF0867" w:rsidP="000D47E7">
      <w:pPr>
        <w:pStyle w:val="a5"/>
        <w:ind w:firstLine="851"/>
        <w:jc w:val="both"/>
        <w:rPr>
          <w:rFonts w:ascii="Times New Roman" w:hAnsi="Times New Roman"/>
          <w:sz w:val="28"/>
          <w:szCs w:val="28"/>
        </w:rPr>
      </w:pPr>
      <w:r w:rsidRPr="00FC36E9">
        <w:rPr>
          <w:rFonts w:ascii="Times New Roman" w:hAnsi="Times New Roman"/>
          <w:sz w:val="28"/>
          <w:szCs w:val="28"/>
        </w:rPr>
        <w:t xml:space="preserve">буріння не менше двох свердловин для вивчення глибинної геологічної будови і порівняльної оцінки перспектив нафтогазоносності можливих зон </w:t>
      </w:r>
      <w:proofErr w:type="spellStart"/>
      <w:r w:rsidRPr="00FC36E9">
        <w:rPr>
          <w:rFonts w:ascii="Times New Roman" w:hAnsi="Times New Roman"/>
          <w:sz w:val="28"/>
          <w:szCs w:val="28"/>
        </w:rPr>
        <w:t>нафтогазонакопичення</w:t>
      </w:r>
      <w:proofErr w:type="spellEnd"/>
      <w:r w:rsidRPr="00FC36E9">
        <w:rPr>
          <w:rFonts w:ascii="Times New Roman" w:hAnsi="Times New Roman"/>
          <w:sz w:val="28"/>
          <w:szCs w:val="28"/>
        </w:rPr>
        <w:t xml:space="preserve">, виявлення </w:t>
      </w:r>
      <w:proofErr w:type="spellStart"/>
      <w:r w:rsidRPr="00FC36E9">
        <w:rPr>
          <w:rFonts w:ascii="Times New Roman" w:hAnsi="Times New Roman"/>
          <w:sz w:val="28"/>
          <w:szCs w:val="28"/>
        </w:rPr>
        <w:t>найперспективнійших</w:t>
      </w:r>
      <w:proofErr w:type="spellEnd"/>
      <w:r w:rsidRPr="00FC36E9">
        <w:rPr>
          <w:rFonts w:ascii="Times New Roman" w:hAnsi="Times New Roman"/>
          <w:sz w:val="28"/>
          <w:szCs w:val="28"/>
        </w:rPr>
        <w:t xml:space="preserve"> районів для детальних геологічних робіт, а також для отримання необхідних відомостей про геолого-геофізичну характеристику розрізу відкладів з метою уточнення результатів сейсмічних та інших досліджень;</w:t>
      </w:r>
    </w:p>
    <w:p w14:paraId="7BAFA632"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у разі відкриття родовища вуглеводнів подання Державній комісії по запасах корисних копалин в установленому порядку матеріалів щодо оцінки запасів вуглеводнів для затвердження таких запасів;</w:t>
      </w:r>
    </w:p>
    <w:p w14:paraId="1C87BA29"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у разі прийняття інвестором рішення щодо переходу до етапу промислової розробки облаштування родовища (родовищ), буріння експлуатаційних свердловин та промислова розробка покладів вуглеводнів;</w:t>
      </w:r>
    </w:p>
    <w:p w14:paraId="1DFD8340" w14:textId="4F858172" w:rsidR="00B6635B" w:rsidRPr="00FC36E9" w:rsidRDefault="00C97B1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оцінк</w:t>
      </w:r>
      <w:r w:rsidR="00270F18" w:rsidRPr="00FC36E9">
        <w:rPr>
          <w:rFonts w:ascii="Times New Roman" w:hAnsi="Times New Roman"/>
          <w:sz w:val="28"/>
          <w:szCs w:val="28"/>
        </w:rPr>
        <w:t>у</w:t>
      </w:r>
      <w:r w:rsidRPr="00FC36E9">
        <w:rPr>
          <w:rFonts w:ascii="Times New Roman" w:hAnsi="Times New Roman"/>
          <w:sz w:val="28"/>
          <w:szCs w:val="28"/>
        </w:rPr>
        <w:t xml:space="preserve"> впливу на довкілля </w:t>
      </w:r>
      <w:r w:rsidRPr="00FC36E9">
        <w:rPr>
          <w:rFonts w:ascii="Times New Roman" w:hAnsi="Times New Roman" w:hint="eastAsia"/>
          <w:sz w:val="28"/>
          <w:szCs w:val="28"/>
        </w:rPr>
        <w:t>планованої</w:t>
      </w:r>
      <w:r w:rsidRPr="00FC36E9">
        <w:rPr>
          <w:rFonts w:ascii="Times New Roman" w:hAnsi="Times New Roman"/>
          <w:sz w:val="28"/>
          <w:szCs w:val="28"/>
        </w:rPr>
        <w:t xml:space="preserve"> </w:t>
      </w:r>
      <w:r w:rsidRPr="00FC36E9">
        <w:rPr>
          <w:rFonts w:ascii="Times New Roman" w:hAnsi="Times New Roman" w:hint="eastAsia"/>
          <w:sz w:val="28"/>
          <w:szCs w:val="28"/>
        </w:rPr>
        <w:t>діяльності</w:t>
      </w:r>
      <w:r w:rsidRPr="00FC36E9">
        <w:rPr>
          <w:rFonts w:ascii="Times New Roman" w:hAnsi="Times New Roman"/>
          <w:sz w:val="28"/>
          <w:szCs w:val="28"/>
        </w:rPr>
        <w:t xml:space="preserve">, </w:t>
      </w:r>
      <w:r w:rsidRPr="00FC36E9">
        <w:rPr>
          <w:rFonts w:ascii="Times New Roman" w:hAnsi="Times New Roman" w:hint="eastAsia"/>
          <w:sz w:val="28"/>
          <w:szCs w:val="28"/>
        </w:rPr>
        <w:t>яка</w:t>
      </w:r>
      <w:r w:rsidRPr="00FC36E9">
        <w:rPr>
          <w:rFonts w:ascii="Times New Roman" w:hAnsi="Times New Roman"/>
          <w:sz w:val="28"/>
          <w:szCs w:val="28"/>
        </w:rPr>
        <w:t xml:space="preserve"> </w:t>
      </w:r>
      <w:r w:rsidRPr="00FC36E9">
        <w:rPr>
          <w:rFonts w:ascii="Times New Roman" w:hAnsi="Times New Roman" w:hint="eastAsia"/>
          <w:sz w:val="28"/>
          <w:szCs w:val="28"/>
        </w:rPr>
        <w:t>підлягає</w:t>
      </w:r>
      <w:r w:rsidRPr="00FC36E9">
        <w:rPr>
          <w:rFonts w:ascii="Times New Roman" w:hAnsi="Times New Roman"/>
          <w:sz w:val="28"/>
          <w:szCs w:val="28"/>
        </w:rPr>
        <w:t xml:space="preserve"> </w:t>
      </w:r>
      <w:r w:rsidRPr="00FC36E9">
        <w:rPr>
          <w:rFonts w:ascii="Times New Roman" w:hAnsi="Times New Roman" w:hint="eastAsia"/>
          <w:sz w:val="28"/>
          <w:szCs w:val="28"/>
        </w:rPr>
        <w:t>оцінці</w:t>
      </w:r>
      <w:r w:rsidRPr="00FC36E9">
        <w:rPr>
          <w:rFonts w:ascii="Times New Roman" w:hAnsi="Times New Roman"/>
          <w:sz w:val="28"/>
          <w:szCs w:val="28"/>
        </w:rPr>
        <w:t xml:space="preserve"> </w:t>
      </w:r>
      <w:r w:rsidRPr="00FC36E9">
        <w:rPr>
          <w:rFonts w:ascii="Times New Roman" w:hAnsi="Times New Roman" w:hint="eastAsia"/>
          <w:sz w:val="28"/>
          <w:szCs w:val="28"/>
        </w:rPr>
        <w:t>впливу</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довкілля</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Закону</w:t>
      </w:r>
      <w:r w:rsidRPr="00FC36E9">
        <w:rPr>
          <w:rFonts w:ascii="Times New Roman" w:hAnsi="Times New Roman"/>
          <w:sz w:val="28"/>
          <w:szCs w:val="28"/>
        </w:rPr>
        <w:t xml:space="preserve"> </w:t>
      </w:r>
      <w:r w:rsidRPr="00FC36E9">
        <w:rPr>
          <w:rFonts w:ascii="Times New Roman" w:hAnsi="Times New Roman" w:hint="eastAsia"/>
          <w:sz w:val="28"/>
          <w:szCs w:val="28"/>
        </w:rPr>
        <w:t>України</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оцінку</w:t>
      </w:r>
      <w:r w:rsidRPr="00FC36E9">
        <w:rPr>
          <w:rFonts w:ascii="Times New Roman" w:hAnsi="Times New Roman"/>
          <w:sz w:val="28"/>
          <w:szCs w:val="28"/>
        </w:rPr>
        <w:t xml:space="preserve"> </w:t>
      </w:r>
      <w:r w:rsidRPr="00FC36E9">
        <w:rPr>
          <w:rFonts w:ascii="Times New Roman" w:hAnsi="Times New Roman" w:hint="eastAsia"/>
          <w:sz w:val="28"/>
          <w:szCs w:val="28"/>
        </w:rPr>
        <w:t>впливу</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довкілля”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008527B6" w:rsidRPr="00FC36E9">
        <w:rPr>
          <w:rFonts w:ascii="Times New Roman" w:hAnsi="Times New Roman"/>
          <w:sz w:val="28"/>
          <w:szCs w:val="28"/>
        </w:rPr>
        <w:t>вимог статті 11 Закону України “Про угоди про розподіл продукції</w:t>
      </w:r>
      <w:r w:rsidR="008527B6" w:rsidRPr="00FC36E9">
        <w:rPr>
          <w:rFonts w:ascii="Times New Roman" w:hAnsi="Times New Roman"/>
          <w:color w:val="000000"/>
          <w:sz w:val="28"/>
          <w:szCs w:val="28"/>
        </w:rPr>
        <w:t>”</w:t>
      </w:r>
      <w:r w:rsidR="00A33C1D" w:rsidRPr="00FC36E9">
        <w:rPr>
          <w:rFonts w:ascii="Times New Roman" w:hAnsi="Times New Roman"/>
          <w:color w:val="000000"/>
          <w:sz w:val="28"/>
          <w:szCs w:val="28"/>
        </w:rPr>
        <w:t>.</w:t>
      </w:r>
      <w:r w:rsidR="00C413F8" w:rsidRPr="00FC36E9">
        <w:rPr>
          <w:rFonts w:ascii="Times New Roman" w:hAnsi="Times New Roman"/>
          <w:color w:val="000000"/>
          <w:sz w:val="28"/>
          <w:szCs w:val="28"/>
        </w:rPr>
        <w:t xml:space="preserve"> </w:t>
      </w:r>
    </w:p>
    <w:p w14:paraId="355589AB" w14:textId="419DD513" w:rsidR="00C413F8" w:rsidRPr="00FC36E9" w:rsidRDefault="00C413F8"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 xml:space="preserve"> складення звіту за результатами геологічного вивчення ділянки та подання його в установленому порядку Державному науково-виробничому підприємству “Державний інформаційний геологічний фонд України” для використання та оприлюднення в межах законодавства;</w:t>
      </w:r>
    </w:p>
    <w:p w14:paraId="21A0E540"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Після укладення угоди про розподіл продукції для інвестора встановлюються наступні зобов’язання:</w:t>
      </w:r>
    </w:p>
    <w:p w14:paraId="3487882A"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здійснювати пошук, оцінку та видобуток вуглеводнів, а також виконувати будь-які інші роботи, передбачені угодою, відповідно до узгоджених сторонами програм робіт на ділянці надр, планів та кошторисів, які розробляються та затверджуються у порядку, визначеному угодою;</w:t>
      </w:r>
    </w:p>
    <w:p w14:paraId="7A5D347B" w14:textId="0070C8A7" w:rsidR="00995CC1" w:rsidRPr="00FC36E9" w:rsidRDefault="00995CC1"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доставляти вироблену продукцію у пункт виміру;</w:t>
      </w:r>
    </w:p>
    <w:p w14:paraId="4E7F8AC6"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здійснювати інвестиції у розмірі не меншому, ніж буде визначено за результатами конкурсу та відповідно до угоди;</w:t>
      </w:r>
    </w:p>
    <w:p w14:paraId="0DFBADC4"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повернути після закінчення окремих етапів робіт частини ділянки, якщо за результатами проведених робіт вони будуть визначені інвестором неперспективними для подальшого проведення геологорозвідувальних (зокрема дослідно-промислових) робіт та/або промислової розробки;</w:t>
      </w:r>
    </w:p>
    <w:p w14:paraId="0B45F7E5" w14:textId="592B8E01" w:rsidR="00B6635B" w:rsidRPr="00FC36E9" w:rsidRDefault="00995CC1"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подавати Державному науково-виробничому підприємству “Державний інформаційний геологічний фонд України” геологічну, геофізичну, техніко-економічну та іншу інформацію, а також зразки гірських порід, отриманих під час виконання відповідних робіт;</w:t>
      </w:r>
    </w:p>
    <w:p w14:paraId="1643CECE"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lastRenderedPageBreak/>
        <w:t>дотримуватися вимог законодавства, зокрема про працю, надра та охорону навколишнього природного середовища, виконувати взяті на себе зобов’язання за угодою;</w:t>
      </w:r>
    </w:p>
    <w:p w14:paraId="42617AAB"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надавати перевагу товарам, роботам і послугам українського походження за рівних умов стосовно ціни, строку виконання, якості та відповідності міжнародним стандартам;</w:t>
      </w:r>
    </w:p>
    <w:p w14:paraId="573E92FA" w14:textId="39838718" w:rsidR="00995CC1"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приймати на роботу працівників для зазначених в угоді потреб переважно з числа громадян України</w:t>
      </w:r>
      <w:r w:rsidR="00EE7972" w:rsidRPr="00FC36E9">
        <w:rPr>
          <w:rFonts w:ascii="Times New Roman" w:hAnsi="Times New Roman"/>
          <w:sz w:val="28"/>
          <w:szCs w:val="28"/>
        </w:rPr>
        <w:t>;</w:t>
      </w:r>
    </w:p>
    <w:p w14:paraId="319120ED" w14:textId="175FB0EC" w:rsidR="00EE7972"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зареєструвати своє постійне представництво на території України, якщо він є інвестором за двосторонньою угодою або інвестором-оператором за багатосторонньою угодою та нерезидентом України, протягом трьох місяців з дати укладення угоди</w:t>
      </w:r>
      <w:r w:rsidR="00EE7972" w:rsidRPr="00FC36E9">
        <w:rPr>
          <w:rFonts w:ascii="Times New Roman" w:hAnsi="Times New Roman"/>
          <w:sz w:val="28"/>
          <w:szCs w:val="28"/>
        </w:rPr>
        <w:t>;</w:t>
      </w:r>
    </w:p>
    <w:p w14:paraId="6F7DEB21" w14:textId="05D350D9" w:rsidR="00EE7972" w:rsidRPr="00FC36E9" w:rsidRDefault="001B0CFF" w:rsidP="000D47E7">
      <w:pPr>
        <w:pStyle w:val="a5"/>
        <w:numPr>
          <w:ilvl w:val="2"/>
          <w:numId w:val="2"/>
        </w:numPr>
        <w:tabs>
          <w:tab w:val="left" w:pos="851"/>
        </w:tabs>
        <w:ind w:firstLine="851"/>
        <w:jc w:val="both"/>
        <w:rPr>
          <w:rFonts w:ascii="Times New Roman" w:hAnsi="Times New Roman"/>
          <w:sz w:val="28"/>
          <w:szCs w:val="28"/>
        </w:rPr>
      </w:pPr>
      <w:r w:rsidRPr="00FC36E9">
        <w:rPr>
          <w:rFonts w:ascii="Times New Roman" w:hAnsi="Times New Roman" w:hint="eastAsia"/>
          <w:sz w:val="28"/>
          <w:szCs w:val="28"/>
        </w:rPr>
        <w:t>не</w:t>
      </w:r>
      <w:r w:rsidRPr="00FC36E9">
        <w:rPr>
          <w:rFonts w:ascii="Times New Roman" w:hAnsi="Times New Roman"/>
          <w:sz w:val="28"/>
          <w:szCs w:val="28"/>
        </w:rPr>
        <w:t xml:space="preserve"> </w:t>
      </w:r>
      <w:r w:rsidRPr="00FC36E9">
        <w:rPr>
          <w:rFonts w:ascii="Times New Roman" w:hAnsi="Times New Roman" w:hint="eastAsia"/>
          <w:sz w:val="28"/>
          <w:szCs w:val="28"/>
        </w:rPr>
        <w:t>пропонувати</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продажу</w:t>
      </w:r>
      <w:r w:rsidRPr="00FC36E9">
        <w:rPr>
          <w:rFonts w:ascii="Times New Roman" w:hAnsi="Times New Roman"/>
          <w:sz w:val="28"/>
          <w:szCs w:val="28"/>
        </w:rPr>
        <w:t xml:space="preserve"> </w:t>
      </w:r>
      <w:r w:rsidRPr="00FC36E9">
        <w:rPr>
          <w:rFonts w:ascii="Times New Roman" w:hAnsi="Times New Roman" w:hint="eastAsia"/>
          <w:sz w:val="28"/>
          <w:szCs w:val="28"/>
        </w:rPr>
        <w:t>свою</w:t>
      </w:r>
      <w:r w:rsidRPr="00FC36E9">
        <w:rPr>
          <w:rFonts w:ascii="Times New Roman" w:hAnsi="Times New Roman"/>
          <w:sz w:val="28"/>
          <w:szCs w:val="28"/>
        </w:rPr>
        <w:t xml:space="preserve"> </w:t>
      </w:r>
      <w:r w:rsidRPr="00FC36E9">
        <w:rPr>
          <w:rFonts w:ascii="Times New Roman" w:hAnsi="Times New Roman" w:hint="eastAsia"/>
          <w:sz w:val="28"/>
          <w:szCs w:val="28"/>
        </w:rPr>
        <w:t>частину</w:t>
      </w:r>
      <w:r w:rsidRPr="00FC36E9">
        <w:rPr>
          <w:rFonts w:ascii="Times New Roman" w:hAnsi="Times New Roman"/>
          <w:sz w:val="28"/>
          <w:szCs w:val="28"/>
        </w:rPr>
        <w:t xml:space="preserve"> </w:t>
      </w:r>
      <w:r w:rsidRPr="00FC36E9">
        <w:rPr>
          <w:rFonts w:ascii="Times New Roman" w:hAnsi="Times New Roman" w:hint="eastAsia"/>
          <w:sz w:val="28"/>
          <w:szCs w:val="28"/>
        </w:rPr>
        <w:t>прибуткової</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певним</w:t>
      </w:r>
      <w:r w:rsidRPr="00FC36E9">
        <w:rPr>
          <w:rFonts w:ascii="Times New Roman" w:hAnsi="Times New Roman"/>
          <w:sz w:val="28"/>
          <w:szCs w:val="28"/>
        </w:rPr>
        <w:t xml:space="preserve"> </w:t>
      </w:r>
      <w:r w:rsidRPr="00FC36E9">
        <w:rPr>
          <w:rFonts w:ascii="Times New Roman" w:hAnsi="Times New Roman" w:hint="eastAsia"/>
          <w:sz w:val="28"/>
          <w:szCs w:val="28"/>
        </w:rPr>
        <w:t>особам</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критеріїв</w:t>
      </w:r>
      <w:r w:rsidRPr="00FC36E9">
        <w:rPr>
          <w:rFonts w:ascii="Times New Roman" w:hAnsi="Times New Roman"/>
          <w:sz w:val="28"/>
          <w:szCs w:val="28"/>
        </w:rPr>
        <w:t xml:space="preserve">, </w:t>
      </w:r>
      <w:r w:rsidRPr="00FC36E9">
        <w:rPr>
          <w:rFonts w:ascii="Times New Roman" w:hAnsi="Times New Roman" w:hint="eastAsia"/>
          <w:sz w:val="28"/>
          <w:szCs w:val="28"/>
        </w:rPr>
        <w:t>посилання</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w:t>
      </w:r>
      <w:r w:rsidRPr="00FC36E9">
        <w:rPr>
          <w:rFonts w:ascii="Times New Roman" w:hAnsi="Times New Roman" w:hint="eastAsia"/>
          <w:sz w:val="28"/>
          <w:szCs w:val="28"/>
        </w:rPr>
        <w:t>або</w:t>
      </w:r>
      <w:r w:rsidRPr="00FC36E9">
        <w:rPr>
          <w:rFonts w:ascii="Times New Roman" w:hAnsi="Times New Roman"/>
          <w:sz w:val="28"/>
          <w:szCs w:val="28"/>
        </w:rPr>
        <w:t xml:space="preserve"> </w:t>
      </w:r>
      <w:r w:rsidRPr="00FC36E9">
        <w:rPr>
          <w:rFonts w:ascii="Times New Roman" w:hAnsi="Times New Roman" w:hint="eastAsia"/>
          <w:sz w:val="28"/>
          <w:szCs w:val="28"/>
        </w:rPr>
        <w:t>перелік</w:t>
      </w:r>
      <w:r w:rsidRPr="00FC36E9">
        <w:rPr>
          <w:rFonts w:ascii="Times New Roman" w:hAnsi="Times New Roman"/>
          <w:sz w:val="28"/>
          <w:szCs w:val="28"/>
        </w:rPr>
        <w:t xml:space="preserve"> </w:t>
      </w:r>
      <w:r w:rsidRPr="00FC36E9">
        <w:rPr>
          <w:rFonts w:ascii="Times New Roman" w:hAnsi="Times New Roman" w:hint="eastAsia"/>
          <w:sz w:val="28"/>
          <w:szCs w:val="28"/>
        </w:rPr>
        <w:t>яких</w:t>
      </w:r>
      <w:r w:rsidRPr="00FC36E9">
        <w:rPr>
          <w:rFonts w:ascii="Times New Roman" w:hAnsi="Times New Roman"/>
          <w:sz w:val="28"/>
          <w:szCs w:val="28"/>
        </w:rPr>
        <w:t xml:space="preserve"> </w:t>
      </w:r>
      <w:r w:rsidRPr="00FC36E9">
        <w:rPr>
          <w:rFonts w:ascii="Times New Roman" w:hAnsi="Times New Roman" w:hint="eastAsia"/>
          <w:sz w:val="28"/>
          <w:szCs w:val="28"/>
        </w:rPr>
        <w:t>буде</w:t>
      </w:r>
      <w:r w:rsidRPr="00FC36E9">
        <w:rPr>
          <w:rFonts w:ascii="Times New Roman" w:hAnsi="Times New Roman"/>
          <w:sz w:val="28"/>
          <w:szCs w:val="28"/>
        </w:rPr>
        <w:t xml:space="preserve"> </w:t>
      </w:r>
      <w:r w:rsidRPr="00FC36E9">
        <w:rPr>
          <w:rFonts w:ascii="Times New Roman" w:hAnsi="Times New Roman" w:hint="eastAsia"/>
          <w:sz w:val="28"/>
          <w:szCs w:val="28"/>
        </w:rPr>
        <w:t>безальтернативно</w:t>
      </w:r>
      <w:r w:rsidRPr="00FC36E9">
        <w:rPr>
          <w:rFonts w:ascii="Times New Roman" w:hAnsi="Times New Roman"/>
          <w:sz w:val="28"/>
          <w:szCs w:val="28"/>
        </w:rPr>
        <w:t xml:space="preserve"> </w:t>
      </w:r>
      <w:r w:rsidRPr="00FC36E9">
        <w:rPr>
          <w:rFonts w:ascii="Times New Roman" w:hAnsi="Times New Roman" w:hint="eastAsia"/>
          <w:sz w:val="28"/>
          <w:szCs w:val="28"/>
        </w:rPr>
        <w:t>включено</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угоду</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пропозицією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редакції</w:t>
      </w:r>
      <w:r w:rsidRPr="00FC36E9">
        <w:rPr>
          <w:rFonts w:ascii="Times New Roman" w:hAnsi="Times New Roman"/>
          <w:sz w:val="28"/>
          <w:szCs w:val="28"/>
        </w:rPr>
        <w:t xml:space="preserve"> </w:t>
      </w:r>
      <w:r w:rsidRPr="00FC36E9">
        <w:rPr>
          <w:rFonts w:ascii="Times New Roman" w:hAnsi="Times New Roman" w:hint="eastAsia"/>
          <w:sz w:val="28"/>
          <w:szCs w:val="28"/>
        </w:rPr>
        <w:t>держави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підсанкційні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особи</w:t>
      </w:r>
      <w:r w:rsidRPr="00FC36E9">
        <w:rPr>
          <w:rFonts w:ascii="Times New Roman" w:hAnsi="Times New Roman"/>
          <w:sz w:val="28"/>
          <w:szCs w:val="28"/>
        </w:rPr>
        <w:t xml:space="preserve">, </w:t>
      </w:r>
      <w:r w:rsidRPr="00FC36E9">
        <w:rPr>
          <w:rFonts w:ascii="Times New Roman" w:hAnsi="Times New Roman" w:hint="eastAsia"/>
          <w:sz w:val="28"/>
          <w:szCs w:val="28"/>
        </w:rPr>
        <w:t>особи</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певних</w:t>
      </w:r>
      <w:r w:rsidRPr="00FC36E9">
        <w:rPr>
          <w:rFonts w:ascii="Times New Roman" w:hAnsi="Times New Roman"/>
          <w:sz w:val="28"/>
          <w:szCs w:val="28"/>
        </w:rPr>
        <w:t xml:space="preserve"> </w:t>
      </w:r>
      <w:r w:rsidRPr="00FC36E9">
        <w:rPr>
          <w:rFonts w:ascii="Times New Roman" w:hAnsi="Times New Roman" w:hint="eastAsia"/>
          <w:sz w:val="28"/>
          <w:szCs w:val="28"/>
        </w:rPr>
        <w:t>юрисдикцій</w:t>
      </w:r>
      <w:r w:rsidRPr="00FC36E9">
        <w:rPr>
          <w:rFonts w:ascii="Times New Roman" w:hAnsi="Times New Roman"/>
          <w:sz w:val="28"/>
          <w:szCs w:val="28"/>
        </w:rPr>
        <w:t xml:space="preserve"> </w:t>
      </w:r>
      <w:r w:rsidRPr="00FC36E9">
        <w:rPr>
          <w:rFonts w:ascii="Times New Roman" w:hAnsi="Times New Roman" w:hint="eastAsia"/>
          <w:sz w:val="28"/>
          <w:szCs w:val="28"/>
        </w:rPr>
        <w:t>тощо</w:t>
      </w:r>
      <w:r w:rsidRPr="00FC36E9">
        <w:rPr>
          <w:rFonts w:ascii="Times New Roman" w:hAnsi="Times New Roman"/>
          <w:sz w:val="28"/>
          <w:szCs w:val="28"/>
        </w:rPr>
        <w:t>)</w:t>
      </w:r>
      <w:r w:rsidR="00EE7972" w:rsidRPr="00FC36E9">
        <w:rPr>
          <w:rFonts w:ascii="Times New Roman" w:hAnsi="Times New Roman"/>
          <w:sz w:val="28"/>
          <w:szCs w:val="28"/>
        </w:rPr>
        <w:t>;</w:t>
      </w:r>
    </w:p>
    <w:p w14:paraId="01F2C0B7" w14:textId="03B316D3" w:rsidR="00EE7972" w:rsidRPr="00FC36E9" w:rsidRDefault="001B0CFF" w:rsidP="000D47E7">
      <w:pPr>
        <w:pStyle w:val="a5"/>
        <w:numPr>
          <w:ilvl w:val="2"/>
          <w:numId w:val="2"/>
        </w:numPr>
        <w:tabs>
          <w:tab w:val="left" w:pos="851"/>
        </w:tabs>
        <w:ind w:firstLine="851"/>
        <w:jc w:val="both"/>
        <w:rPr>
          <w:rFonts w:ascii="Times New Roman" w:hAnsi="Times New Roman"/>
          <w:sz w:val="28"/>
          <w:szCs w:val="28"/>
        </w:rPr>
      </w:pPr>
      <w:r w:rsidRPr="00FC36E9">
        <w:rPr>
          <w:rFonts w:ascii="Times New Roman" w:hAnsi="Times New Roman" w:hint="eastAsia"/>
          <w:sz w:val="28"/>
          <w:szCs w:val="28"/>
        </w:rPr>
        <w:t>повідомляти</w:t>
      </w:r>
      <w:r w:rsidRPr="00FC36E9">
        <w:rPr>
          <w:rFonts w:ascii="Times New Roman" w:hAnsi="Times New Roman"/>
          <w:sz w:val="28"/>
          <w:szCs w:val="28"/>
        </w:rPr>
        <w:t xml:space="preserve"> </w:t>
      </w:r>
      <w:r w:rsidRPr="00FC36E9">
        <w:rPr>
          <w:rFonts w:ascii="Times New Roman" w:hAnsi="Times New Roman" w:hint="eastAsia"/>
          <w:sz w:val="28"/>
          <w:szCs w:val="28"/>
        </w:rPr>
        <w:t>визначеним</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угоді</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особам</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прийняте</w:t>
      </w:r>
      <w:r w:rsidRPr="00FC36E9">
        <w:rPr>
          <w:rFonts w:ascii="Times New Roman" w:hAnsi="Times New Roman"/>
          <w:sz w:val="28"/>
          <w:szCs w:val="28"/>
        </w:rPr>
        <w:t xml:space="preserve"> </w:t>
      </w:r>
      <w:r w:rsidRPr="00FC36E9">
        <w:rPr>
          <w:rFonts w:ascii="Times New Roman" w:hAnsi="Times New Roman" w:hint="eastAsia"/>
          <w:sz w:val="28"/>
          <w:szCs w:val="28"/>
        </w:rPr>
        <w:t>ним</w:t>
      </w:r>
      <w:r w:rsidRPr="00FC36E9">
        <w:rPr>
          <w:rFonts w:ascii="Times New Roman" w:hAnsi="Times New Roman"/>
          <w:sz w:val="28"/>
          <w:szCs w:val="28"/>
        </w:rPr>
        <w:t xml:space="preserve"> </w:t>
      </w:r>
      <w:r w:rsidRPr="00FC36E9">
        <w:rPr>
          <w:rFonts w:ascii="Times New Roman" w:hAnsi="Times New Roman" w:hint="eastAsia"/>
          <w:sz w:val="28"/>
          <w:szCs w:val="28"/>
        </w:rPr>
        <w:t>рішення</w:t>
      </w:r>
      <w:r w:rsidRPr="00FC36E9">
        <w:rPr>
          <w:rFonts w:ascii="Times New Roman" w:hAnsi="Times New Roman"/>
          <w:sz w:val="28"/>
          <w:szCs w:val="28"/>
        </w:rPr>
        <w:t xml:space="preserve"> </w:t>
      </w:r>
      <w:r w:rsidRPr="00FC36E9">
        <w:rPr>
          <w:rFonts w:ascii="Times New Roman" w:hAnsi="Times New Roman" w:hint="eastAsia"/>
          <w:sz w:val="28"/>
          <w:szCs w:val="28"/>
        </w:rPr>
        <w:t>щодо</w:t>
      </w:r>
      <w:r w:rsidRPr="00FC36E9">
        <w:rPr>
          <w:rFonts w:ascii="Times New Roman" w:hAnsi="Times New Roman"/>
          <w:sz w:val="28"/>
          <w:szCs w:val="28"/>
        </w:rPr>
        <w:t xml:space="preserve"> </w:t>
      </w:r>
      <w:r w:rsidRPr="00FC36E9">
        <w:rPr>
          <w:rFonts w:ascii="Times New Roman" w:hAnsi="Times New Roman" w:hint="eastAsia"/>
          <w:sz w:val="28"/>
          <w:szCs w:val="28"/>
        </w:rPr>
        <w:t>пошуку</w:t>
      </w:r>
      <w:r w:rsidRPr="00FC36E9">
        <w:rPr>
          <w:rFonts w:ascii="Times New Roman" w:hAnsi="Times New Roman"/>
          <w:sz w:val="28"/>
          <w:szCs w:val="28"/>
        </w:rPr>
        <w:t xml:space="preserve"> </w:t>
      </w:r>
      <w:r w:rsidRPr="00FC36E9">
        <w:rPr>
          <w:rFonts w:ascii="Times New Roman" w:hAnsi="Times New Roman" w:hint="eastAsia"/>
          <w:sz w:val="28"/>
          <w:szCs w:val="28"/>
        </w:rPr>
        <w:t>покупців</w:t>
      </w:r>
      <w:r w:rsidRPr="00FC36E9">
        <w:rPr>
          <w:rFonts w:ascii="Times New Roman" w:hAnsi="Times New Roman"/>
          <w:sz w:val="28"/>
          <w:szCs w:val="28"/>
        </w:rPr>
        <w:t xml:space="preserve"> </w:t>
      </w:r>
      <w:r w:rsidRPr="00FC36E9">
        <w:rPr>
          <w:rFonts w:ascii="Times New Roman" w:hAnsi="Times New Roman" w:hint="eastAsia"/>
          <w:sz w:val="28"/>
          <w:szCs w:val="28"/>
        </w:rPr>
        <w:t>для</w:t>
      </w:r>
      <w:r w:rsidRPr="00FC36E9">
        <w:rPr>
          <w:rFonts w:ascii="Times New Roman" w:hAnsi="Times New Roman"/>
          <w:sz w:val="28"/>
          <w:szCs w:val="28"/>
        </w:rPr>
        <w:t xml:space="preserve"> </w:t>
      </w:r>
      <w:r w:rsidRPr="00FC36E9">
        <w:rPr>
          <w:rFonts w:ascii="Times New Roman" w:hAnsi="Times New Roman" w:hint="eastAsia"/>
          <w:sz w:val="28"/>
          <w:szCs w:val="28"/>
        </w:rPr>
        <w:t>потенційної</w:t>
      </w:r>
      <w:r w:rsidRPr="00FC36E9">
        <w:rPr>
          <w:rFonts w:ascii="Times New Roman" w:hAnsi="Times New Roman"/>
          <w:sz w:val="28"/>
          <w:szCs w:val="28"/>
        </w:rPr>
        <w:t xml:space="preserve"> </w:t>
      </w:r>
      <w:r w:rsidRPr="00FC36E9">
        <w:rPr>
          <w:rFonts w:ascii="Times New Roman" w:hAnsi="Times New Roman" w:hint="eastAsia"/>
          <w:sz w:val="28"/>
          <w:szCs w:val="28"/>
        </w:rPr>
        <w:t>можливості</w:t>
      </w:r>
      <w:r w:rsidRPr="00FC36E9">
        <w:rPr>
          <w:rFonts w:ascii="Times New Roman" w:hAnsi="Times New Roman"/>
          <w:sz w:val="28"/>
          <w:szCs w:val="28"/>
        </w:rPr>
        <w:t xml:space="preserve"> </w:t>
      </w:r>
      <w:r w:rsidRPr="00FC36E9">
        <w:rPr>
          <w:rFonts w:ascii="Times New Roman" w:hAnsi="Times New Roman" w:hint="eastAsia"/>
          <w:sz w:val="28"/>
          <w:szCs w:val="28"/>
        </w:rPr>
        <w:t>продажу</w:t>
      </w:r>
      <w:r w:rsidRPr="00FC36E9">
        <w:rPr>
          <w:rFonts w:ascii="Times New Roman" w:hAnsi="Times New Roman"/>
          <w:sz w:val="28"/>
          <w:szCs w:val="28"/>
        </w:rPr>
        <w:t xml:space="preserve"> </w:t>
      </w:r>
      <w:r w:rsidRPr="00FC36E9">
        <w:rPr>
          <w:rFonts w:ascii="Times New Roman" w:hAnsi="Times New Roman" w:hint="eastAsia"/>
          <w:sz w:val="28"/>
          <w:szCs w:val="28"/>
        </w:rPr>
        <w:t>його</w:t>
      </w:r>
      <w:r w:rsidRPr="00FC36E9">
        <w:rPr>
          <w:rFonts w:ascii="Times New Roman" w:hAnsi="Times New Roman"/>
          <w:sz w:val="28"/>
          <w:szCs w:val="28"/>
        </w:rPr>
        <w:t xml:space="preserve"> </w:t>
      </w:r>
      <w:r w:rsidRPr="00FC36E9">
        <w:rPr>
          <w:rFonts w:ascii="Times New Roman" w:hAnsi="Times New Roman" w:hint="eastAsia"/>
          <w:sz w:val="28"/>
          <w:szCs w:val="28"/>
        </w:rPr>
        <w:t>частини</w:t>
      </w:r>
      <w:r w:rsidRPr="00FC36E9">
        <w:rPr>
          <w:rFonts w:ascii="Times New Roman" w:hAnsi="Times New Roman"/>
          <w:sz w:val="28"/>
          <w:szCs w:val="28"/>
        </w:rPr>
        <w:t xml:space="preserve"> </w:t>
      </w:r>
      <w:r w:rsidRPr="00FC36E9">
        <w:rPr>
          <w:rFonts w:ascii="Times New Roman" w:hAnsi="Times New Roman" w:hint="eastAsia"/>
          <w:sz w:val="28"/>
          <w:szCs w:val="28"/>
        </w:rPr>
        <w:t>прибуткової</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ринкових</w:t>
      </w:r>
      <w:r w:rsidRPr="00FC36E9">
        <w:rPr>
          <w:rFonts w:ascii="Times New Roman" w:hAnsi="Times New Roman"/>
          <w:sz w:val="28"/>
          <w:szCs w:val="28"/>
        </w:rPr>
        <w:t xml:space="preserve"> </w:t>
      </w:r>
      <w:r w:rsidRPr="00FC36E9">
        <w:rPr>
          <w:rFonts w:ascii="Times New Roman" w:hAnsi="Times New Roman" w:hint="eastAsia"/>
          <w:sz w:val="28"/>
          <w:szCs w:val="28"/>
        </w:rPr>
        <w:t>умовах</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можливість</w:t>
      </w:r>
      <w:r w:rsidRPr="00FC36E9">
        <w:rPr>
          <w:rFonts w:ascii="Times New Roman" w:hAnsi="Times New Roman"/>
          <w:sz w:val="28"/>
          <w:szCs w:val="28"/>
        </w:rPr>
        <w:t xml:space="preserve"> </w:t>
      </w:r>
      <w:r w:rsidRPr="00FC36E9">
        <w:rPr>
          <w:rFonts w:ascii="Times New Roman" w:hAnsi="Times New Roman" w:hint="eastAsia"/>
          <w:sz w:val="28"/>
          <w:szCs w:val="28"/>
        </w:rPr>
        <w:t>викупу</w:t>
      </w:r>
      <w:r w:rsidRPr="00FC36E9">
        <w:rPr>
          <w:rFonts w:ascii="Times New Roman" w:hAnsi="Times New Roman"/>
          <w:sz w:val="28"/>
          <w:szCs w:val="28"/>
        </w:rPr>
        <w:t xml:space="preserve">. </w:t>
      </w: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здійснення</w:t>
      </w:r>
      <w:r w:rsidRPr="00FC36E9">
        <w:rPr>
          <w:rFonts w:ascii="Times New Roman" w:hAnsi="Times New Roman"/>
          <w:sz w:val="28"/>
          <w:szCs w:val="28"/>
        </w:rPr>
        <w:t xml:space="preserve"> </w:t>
      </w:r>
      <w:r w:rsidRPr="00FC36E9">
        <w:rPr>
          <w:rFonts w:ascii="Times New Roman" w:hAnsi="Times New Roman" w:hint="eastAsia"/>
          <w:sz w:val="28"/>
          <w:szCs w:val="28"/>
        </w:rPr>
        <w:t>такого</w:t>
      </w:r>
      <w:r w:rsidRPr="00FC36E9">
        <w:rPr>
          <w:rFonts w:ascii="Times New Roman" w:hAnsi="Times New Roman"/>
          <w:sz w:val="28"/>
          <w:szCs w:val="28"/>
        </w:rPr>
        <w:t xml:space="preserve"> </w:t>
      </w:r>
      <w:r w:rsidRPr="00FC36E9">
        <w:rPr>
          <w:rFonts w:ascii="Times New Roman" w:hAnsi="Times New Roman" w:hint="eastAsia"/>
          <w:sz w:val="28"/>
          <w:szCs w:val="28"/>
        </w:rPr>
        <w:t>повідомлення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порядок</w:t>
      </w:r>
      <w:r w:rsidRPr="00FC36E9">
        <w:rPr>
          <w:rFonts w:ascii="Times New Roman" w:hAnsi="Times New Roman"/>
          <w:sz w:val="28"/>
          <w:szCs w:val="28"/>
        </w:rPr>
        <w:t xml:space="preserve"> </w:t>
      </w:r>
      <w:r w:rsidRPr="00FC36E9">
        <w:rPr>
          <w:rFonts w:ascii="Times New Roman" w:hAnsi="Times New Roman" w:hint="eastAsia"/>
          <w:sz w:val="28"/>
          <w:szCs w:val="28"/>
        </w:rPr>
        <w:t>узгодження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інвестором</w:t>
      </w:r>
      <w:r w:rsidRPr="00FC36E9">
        <w:rPr>
          <w:rFonts w:ascii="Times New Roman" w:hAnsi="Times New Roman"/>
          <w:sz w:val="28"/>
          <w:szCs w:val="28"/>
        </w:rPr>
        <w:t xml:space="preserve"> </w:t>
      </w:r>
      <w:r w:rsidRPr="00FC36E9">
        <w:rPr>
          <w:rFonts w:ascii="Times New Roman" w:hAnsi="Times New Roman" w:hint="eastAsia"/>
          <w:sz w:val="28"/>
          <w:szCs w:val="28"/>
        </w:rPr>
        <w:t>умов</w:t>
      </w:r>
      <w:r w:rsidRPr="00FC36E9">
        <w:rPr>
          <w:rFonts w:ascii="Times New Roman" w:hAnsi="Times New Roman"/>
          <w:sz w:val="28"/>
          <w:szCs w:val="28"/>
        </w:rPr>
        <w:t xml:space="preserve"> </w:t>
      </w:r>
      <w:r w:rsidRPr="00FC36E9">
        <w:rPr>
          <w:rFonts w:ascii="Times New Roman" w:hAnsi="Times New Roman" w:hint="eastAsia"/>
          <w:sz w:val="28"/>
          <w:szCs w:val="28"/>
        </w:rPr>
        <w:t>викупу</w:t>
      </w:r>
      <w:r w:rsidRPr="00FC36E9">
        <w:rPr>
          <w:rFonts w:ascii="Times New Roman" w:hAnsi="Times New Roman"/>
          <w:sz w:val="28"/>
          <w:szCs w:val="28"/>
        </w:rPr>
        <w:t xml:space="preserve"> </w:t>
      </w:r>
      <w:r w:rsidRPr="00FC36E9">
        <w:rPr>
          <w:rFonts w:ascii="Times New Roman" w:hAnsi="Times New Roman" w:hint="eastAsia"/>
          <w:sz w:val="28"/>
          <w:szCs w:val="28"/>
        </w:rPr>
        <w:t>прибуткової</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інвестора</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ринкових</w:t>
      </w:r>
      <w:r w:rsidRPr="00FC36E9">
        <w:rPr>
          <w:rFonts w:ascii="Times New Roman" w:hAnsi="Times New Roman"/>
          <w:sz w:val="28"/>
          <w:szCs w:val="28"/>
        </w:rPr>
        <w:t xml:space="preserve"> </w:t>
      </w:r>
      <w:r w:rsidRPr="00FC36E9">
        <w:rPr>
          <w:rFonts w:ascii="Times New Roman" w:hAnsi="Times New Roman" w:hint="eastAsia"/>
          <w:sz w:val="28"/>
          <w:szCs w:val="28"/>
        </w:rPr>
        <w:t>умовах</w:t>
      </w:r>
      <w:r w:rsidRPr="00FC36E9">
        <w:rPr>
          <w:rFonts w:ascii="Times New Roman" w:hAnsi="Times New Roman"/>
          <w:sz w:val="28"/>
          <w:szCs w:val="28"/>
        </w:rPr>
        <w:t xml:space="preserve"> </w:t>
      </w:r>
      <w:r w:rsidRPr="00FC36E9">
        <w:rPr>
          <w:rFonts w:ascii="Times New Roman" w:hAnsi="Times New Roman" w:hint="eastAsia"/>
          <w:sz w:val="28"/>
          <w:szCs w:val="28"/>
        </w:rPr>
        <w:t>буде</w:t>
      </w:r>
      <w:r w:rsidRPr="00FC36E9">
        <w:rPr>
          <w:rFonts w:ascii="Times New Roman" w:hAnsi="Times New Roman"/>
          <w:sz w:val="28"/>
          <w:szCs w:val="28"/>
        </w:rPr>
        <w:t xml:space="preserve"> </w:t>
      </w:r>
      <w:r w:rsidRPr="00FC36E9">
        <w:rPr>
          <w:rFonts w:ascii="Times New Roman" w:hAnsi="Times New Roman" w:hint="eastAsia"/>
          <w:sz w:val="28"/>
          <w:szCs w:val="28"/>
        </w:rPr>
        <w:t>безальтернативно</w:t>
      </w:r>
      <w:r w:rsidRPr="00FC36E9">
        <w:rPr>
          <w:rFonts w:ascii="Times New Roman" w:hAnsi="Times New Roman"/>
          <w:sz w:val="28"/>
          <w:szCs w:val="28"/>
        </w:rPr>
        <w:t xml:space="preserve"> </w:t>
      </w:r>
      <w:r w:rsidRPr="00FC36E9">
        <w:rPr>
          <w:rFonts w:ascii="Times New Roman" w:hAnsi="Times New Roman" w:hint="eastAsia"/>
          <w:sz w:val="28"/>
          <w:szCs w:val="28"/>
        </w:rPr>
        <w:t>включено</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угоду</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пропозицією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редакції</w:t>
      </w:r>
      <w:r w:rsidRPr="00FC36E9">
        <w:rPr>
          <w:rFonts w:ascii="Times New Roman" w:hAnsi="Times New Roman"/>
          <w:sz w:val="28"/>
          <w:szCs w:val="28"/>
        </w:rPr>
        <w:t xml:space="preserve"> </w:t>
      </w:r>
      <w:r w:rsidRPr="00FC36E9">
        <w:rPr>
          <w:rFonts w:ascii="Times New Roman" w:hAnsi="Times New Roman" w:hint="eastAsia"/>
          <w:sz w:val="28"/>
          <w:szCs w:val="28"/>
        </w:rPr>
        <w:t>держави</w:t>
      </w:r>
      <w:r w:rsidRPr="00FC36E9">
        <w:rPr>
          <w:rFonts w:ascii="Times New Roman" w:hAnsi="Times New Roman"/>
          <w:sz w:val="28"/>
          <w:szCs w:val="28"/>
        </w:rPr>
        <w:t xml:space="preserve"> (</w:t>
      </w:r>
      <w:r w:rsidRPr="00FC36E9">
        <w:rPr>
          <w:rFonts w:ascii="Times New Roman" w:hAnsi="Times New Roman" w:hint="eastAsia"/>
          <w:sz w:val="28"/>
          <w:szCs w:val="28"/>
        </w:rPr>
        <w:t>адресати</w:t>
      </w:r>
      <w:r w:rsidRPr="00FC36E9">
        <w:rPr>
          <w:rFonts w:ascii="Times New Roman" w:hAnsi="Times New Roman"/>
          <w:sz w:val="28"/>
          <w:szCs w:val="28"/>
        </w:rPr>
        <w:t xml:space="preserve">, </w:t>
      </w:r>
      <w:r w:rsidRPr="00FC36E9">
        <w:rPr>
          <w:rFonts w:ascii="Times New Roman" w:hAnsi="Times New Roman" w:hint="eastAsia"/>
          <w:sz w:val="28"/>
          <w:szCs w:val="28"/>
        </w:rPr>
        <w:t>строки</w:t>
      </w:r>
      <w:r w:rsidRPr="00FC36E9">
        <w:rPr>
          <w:rFonts w:ascii="Times New Roman" w:hAnsi="Times New Roman"/>
          <w:sz w:val="28"/>
          <w:szCs w:val="28"/>
        </w:rPr>
        <w:t xml:space="preserve">, </w:t>
      </w:r>
      <w:r w:rsidRPr="00FC36E9">
        <w:rPr>
          <w:rFonts w:ascii="Times New Roman" w:hAnsi="Times New Roman" w:hint="eastAsia"/>
          <w:sz w:val="28"/>
          <w:szCs w:val="28"/>
        </w:rPr>
        <w:t>мінімально</w:t>
      </w:r>
      <w:r w:rsidRPr="00FC36E9">
        <w:rPr>
          <w:rFonts w:ascii="Times New Roman" w:hAnsi="Times New Roman"/>
          <w:sz w:val="28"/>
          <w:szCs w:val="28"/>
        </w:rPr>
        <w:t>-</w:t>
      </w:r>
      <w:r w:rsidRPr="00FC36E9">
        <w:rPr>
          <w:rFonts w:ascii="Times New Roman" w:hAnsi="Times New Roman" w:hint="eastAsia"/>
          <w:sz w:val="28"/>
          <w:szCs w:val="28"/>
        </w:rPr>
        <w:t>достатній</w:t>
      </w:r>
      <w:r w:rsidRPr="00FC36E9">
        <w:rPr>
          <w:rFonts w:ascii="Times New Roman" w:hAnsi="Times New Roman"/>
          <w:sz w:val="28"/>
          <w:szCs w:val="28"/>
        </w:rPr>
        <w:t xml:space="preserve"> </w:t>
      </w:r>
      <w:r w:rsidRPr="00FC36E9">
        <w:rPr>
          <w:rFonts w:ascii="Times New Roman" w:hAnsi="Times New Roman" w:hint="eastAsia"/>
          <w:sz w:val="28"/>
          <w:szCs w:val="28"/>
        </w:rPr>
        <w:t>зміст</w:t>
      </w:r>
      <w:r w:rsidRPr="00FC36E9">
        <w:rPr>
          <w:rFonts w:ascii="Times New Roman" w:hAnsi="Times New Roman"/>
          <w:sz w:val="28"/>
          <w:szCs w:val="28"/>
        </w:rPr>
        <w:t xml:space="preserve"> </w:t>
      </w:r>
      <w:r w:rsidRPr="00FC36E9">
        <w:rPr>
          <w:rFonts w:ascii="Times New Roman" w:hAnsi="Times New Roman" w:hint="eastAsia"/>
          <w:sz w:val="28"/>
          <w:szCs w:val="28"/>
        </w:rPr>
        <w:t>тощо</w:t>
      </w:r>
      <w:r w:rsidRPr="00FC36E9">
        <w:rPr>
          <w:rFonts w:ascii="Times New Roman" w:hAnsi="Times New Roman"/>
          <w:sz w:val="28"/>
          <w:szCs w:val="28"/>
        </w:rPr>
        <w:t>)</w:t>
      </w:r>
      <w:r w:rsidR="00EE7972" w:rsidRPr="00FC36E9">
        <w:rPr>
          <w:rFonts w:ascii="Times New Roman" w:hAnsi="Times New Roman"/>
          <w:sz w:val="28"/>
          <w:szCs w:val="28"/>
        </w:rPr>
        <w:t>;</w:t>
      </w:r>
    </w:p>
    <w:p w14:paraId="4F235DB1" w14:textId="3881DB5F" w:rsidR="00EE7972" w:rsidRPr="00FC36E9" w:rsidRDefault="001B0CFF" w:rsidP="000D47E7">
      <w:pPr>
        <w:pStyle w:val="a5"/>
        <w:numPr>
          <w:ilvl w:val="2"/>
          <w:numId w:val="2"/>
        </w:numPr>
        <w:tabs>
          <w:tab w:val="left" w:pos="851"/>
        </w:tabs>
        <w:ind w:firstLine="851"/>
        <w:jc w:val="both"/>
        <w:rPr>
          <w:rFonts w:ascii="Times New Roman" w:hAnsi="Times New Roman"/>
          <w:sz w:val="28"/>
          <w:szCs w:val="28"/>
        </w:rPr>
      </w:pPr>
      <w:r w:rsidRPr="00FC36E9">
        <w:rPr>
          <w:rFonts w:ascii="Times New Roman" w:hAnsi="Times New Roman" w:hint="eastAsia"/>
          <w:sz w:val="28"/>
          <w:szCs w:val="28"/>
        </w:rPr>
        <w:t>не</w:t>
      </w:r>
      <w:r w:rsidRPr="00FC36E9">
        <w:rPr>
          <w:rFonts w:ascii="Times New Roman" w:hAnsi="Times New Roman"/>
          <w:sz w:val="28"/>
          <w:szCs w:val="28"/>
        </w:rPr>
        <w:t xml:space="preserve"> </w:t>
      </w:r>
      <w:r w:rsidRPr="00FC36E9">
        <w:rPr>
          <w:rFonts w:ascii="Times New Roman" w:hAnsi="Times New Roman" w:hint="eastAsia"/>
          <w:sz w:val="28"/>
          <w:szCs w:val="28"/>
        </w:rPr>
        <w:t>укладати</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третіми</w:t>
      </w:r>
      <w:r w:rsidRPr="00FC36E9">
        <w:rPr>
          <w:rFonts w:ascii="Times New Roman" w:hAnsi="Times New Roman"/>
          <w:sz w:val="28"/>
          <w:szCs w:val="28"/>
        </w:rPr>
        <w:t xml:space="preserve"> </w:t>
      </w:r>
      <w:r w:rsidRPr="00FC36E9">
        <w:rPr>
          <w:rFonts w:ascii="Times New Roman" w:hAnsi="Times New Roman" w:hint="eastAsia"/>
          <w:sz w:val="28"/>
          <w:szCs w:val="28"/>
        </w:rPr>
        <w:t>особами</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продаж</w:t>
      </w:r>
      <w:r w:rsidRPr="00FC36E9">
        <w:rPr>
          <w:rFonts w:ascii="Times New Roman" w:hAnsi="Times New Roman"/>
          <w:sz w:val="28"/>
          <w:szCs w:val="28"/>
        </w:rPr>
        <w:t xml:space="preserve"> </w:t>
      </w:r>
      <w:r w:rsidRPr="00FC36E9">
        <w:rPr>
          <w:rFonts w:ascii="Times New Roman" w:hAnsi="Times New Roman" w:hint="eastAsia"/>
          <w:sz w:val="28"/>
          <w:szCs w:val="28"/>
        </w:rPr>
        <w:t>своєї</w:t>
      </w:r>
      <w:r w:rsidRPr="00FC36E9">
        <w:rPr>
          <w:rFonts w:ascii="Times New Roman" w:hAnsi="Times New Roman"/>
          <w:sz w:val="28"/>
          <w:szCs w:val="28"/>
        </w:rPr>
        <w:t xml:space="preserve"> </w:t>
      </w:r>
      <w:r w:rsidRPr="00FC36E9">
        <w:rPr>
          <w:rFonts w:ascii="Times New Roman" w:hAnsi="Times New Roman" w:hint="eastAsia"/>
          <w:sz w:val="28"/>
          <w:szCs w:val="28"/>
        </w:rPr>
        <w:t>частини</w:t>
      </w:r>
      <w:r w:rsidRPr="00FC36E9">
        <w:rPr>
          <w:rFonts w:ascii="Times New Roman" w:hAnsi="Times New Roman"/>
          <w:sz w:val="28"/>
          <w:szCs w:val="28"/>
        </w:rPr>
        <w:t xml:space="preserve"> </w:t>
      </w:r>
      <w:r w:rsidRPr="00FC36E9">
        <w:rPr>
          <w:rFonts w:ascii="Times New Roman" w:hAnsi="Times New Roman" w:hint="eastAsia"/>
          <w:sz w:val="28"/>
          <w:szCs w:val="28"/>
        </w:rPr>
        <w:t>прибуткової</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суттєво</w:t>
      </w:r>
      <w:r w:rsidRPr="00FC36E9">
        <w:rPr>
          <w:rFonts w:ascii="Times New Roman" w:hAnsi="Times New Roman"/>
          <w:sz w:val="28"/>
          <w:szCs w:val="28"/>
        </w:rPr>
        <w:t xml:space="preserve"> </w:t>
      </w:r>
      <w:r w:rsidRPr="00FC36E9">
        <w:rPr>
          <w:rFonts w:ascii="Times New Roman" w:hAnsi="Times New Roman" w:hint="eastAsia"/>
          <w:sz w:val="28"/>
          <w:szCs w:val="28"/>
        </w:rPr>
        <w:t>вигідніших</w:t>
      </w:r>
      <w:r w:rsidRPr="00FC36E9">
        <w:rPr>
          <w:rFonts w:ascii="Times New Roman" w:hAnsi="Times New Roman"/>
          <w:sz w:val="28"/>
          <w:szCs w:val="28"/>
        </w:rPr>
        <w:t xml:space="preserve"> </w:t>
      </w:r>
      <w:r w:rsidRPr="00FC36E9">
        <w:rPr>
          <w:rFonts w:ascii="Times New Roman" w:hAnsi="Times New Roman" w:hint="eastAsia"/>
          <w:sz w:val="28"/>
          <w:szCs w:val="28"/>
        </w:rPr>
        <w:t>економічних</w:t>
      </w:r>
      <w:r w:rsidRPr="00FC36E9">
        <w:rPr>
          <w:rFonts w:ascii="Times New Roman" w:hAnsi="Times New Roman"/>
          <w:sz w:val="28"/>
          <w:szCs w:val="28"/>
        </w:rPr>
        <w:t xml:space="preserve"> </w:t>
      </w:r>
      <w:r w:rsidRPr="00FC36E9">
        <w:rPr>
          <w:rFonts w:ascii="Times New Roman" w:hAnsi="Times New Roman" w:hint="eastAsia"/>
          <w:sz w:val="28"/>
          <w:szCs w:val="28"/>
        </w:rPr>
        <w:t>або</w:t>
      </w:r>
      <w:r w:rsidRPr="00FC36E9">
        <w:rPr>
          <w:rFonts w:ascii="Times New Roman" w:hAnsi="Times New Roman"/>
          <w:sz w:val="28"/>
          <w:szCs w:val="28"/>
        </w:rPr>
        <w:t xml:space="preserve"> </w:t>
      </w:r>
      <w:r w:rsidRPr="00FC36E9">
        <w:rPr>
          <w:rFonts w:ascii="Times New Roman" w:hAnsi="Times New Roman" w:hint="eastAsia"/>
          <w:sz w:val="28"/>
          <w:szCs w:val="28"/>
        </w:rPr>
        <w:t>фінансових</w:t>
      </w:r>
      <w:r w:rsidRPr="00FC36E9">
        <w:rPr>
          <w:rFonts w:ascii="Times New Roman" w:hAnsi="Times New Roman"/>
          <w:sz w:val="28"/>
          <w:szCs w:val="28"/>
        </w:rPr>
        <w:t xml:space="preserve"> </w:t>
      </w:r>
      <w:r w:rsidRPr="00FC36E9">
        <w:rPr>
          <w:rFonts w:ascii="Times New Roman" w:hAnsi="Times New Roman" w:hint="eastAsia"/>
          <w:sz w:val="28"/>
          <w:szCs w:val="28"/>
        </w:rPr>
        <w:t>умовах</w:t>
      </w:r>
      <w:r w:rsidRPr="00FC36E9">
        <w:rPr>
          <w:rFonts w:ascii="Times New Roman" w:hAnsi="Times New Roman"/>
          <w:sz w:val="28"/>
          <w:szCs w:val="28"/>
        </w:rPr>
        <w:t xml:space="preserve"> </w:t>
      </w:r>
      <w:r w:rsidRPr="00FC36E9">
        <w:rPr>
          <w:rFonts w:ascii="Times New Roman" w:hAnsi="Times New Roman" w:hint="eastAsia"/>
          <w:sz w:val="28"/>
          <w:szCs w:val="28"/>
        </w:rPr>
        <w:t>щодо</w:t>
      </w:r>
      <w:r w:rsidRPr="00FC36E9">
        <w:rPr>
          <w:rFonts w:ascii="Times New Roman" w:hAnsi="Times New Roman"/>
          <w:sz w:val="28"/>
          <w:szCs w:val="28"/>
        </w:rPr>
        <w:t xml:space="preserve"> </w:t>
      </w:r>
      <w:r w:rsidRPr="00FC36E9">
        <w:rPr>
          <w:rFonts w:ascii="Times New Roman" w:hAnsi="Times New Roman" w:hint="eastAsia"/>
          <w:sz w:val="28"/>
          <w:szCs w:val="28"/>
        </w:rPr>
        <w:t>подібного</w:t>
      </w:r>
      <w:r w:rsidRPr="00FC36E9">
        <w:rPr>
          <w:rFonts w:ascii="Times New Roman" w:hAnsi="Times New Roman"/>
          <w:sz w:val="28"/>
          <w:szCs w:val="28"/>
        </w:rPr>
        <w:t xml:space="preserve"> </w:t>
      </w:r>
      <w:r w:rsidRPr="00FC36E9">
        <w:rPr>
          <w:rFonts w:ascii="Times New Roman" w:hAnsi="Times New Roman" w:hint="eastAsia"/>
          <w:sz w:val="28"/>
          <w:szCs w:val="28"/>
        </w:rPr>
        <w:t>обсягу</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якості</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протягом</w:t>
      </w:r>
      <w:r w:rsidRPr="00FC36E9">
        <w:rPr>
          <w:rFonts w:ascii="Times New Roman" w:hAnsi="Times New Roman"/>
          <w:sz w:val="28"/>
          <w:szCs w:val="28"/>
        </w:rPr>
        <w:t xml:space="preserve"> </w:t>
      </w:r>
      <w:r w:rsidRPr="00FC36E9">
        <w:rPr>
          <w:rFonts w:ascii="Times New Roman" w:hAnsi="Times New Roman" w:hint="eastAsia"/>
          <w:sz w:val="28"/>
          <w:szCs w:val="28"/>
        </w:rPr>
        <w:t>щонайменше</w:t>
      </w:r>
      <w:r w:rsidRPr="00FC36E9">
        <w:rPr>
          <w:rFonts w:ascii="Times New Roman" w:hAnsi="Times New Roman"/>
          <w:sz w:val="28"/>
          <w:szCs w:val="28"/>
        </w:rPr>
        <w:t xml:space="preserve"> </w:t>
      </w:r>
      <w:r w:rsidRPr="00FC36E9">
        <w:rPr>
          <w:rFonts w:ascii="Times New Roman" w:hAnsi="Times New Roman" w:hint="eastAsia"/>
          <w:sz w:val="28"/>
          <w:szCs w:val="28"/>
        </w:rPr>
        <w:t>шести</w:t>
      </w:r>
      <w:r w:rsidRPr="00FC36E9">
        <w:rPr>
          <w:rFonts w:ascii="Times New Roman" w:hAnsi="Times New Roman"/>
          <w:sz w:val="28"/>
          <w:szCs w:val="28"/>
        </w:rPr>
        <w:t xml:space="preserve"> </w:t>
      </w:r>
      <w:r w:rsidRPr="00FC36E9">
        <w:rPr>
          <w:rFonts w:ascii="Times New Roman" w:hAnsi="Times New Roman" w:hint="eastAsia"/>
          <w:sz w:val="28"/>
          <w:szCs w:val="28"/>
        </w:rPr>
        <w:t>місяців</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дати</w:t>
      </w:r>
      <w:r w:rsidRPr="00FC36E9">
        <w:rPr>
          <w:rFonts w:ascii="Times New Roman" w:hAnsi="Times New Roman"/>
          <w:sz w:val="28"/>
          <w:szCs w:val="28"/>
        </w:rPr>
        <w:t xml:space="preserve"> </w:t>
      </w:r>
      <w:r w:rsidRPr="00FC36E9">
        <w:rPr>
          <w:rFonts w:ascii="Times New Roman" w:hAnsi="Times New Roman" w:hint="eastAsia"/>
          <w:sz w:val="28"/>
          <w:szCs w:val="28"/>
        </w:rPr>
        <w:t>отримання</w:t>
      </w:r>
      <w:r w:rsidRPr="00FC36E9">
        <w:rPr>
          <w:rFonts w:ascii="Times New Roman" w:hAnsi="Times New Roman"/>
          <w:sz w:val="28"/>
          <w:szCs w:val="28"/>
        </w:rPr>
        <w:t xml:space="preserve"> </w:t>
      </w:r>
      <w:r w:rsidRPr="00FC36E9">
        <w:rPr>
          <w:rFonts w:ascii="Times New Roman" w:hAnsi="Times New Roman" w:hint="eastAsia"/>
          <w:sz w:val="28"/>
          <w:szCs w:val="28"/>
        </w:rPr>
        <w:t>повідомлення</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рішення</w:t>
      </w:r>
      <w:r w:rsidRPr="00FC36E9">
        <w:rPr>
          <w:rFonts w:ascii="Times New Roman" w:hAnsi="Times New Roman"/>
          <w:sz w:val="28"/>
          <w:szCs w:val="28"/>
        </w:rPr>
        <w:t xml:space="preserve"> </w:t>
      </w:r>
      <w:r w:rsidRPr="00FC36E9">
        <w:rPr>
          <w:rFonts w:ascii="Times New Roman" w:hAnsi="Times New Roman" w:hint="eastAsia"/>
          <w:sz w:val="28"/>
          <w:szCs w:val="28"/>
        </w:rPr>
        <w:t>скористатись</w:t>
      </w:r>
      <w:r w:rsidRPr="00FC36E9">
        <w:rPr>
          <w:rFonts w:ascii="Times New Roman" w:hAnsi="Times New Roman"/>
          <w:sz w:val="28"/>
          <w:szCs w:val="28"/>
        </w:rPr>
        <w:t xml:space="preserve"> </w:t>
      </w:r>
      <w:r w:rsidRPr="00FC36E9">
        <w:rPr>
          <w:rFonts w:ascii="Times New Roman" w:hAnsi="Times New Roman" w:hint="eastAsia"/>
          <w:sz w:val="28"/>
          <w:szCs w:val="28"/>
        </w:rPr>
        <w:t>правом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викуп</w:t>
      </w:r>
      <w:r w:rsidRPr="00FC36E9">
        <w:rPr>
          <w:rFonts w:ascii="Times New Roman" w:hAnsi="Times New Roman"/>
          <w:sz w:val="28"/>
          <w:szCs w:val="28"/>
        </w:rPr>
        <w:t xml:space="preserve">. </w:t>
      </w: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буде</w:t>
      </w:r>
      <w:r w:rsidRPr="00FC36E9">
        <w:rPr>
          <w:rFonts w:ascii="Times New Roman" w:hAnsi="Times New Roman"/>
          <w:sz w:val="28"/>
          <w:szCs w:val="28"/>
        </w:rPr>
        <w:t xml:space="preserve"> </w:t>
      </w:r>
      <w:r w:rsidRPr="00FC36E9">
        <w:rPr>
          <w:rFonts w:ascii="Times New Roman" w:hAnsi="Times New Roman" w:hint="eastAsia"/>
          <w:sz w:val="28"/>
          <w:szCs w:val="28"/>
        </w:rPr>
        <w:t>безальтернативно</w:t>
      </w:r>
      <w:r w:rsidRPr="00FC36E9">
        <w:rPr>
          <w:rFonts w:ascii="Times New Roman" w:hAnsi="Times New Roman"/>
          <w:sz w:val="28"/>
          <w:szCs w:val="28"/>
        </w:rPr>
        <w:t xml:space="preserve"> </w:t>
      </w:r>
      <w:r w:rsidRPr="00FC36E9">
        <w:rPr>
          <w:rFonts w:ascii="Times New Roman" w:hAnsi="Times New Roman" w:hint="eastAsia"/>
          <w:sz w:val="28"/>
          <w:szCs w:val="28"/>
        </w:rPr>
        <w:t>включено</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угоду</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пропозицією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редакції</w:t>
      </w:r>
      <w:r w:rsidRPr="00FC36E9">
        <w:rPr>
          <w:rFonts w:ascii="Times New Roman" w:hAnsi="Times New Roman"/>
          <w:sz w:val="28"/>
          <w:szCs w:val="28"/>
        </w:rPr>
        <w:t xml:space="preserve"> </w:t>
      </w:r>
      <w:r w:rsidRPr="00FC36E9">
        <w:rPr>
          <w:rFonts w:ascii="Times New Roman" w:hAnsi="Times New Roman" w:hint="eastAsia"/>
          <w:sz w:val="28"/>
          <w:szCs w:val="28"/>
        </w:rPr>
        <w:t>держави</w:t>
      </w:r>
      <w:r w:rsidRPr="00FC36E9">
        <w:rPr>
          <w:rFonts w:ascii="Times New Roman" w:hAnsi="Times New Roman"/>
          <w:sz w:val="28"/>
          <w:szCs w:val="28"/>
        </w:rPr>
        <w:t>;</w:t>
      </w:r>
    </w:p>
    <w:p w14:paraId="1BC4F4C4" w14:textId="366EC698" w:rsidR="001B0CFF" w:rsidRPr="00FC36E9" w:rsidRDefault="001B0CFF" w:rsidP="000D47E7">
      <w:pPr>
        <w:pStyle w:val="a5"/>
        <w:numPr>
          <w:ilvl w:val="2"/>
          <w:numId w:val="2"/>
        </w:numPr>
        <w:tabs>
          <w:tab w:val="left" w:pos="851"/>
        </w:tabs>
        <w:ind w:firstLine="851"/>
        <w:jc w:val="both"/>
        <w:rPr>
          <w:rFonts w:ascii="Times New Roman" w:hAnsi="Times New Roman"/>
          <w:sz w:val="28"/>
          <w:szCs w:val="28"/>
        </w:rPr>
      </w:pPr>
      <w:r w:rsidRPr="00FC36E9">
        <w:rPr>
          <w:rFonts w:ascii="Times New Roman" w:hAnsi="Times New Roman" w:hint="eastAsia"/>
          <w:sz w:val="28"/>
          <w:szCs w:val="28"/>
        </w:rPr>
        <w:t>повідомляти</w:t>
      </w:r>
      <w:r w:rsidRPr="00FC36E9">
        <w:rPr>
          <w:rFonts w:ascii="Times New Roman" w:hAnsi="Times New Roman"/>
          <w:sz w:val="28"/>
          <w:szCs w:val="28"/>
        </w:rPr>
        <w:t xml:space="preserve"> </w:t>
      </w:r>
      <w:r w:rsidRPr="00FC36E9">
        <w:rPr>
          <w:rFonts w:ascii="Times New Roman" w:hAnsi="Times New Roman" w:hint="eastAsia"/>
          <w:sz w:val="28"/>
          <w:szCs w:val="28"/>
        </w:rPr>
        <w:t>визначеним</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угоді</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особам</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прийняте</w:t>
      </w:r>
      <w:r w:rsidRPr="00FC36E9">
        <w:rPr>
          <w:rFonts w:ascii="Times New Roman" w:hAnsi="Times New Roman"/>
          <w:sz w:val="28"/>
          <w:szCs w:val="28"/>
        </w:rPr>
        <w:t xml:space="preserve"> </w:t>
      </w:r>
      <w:r w:rsidRPr="00FC36E9">
        <w:rPr>
          <w:rFonts w:ascii="Times New Roman" w:hAnsi="Times New Roman" w:hint="eastAsia"/>
          <w:sz w:val="28"/>
          <w:szCs w:val="28"/>
        </w:rPr>
        <w:t>інвестором</w:t>
      </w:r>
      <w:r w:rsidRPr="00FC36E9">
        <w:rPr>
          <w:rFonts w:ascii="Times New Roman" w:hAnsi="Times New Roman"/>
          <w:sz w:val="28"/>
          <w:szCs w:val="28"/>
        </w:rPr>
        <w:t xml:space="preserve"> </w:t>
      </w:r>
      <w:r w:rsidRPr="00FC36E9">
        <w:rPr>
          <w:rFonts w:ascii="Times New Roman" w:hAnsi="Times New Roman" w:hint="eastAsia"/>
          <w:sz w:val="28"/>
          <w:szCs w:val="28"/>
        </w:rPr>
        <w:t>рішення</w:t>
      </w:r>
      <w:r w:rsidRPr="00FC36E9">
        <w:rPr>
          <w:rFonts w:ascii="Times New Roman" w:hAnsi="Times New Roman"/>
          <w:sz w:val="28"/>
          <w:szCs w:val="28"/>
        </w:rPr>
        <w:t xml:space="preserve"> </w:t>
      </w:r>
      <w:r w:rsidRPr="00FC36E9">
        <w:rPr>
          <w:rFonts w:ascii="Times New Roman" w:hAnsi="Times New Roman" w:hint="eastAsia"/>
          <w:sz w:val="28"/>
          <w:szCs w:val="28"/>
        </w:rPr>
        <w:t>щодо</w:t>
      </w:r>
      <w:r w:rsidRPr="00FC36E9">
        <w:rPr>
          <w:rFonts w:ascii="Times New Roman" w:hAnsi="Times New Roman"/>
          <w:sz w:val="28"/>
          <w:szCs w:val="28"/>
        </w:rPr>
        <w:t xml:space="preserve"> </w:t>
      </w:r>
      <w:r w:rsidRPr="00FC36E9">
        <w:rPr>
          <w:rFonts w:ascii="Times New Roman" w:hAnsi="Times New Roman" w:hint="eastAsia"/>
          <w:sz w:val="28"/>
          <w:szCs w:val="28"/>
        </w:rPr>
        <w:t>залучення</w:t>
      </w:r>
      <w:r w:rsidRPr="00FC36E9">
        <w:rPr>
          <w:rFonts w:ascii="Times New Roman" w:hAnsi="Times New Roman"/>
          <w:sz w:val="28"/>
          <w:szCs w:val="28"/>
        </w:rPr>
        <w:t xml:space="preserve"> </w:t>
      </w:r>
      <w:r w:rsidRPr="00FC36E9">
        <w:rPr>
          <w:rFonts w:ascii="Times New Roman" w:hAnsi="Times New Roman" w:hint="eastAsia"/>
          <w:sz w:val="28"/>
          <w:szCs w:val="28"/>
        </w:rPr>
        <w:t>інвестицій</w:t>
      </w:r>
      <w:r w:rsidRPr="00FC36E9">
        <w:rPr>
          <w:rFonts w:ascii="Times New Roman" w:hAnsi="Times New Roman"/>
          <w:sz w:val="28"/>
          <w:szCs w:val="28"/>
        </w:rPr>
        <w:t xml:space="preserve"> (</w:t>
      </w:r>
      <w:r w:rsidRPr="00FC36E9">
        <w:rPr>
          <w:rFonts w:ascii="Times New Roman" w:hAnsi="Times New Roman" w:hint="eastAsia"/>
          <w:sz w:val="28"/>
          <w:szCs w:val="28"/>
        </w:rPr>
        <w:t>капіталу</w:t>
      </w:r>
      <w:r w:rsidRPr="00FC36E9">
        <w:rPr>
          <w:rFonts w:ascii="Times New Roman" w:hAnsi="Times New Roman"/>
          <w:sz w:val="28"/>
          <w:szCs w:val="28"/>
        </w:rPr>
        <w:t xml:space="preserve">) </w:t>
      </w:r>
      <w:r w:rsidRPr="00FC36E9">
        <w:rPr>
          <w:rFonts w:ascii="Times New Roman" w:hAnsi="Times New Roman" w:hint="eastAsia"/>
          <w:sz w:val="28"/>
          <w:szCs w:val="28"/>
        </w:rPr>
        <w:t>для</w:t>
      </w:r>
      <w:r w:rsidRPr="00FC36E9">
        <w:rPr>
          <w:rFonts w:ascii="Times New Roman" w:hAnsi="Times New Roman"/>
          <w:sz w:val="28"/>
          <w:szCs w:val="28"/>
        </w:rPr>
        <w:t xml:space="preserve"> </w:t>
      </w:r>
      <w:r w:rsidRPr="00FC36E9">
        <w:rPr>
          <w:rFonts w:ascii="Times New Roman" w:hAnsi="Times New Roman" w:hint="eastAsia"/>
          <w:sz w:val="28"/>
          <w:szCs w:val="28"/>
        </w:rPr>
        <w:t>виконання</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бажані</w:t>
      </w:r>
      <w:r w:rsidRPr="00FC36E9">
        <w:rPr>
          <w:rFonts w:ascii="Times New Roman" w:hAnsi="Times New Roman"/>
          <w:sz w:val="28"/>
          <w:szCs w:val="28"/>
        </w:rPr>
        <w:t xml:space="preserve"> </w:t>
      </w:r>
      <w:r w:rsidRPr="00FC36E9">
        <w:rPr>
          <w:rFonts w:ascii="Times New Roman" w:hAnsi="Times New Roman" w:hint="eastAsia"/>
          <w:sz w:val="28"/>
          <w:szCs w:val="28"/>
        </w:rPr>
        <w:t>умови</w:t>
      </w:r>
      <w:r w:rsidRPr="00FC36E9">
        <w:rPr>
          <w:rFonts w:ascii="Times New Roman" w:hAnsi="Times New Roman"/>
          <w:sz w:val="28"/>
          <w:szCs w:val="28"/>
        </w:rPr>
        <w:t xml:space="preserve"> </w:t>
      </w:r>
      <w:r w:rsidRPr="00FC36E9">
        <w:rPr>
          <w:rFonts w:ascii="Times New Roman" w:hAnsi="Times New Roman" w:hint="eastAsia"/>
          <w:sz w:val="28"/>
          <w:szCs w:val="28"/>
        </w:rPr>
        <w:t>залучення</w:t>
      </w:r>
      <w:r w:rsidRPr="00FC36E9">
        <w:rPr>
          <w:rFonts w:ascii="Times New Roman" w:hAnsi="Times New Roman"/>
          <w:sz w:val="28"/>
          <w:szCs w:val="28"/>
        </w:rPr>
        <w:t xml:space="preserve"> </w:t>
      </w:r>
      <w:r w:rsidRPr="00FC36E9">
        <w:rPr>
          <w:rFonts w:ascii="Times New Roman" w:hAnsi="Times New Roman" w:hint="eastAsia"/>
          <w:sz w:val="28"/>
          <w:szCs w:val="28"/>
        </w:rPr>
        <w:t>інвестицій</w:t>
      </w:r>
      <w:r w:rsidRPr="00FC36E9">
        <w:rPr>
          <w:rFonts w:ascii="Times New Roman" w:hAnsi="Times New Roman"/>
          <w:sz w:val="28"/>
          <w:szCs w:val="28"/>
        </w:rPr>
        <w:t xml:space="preserve"> (</w:t>
      </w:r>
      <w:r w:rsidRPr="00FC36E9">
        <w:rPr>
          <w:rFonts w:ascii="Times New Roman" w:hAnsi="Times New Roman" w:hint="eastAsia"/>
          <w:sz w:val="28"/>
          <w:szCs w:val="28"/>
        </w:rPr>
        <w:t>капіталу</w:t>
      </w:r>
      <w:r w:rsidRPr="00FC36E9">
        <w:rPr>
          <w:rFonts w:ascii="Times New Roman" w:hAnsi="Times New Roman"/>
          <w:sz w:val="28"/>
          <w:szCs w:val="28"/>
        </w:rPr>
        <w:t xml:space="preserve">). </w:t>
      </w: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здійснення</w:t>
      </w:r>
      <w:r w:rsidRPr="00FC36E9">
        <w:rPr>
          <w:rFonts w:ascii="Times New Roman" w:hAnsi="Times New Roman"/>
          <w:sz w:val="28"/>
          <w:szCs w:val="28"/>
        </w:rPr>
        <w:t xml:space="preserve"> </w:t>
      </w:r>
      <w:r w:rsidRPr="00FC36E9">
        <w:rPr>
          <w:rFonts w:ascii="Times New Roman" w:hAnsi="Times New Roman" w:hint="eastAsia"/>
          <w:sz w:val="28"/>
          <w:szCs w:val="28"/>
        </w:rPr>
        <w:t>такого</w:t>
      </w:r>
      <w:r w:rsidRPr="00FC36E9">
        <w:rPr>
          <w:rFonts w:ascii="Times New Roman" w:hAnsi="Times New Roman"/>
          <w:sz w:val="28"/>
          <w:szCs w:val="28"/>
        </w:rPr>
        <w:t xml:space="preserve"> </w:t>
      </w:r>
      <w:r w:rsidRPr="00FC36E9">
        <w:rPr>
          <w:rFonts w:ascii="Times New Roman" w:hAnsi="Times New Roman" w:hint="eastAsia"/>
          <w:sz w:val="28"/>
          <w:szCs w:val="28"/>
        </w:rPr>
        <w:t>повідомлення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порядок</w:t>
      </w:r>
      <w:r w:rsidRPr="00FC36E9">
        <w:rPr>
          <w:rFonts w:ascii="Times New Roman" w:hAnsi="Times New Roman"/>
          <w:sz w:val="28"/>
          <w:szCs w:val="28"/>
        </w:rPr>
        <w:t xml:space="preserve"> </w:t>
      </w:r>
      <w:r w:rsidRPr="00FC36E9">
        <w:rPr>
          <w:rFonts w:ascii="Times New Roman" w:hAnsi="Times New Roman" w:hint="eastAsia"/>
          <w:sz w:val="28"/>
          <w:szCs w:val="28"/>
        </w:rPr>
        <w:t>узгодження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інвестором</w:t>
      </w:r>
      <w:r w:rsidRPr="00FC36E9">
        <w:rPr>
          <w:rFonts w:ascii="Times New Roman" w:hAnsi="Times New Roman"/>
          <w:sz w:val="28"/>
          <w:szCs w:val="28"/>
        </w:rPr>
        <w:t xml:space="preserve"> </w:t>
      </w:r>
      <w:r w:rsidRPr="00FC36E9">
        <w:rPr>
          <w:rFonts w:ascii="Times New Roman" w:hAnsi="Times New Roman" w:hint="eastAsia"/>
          <w:sz w:val="28"/>
          <w:szCs w:val="28"/>
        </w:rPr>
        <w:t>умов</w:t>
      </w:r>
      <w:r w:rsidRPr="00FC36E9">
        <w:rPr>
          <w:rFonts w:ascii="Times New Roman" w:hAnsi="Times New Roman"/>
          <w:sz w:val="28"/>
          <w:szCs w:val="28"/>
        </w:rPr>
        <w:t xml:space="preserve"> </w:t>
      </w:r>
      <w:r w:rsidRPr="00FC36E9">
        <w:rPr>
          <w:rFonts w:ascii="Times New Roman" w:hAnsi="Times New Roman" w:hint="eastAsia"/>
          <w:sz w:val="28"/>
          <w:szCs w:val="28"/>
        </w:rPr>
        <w:t>залучення</w:t>
      </w:r>
      <w:r w:rsidRPr="00FC36E9">
        <w:rPr>
          <w:rFonts w:ascii="Times New Roman" w:hAnsi="Times New Roman"/>
          <w:sz w:val="28"/>
          <w:szCs w:val="28"/>
        </w:rPr>
        <w:t xml:space="preserve"> </w:t>
      </w:r>
      <w:r w:rsidRPr="00FC36E9">
        <w:rPr>
          <w:rFonts w:ascii="Times New Roman" w:hAnsi="Times New Roman" w:hint="eastAsia"/>
          <w:sz w:val="28"/>
          <w:szCs w:val="28"/>
        </w:rPr>
        <w:t>інвестицій</w:t>
      </w:r>
      <w:r w:rsidRPr="00FC36E9">
        <w:rPr>
          <w:rFonts w:ascii="Times New Roman" w:hAnsi="Times New Roman"/>
          <w:sz w:val="28"/>
          <w:szCs w:val="28"/>
        </w:rPr>
        <w:t xml:space="preserve"> (</w:t>
      </w:r>
      <w:r w:rsidRPr="00FC36E9">
        <w:rPr>
          <w:rFonts w:ascii="Times New Roman" w:hAnsi="Times New Roman" w:hint="eastAsia"/>
          <w:sz w:val="28"/>
          <w:szCs w:val="28"/>
        </w:rPr>
        <w:t>капіталу</w:t>
      </w:r>
      <w:r w:rsidRPr="00FC36E9">
        <w:rPr>
          <w:rFonts w:ascii="Times New Roman" w:hAnsi="Times New Roman"/>
          <w:sz w:val="28"/>
          <w:szCs w:val="28"/>
        </w:rPr>
        <w:t xml:space="preserve">) </w:t>
      </w:r>
      <w:r w:rsidRPr="00FC36E9">
        <w:rPr>
          <w:rFonts w:ascii="Times New Roman" w:hAnsi="Times New Roman" w:hint="eastAsia"/>
          <w:sz w:val="28"/>
          <w:szCs w:val="28"/>
        </w:rPr>
        <w:t>буде</w:t>
      </w:r>
      <w:r w:rsidRPr="00FC36E9">
        <w:rPr>
          <w:rFonts w:ascii="Times New Roman" w:hAnsi="Times New Roman"/>
          <w:sz w:val="28"/>
          <w:szCs w:val="28"/>
        </w:rPr>
        <w:t xml:space="preserve"> </w:t>
      </w:r>
      <w:r w:rsidRPr="00FC36E9">
        <w:rPr>
          <w:rFonts w:ascii="Times New Roman" w:hAnsi="Times New Roman" w:hint="eastAsia"/>
          <w:sz w:val="28"/>
          <w:szCs w:val="28"/>
        </w:rPr>
        <w:t>безальтернативно</w:t>
      </w:r>
      <w:r w:rsidRPr="00FC36E9">
        <w:rPr>
          <w:rFonts w:ascii="Times New Roman" w:hAnsi="Times New Roman"/>
          <w:sz w:val="28"/>
          <w:szCs w:val="28"/>
        </w:rPr>
        <w:t xml:space="preserve"> </w:t>
      </w:r>
      <w:r w:rsidRPr="00FC36E9">
        <w:rPr>
          <w:rFonts w:ascii="Times New Roman" w:hAnsi="Times New Roman" w:hint="eastAsia"/>
          <w:sz w:val="28"/>
          <w:szCs w:val="28"/>
        </w:rPr>
        <w:t>включено</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угоду</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пропозицією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редакції</w:t>
      </w:r>
      <w:r w:rsidRPr="00FC36E9">
        <w:rPr>
          <w:rFonts w:ascii="Times New Roman" w:hAnsi="Times New Roman"/>
          <w:sz w:val="28"/>
          <w:szCs w:val="28"/>
        </w:rPr>
        <w:t xml:space="preserve"> </w:t>
      </w:r>
      <w:r w:rsidRPr="00FC36E9">
        <w:rPr>
          <w:rFonts w:ascii="Times New Roman" w:hAnsi="Times New Roman" w:hint="eastAsia"/>
          <w:sz w:val="28"/>
          <w:szCs w:val="28"/>
        </w:rPr>
        <w:t>держави</w:t>
      </w:r>
      <w:r w:rsidRPr="00FC36E9">
        <w:rPr>
          <w:rFonts w:ascii="Times New Roman" w:hAnsi="Times New Roman"/>
          <w:sz w:val="28"/>
          <w:szCs w:val="28"/>
        </w:rPr>
        <w:t>;</w:t>
      </w:r>
    </w:p>
    <w:p w14:paraId="0CD0F94B" w14:textId="4A5916A7" w:rsidR="001B0CFF" w:rsidRPr="00FC36E9" w:rsidRDefault="001B0CFF" w:rsidP="000D47E7">
      <w:pPr>
        <w:pStyle w:val="a5"/>
        <w:numPr>
          <w:ilvl w:val="2"/>
          <w:numId w:val="2"/>
        </w:numPr>
        <w:tabs>
          <w:tab w:val="left" w:pos="851"/>
        </w:tabs>
        <w:ind w:firstLine="851"/>
        <w:jc w:val="both"/>
        <w:rPr>
          <w:rFonts w:ascii="Times New Roman" w:hAnsi="Times New Roman"/>
          <w:sz w:val="28"/>
          <w:szCs w:val="28"/>
        </w:rPr>
      </w:pPr>
      <w:r w:rsidRPr="00FC36E9">
        <w:rPr>
          <w:rFonts w:ascii="Times New Roman" w:hAnsi="Times New Roman" w:hint="eastAsia"/>
          <w:sz w:val="28"/>
          <w:szCs w:val="28"/>
        </w:rPr>
        <w:lastRenderedPageBreak/>
        <w:t>не</w:t>
      </w:r>
      <w:r w:rsidRPr="00FC36E9">
        <w:rPr>
          <w:rFonts w:ascii="Times New Roman" w:hAnsi="Times New Roman"/>
          <w:sz w:val="28"/>
          <w:szCs w:val="28"/>
        </w:rPr>
        <w:t xml:space="preserve"> </w:t>
      </w:r>
      <w:r w:rsidRPr="00FC36E9">
        <w:rPr>
          <w:rFonts w:ascii="Times New Roman" w:hAnsi="Times New Roman" w:hint="eastAsia"/>
          <w:sz w:val="28"/>
          <w:szCs w:val="28"/>
        </w:rPr>
        <w:t>укладати</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третіми</w:t>
      </w:r>
      <w:r w:rsidRPr="00FC36E9">
        <w:rPr>
          <w:rFonts w:ascii="Times New Roman" w:hAnsi="Times New Roman"/>
          <w:sz w:val="28"/>
          <w:szCs w:val="28"/>
        </w:rPr>
        <w:t xml:space="preserve"> </w:t>
      </w:r>
      <w:r w:rsidRPr="00FC36E9">
        <w:rPr>
          <w:rFonts w:ascii="Times New Roman" w:hAnsi="Times New Roman" w:hint="eastAsia"/>
          <w:sz w:val="28"/>
          <w:szCs w:val="28"/>
        </w:rPr>
        <w:t>особами</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залучення</w:t>
      </w:r>
      <w:r w:rsidRPr="00FC36E9">
        <w:rPr>
          <w:rFonts w:ascii="Times New Roman" w:hAnsi="Times New Roman"/>
          <w:sz w:val="28"/>
          <w:szCs w:val="28"/>
        </w:rPr>
        <w:t xml:space="preserve"> </w:t>
      </w:r>
      <w:r w:rsidRPr="00FC36E9">
        <w:rPr>
          <w:rFonts w:ascii="Times New Roman" w:hAnsi="Times New Roman" w:hint="eastAsia"/>
          <w:sz w:val="28"/>
          <w:szCs w:val="28"/>
        </w:rPr>
        <w:t>інвестицій</w:t>
      </w:r>
      <w:r w:rsidRPr="00FC36E9">
        <w:rPr>
          <w:rFonts w:ascii="Times New Roman" w:hAnsi="Times New Roman"/>
          <w:sz w:val="28"/>
          <w:szCs w:val="28"/>
        </w:rPr>
        <w:t xml:space="preserve"> (</w:t>
      </w:r>
      <w:r w:rsidRPr="00FC36E9">
        <w:rPr>
          <w:rFonts w:ascii="Times New Roman" w:hAnsi="Times New Roman" w:hint="eastAsia"/>
          <w:sz w:val="28"/>
          <w:szCs w:val="28"/>
        </w:rPr>
        <w:t>капіталу</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суттєво</w:t>
      </w:r>
      <w:r w:rsidRPr="00FC36E9">
        <w:rPr>
          <w:rFonts w:ascii="Times New Roman" w:hAnsi="Times New Roman"/>
          <w:sz w:val="28"/>
          <w:szCs w:val="28"/>
        </w:rPr>
        <w:t xml:space="preserve"> </w:t>
      </w:r>
      <w:r w:rsidRPr="00FC36E9">
        <w:rPr>
          <w:rFonts w:ascii="Times New Roman" w:hAnsi="Times New Roman" w:hint="eastAsia"/>
          <w:sz w:val="28"/>
          <w:szCs w:val="28"/>
        </w:rPr>
        <w:t>вигідніших</w:t>
      </w:r>
      <w:r w:rsidRPr="00FC36E9">
        <w:rPr>
          <w:rFonts w:ascii="Times New Roman" w:hAnsi="Times New Roman"/>
          <w:sz w:val="28"/>
          <w:szCs w:val="28"/>
        </w:rPr>
        <w:t xml:space="preserve"> </w:t>
      </w:r>
      <w:r w:rsidRPr="00FC36E9">
        <w:rPr>
          <w:rFonts w:ascii="Times New Roman" w:hAnsi="Times New Roman" w:hint="eastAsia"/>
          <w:sz w:val="28"/>
          <w:szCs w:val="28"/>
        </w:rPr>
        <w:t>економічних</w:t>
      </w:r>
      <w:r w:rsidRPr="00FC36E9">
        <w:rPr>
          <w:rFonts w:ascii="Times New Roman" w:hAnsi="Times New Roman"/>
          <w:sz w:val="28"/>
          <w:szCs w:val="28"/>
        </w:rPr>
        <w:t xml:space="preserve"> </w:t>
      </w:r>
      <w:r w:rsidRPr="00FC36E9">
        <w:rPr>
          <w:rFonts w:ascii="Times New Roman" w:hAnsi="Times New Roman" w:hint="eastAsia"/>
          <w:sz w:val="28"/>
          <w:szCs w:val="28"/>
        </w:rPr>
        <w:t>або</w:t>
      </w:r>
      <w:r w:rsidRPr="00FC36E9">
        <w:rPr>
          <w:rFonts w:ascii="Times New Roman" w:hAnsi="Times New Roman"/>
          <w:sz w:val="28"/>
          <w:szCs w:val="28"/>
        </w:rPr>
        <w:t xml:space="preserve"> </w:t>
      </w:r>
      <w:r w:rsidRPr="00FC36E9">
        <w:rPr>
          <w:rFonts w:ascii="Times New Roman" w:hAnsi="Times New Roman" w:hint="eastAsia"/>
          <w:sz w:val="28"/>
          <w:szCs w:val="28"/>
        </w:rPr>
        <w:t>фінансових</w:t>
      </w:r>
      <w:r w:rsidRPr="00FC36E9">
        <w:rPr>
          <w:rFonts w:ascii="Times New Roman" w:hAnsi="Times New Roman"/>
          <w:sz w:val="28"/>
          <w:szCs w:val="28"/>
        </w:rPr>
        <w:t xml:space="preserve"> </w:t>
      </w:r>
      <w:r w:rsidRPr="00FC36E9">
        <w:rPr>
          <w:rFonts w:ascii="Times New Roman" w:hAnsi="Times New Roman" w:hint="eastAsia"/>
          <w:sz w:val="28"/>
          <w:szCs w:val="28"/>
        </w:rPr>
        <w:t>умовах</w:t>
      </w:r>
      <w:r w:rsidRPr="00FC36E9">
        <w:rPr>
          <w:rFonts w:ascii="Times New Roman" w:hAnsi="Times New Roman"/>
          <w:sz w:val="28"/>
          <w:szCs w:val="28"/>
        </w:rPr>
        <w:t xml:space="preserve"> </w:t>
      </w:r>
      <w:r w:rsidRPr="00FC36E9">
        <w:rPr>
          <w:rFonts w:ascii="Times New Roman" w:hAnsi="Times New Roman" w:hint="eastAsia"/>
          <w:sz w:val="28"/>
          <w:szCs w:val="28"/>
        </w:rPr>
        <w:t>ніж</w:t>
      </w:r>
      <w:r w:rsidRPr="00FC36E9">
        <w:rPr>
          <w:rFonts w:ascii="Times New Roman" w:hAnsi="Times New Roman"/>
          <w:sz w:val="28"/>
          <w:szCs w:val="28"/>
        </w:rPr>
        <w:t xml:space="preserve"> </w:t>
      </w:r>
      <w:r w:rsidRPr="00FC36E9">
        <w:rPr>
          <w:rFonts w:ascii="Times New Roman" w:hAnsi="Times New Roman" w:hint="eastAsia"/>
          <w:sz w:val="28"/>
          <w:szCs w:val="28"/>
        </w:rPr>
        <w:t>ті</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були</w:t>
      </w:r>
      <w:r w:rsidRPr="00FC36E9">
        <w:rPr>
          <w:rFonts w:ascii="Times New Roman" w:hAnsi="Times New Roman"/>
          <w:sz w:val="28"/>
          <w:szCs w:val="28"/>
        </w:rPr>
        <w:t xml:space="preserve"> </w:t>
      </w:r>
      <w:r w:rsidRPr="00FC36E9">
        <w:rPr>
          <w:rFonts w:ascii="Times New Roman" w:hAnsi="Times New Roman" w:hint="eastAsia"/>
          <w:sz w:val="28"/>
          <w:szCs w:val="28"/>
        </w:rPr>
        <w:t>повідомлені</w:t>
      </w:r>
      <w:r w:rsidRPr="00FC36E9">
        <w:rPr>
          <w:rFonts w:ascii="Times New Roman" w:hAnsi="Times New Roman"/>
          <w:sz w:val="28"/>
          <w:szCs w:val="28"/>
        </w:rPr>
        <w:t xml:space="preserve"> </w:t>
      </w:r>
      <w:r w:rsidRPr="00FC36E9">
        <w:rPr>
          <w:rFonts w:ascii="Times New Roman" w:hAnsi="Times New Roman" w:hint="eastAsia"/>
          <w:sz w:val="28"/>
          <w:szCs w:val="28"/>
        </w:rPr>
        <w:t>визначеним</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угоді</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розподіл</w:t>
      </w:r>
      <w:r w:rsidRPr="00FC36E9">
        <w:rPr>
          <w:rFonts w:ascii="Times New Roman" w:hAnsi="Times New Roman"/>
          <w:sz w:val="28"/>
          <w:szCs w:val="28"/>
        </w:rPr>
        <w:t xml:space="preserve"> </w:t>
      </w:r>
      <w:r w:rsidRPr="00FC36E9">
        <w:rPr>
          <w:rFonts w:ascii="Times New Roman" w:hAnsi="Times New Roman" w:hint="eastAsia"/>
          <w:sz w:val="28"/>
          <w:szCs w:val="28"/>
        </w:rPr>
        <w:t>продукції</w:t>
      </w:r>
      <w:r w:rsidRPr="00FC36E9">
        <w:rPr>
          <w:rFonts w:ascii="Times New Roman" w:hAnsi="Times New Roman"/>
          <w:sz w:val="28"/>
          <w:szCs w:val="28"/>
        </w:rPr>
        <w:t xml:space="preserve"> </w:t>
      </w:r>
      <w:r w:rsidRPr="00FC36E9">
        <w:rPr>
          <w:rFonts w:ascii="Times New Roman" w:hAnsi="Times New Roman" w:hint="eastAsia"/>
          <w:sz w:val="28"/>
          <w:szCs w:val="28"/>
        </w:rPr>
        <w:t>особам</w:t>
      </w:r>
      <w:r w:rsidRPr="00FC36E9">
        <w:rPr>
          <w:rFonts w:ascii="Times New Roman" w:hAnsi="Times New Roman"/>
          <w:sz w:val="28"/>
          <w:szCs w:val="28"/>
        </w:rPr>
        <w:t xml:space="preserve"> </w:t>
      </w:r>
      <w:r w:rsidRPr="00FC36E9">
        <w:rPr>
          <w:rFonts w:ascii="Times New Roman" w:hAnsi="Times New Roman" w:hint="eastAsia"/>
          <w:sz w:val="28"/>
          <w:szCs w:val="28"/>
        </w:rPr>
        <w:t>протягом</w:t>
      </w:r>
      <w:r w:rsidRPr="00FC36E9">
        <w:rPr>
          <w:rFonts w:ascii="Times New Roman" w:hAnsi="Times New Roman"/>
          <w:sz w:val="28"/>
          <w:szCs w:val="28"/>
        </w:rPr>
        <w:t xml:space="preserve"> </w:t>
      </w:r>
      <w:r w:rsidRPr="00FC36E9">
        <w:rPr>
          <w:rFonts w:ascii="Times New Roman" w:hAnsi="Times New Roman" w:hint="eastAsia"/>
          <w:sz w:val="28"/>
          <w:szCs w:val="28"/>
        </w:rPr>
        <w:t>щонайменше</w:t>
      </w:r>
      <w:r w:rsidRPr="00FC36E9">
        <w:rPr>
          <w:rFonts w:ascii="Times New Roman" w:hAnsi="Times New Roman"/>
          <w:sz w:val="28"/>
          <w:szCs w:val="28"/>
        </w:rPr>
        <w:t xml:space="preserve"> </w:t>
      </w:r>
      <w:r w:rsidRPr="00FC36E9">
        <w:rPr>
          <w:rFonts w:ascii="Times New Roman" w:hAnsi="Times New Roman" w:hint="eastAsia"/>
          <w:sz w:val="28"/>
          <w:szCs w:val="28"/>
        </w:rPr>
        <w:t>шести</w:t>
      </w:r>
      <w:r w:rsidRPr="00FC36E9">
        <w:rPr>
          <w:rFonts w:ascii="Times New Roman" w:hAnsi="Times New Roman"/>
          <w:sz w:val="28"/>
          <w:szCs w:val="28"/>
        </w:rPr>
        <w:t xml:space="preserve"> </w:t>
      </w:r>
      <w:r w:rsidRPr="00FC36E9">
        <w:rPr>
          <w:rFonts w:ascii="Times New Roman" w:hAnsi="Times New Roman" w:hint="eastAsia"/>
          <w:sz w:val="28"/>
          <w:szCs w:val="28"/>
        </w:rPr>
        <w:t>місяців</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дати</w:t>
      </w:r>
      <w:r w:rsidRPr="00FC36E9">
        <w:rPr>
          <w:rFonts w:ascii="Times New Roman" w:hAnsi="Times New Roman"/>
          <w:sz w:val="28"/>
          <w:szCs w:val="28"/>
        </w:rPr>
        <w:t xml:space="preserve"> </w:t>
      </w:r>
      <w:r w:rsidRPr="00FC36E9">
        <w:rPr>
          <w:rFonts w:ascii="Times New Roman" w:hAnsi="Times New Roman" w:hint="eastAsia"/>
          <w:sz w:val="28"/>
          <w:szCs w:val="28"/>
        </w:rPr>
        <w:t>отримання</w:t>
      </w:r>
      <w:r w:rsidRPr="00FC36E9">
        <w:rPr>
          <w:rFonts w:ascii="Times New Roman" w:hAnsi="Times New Roman"/>
          <w:sz w:val="28"/>
          <w:szCs w:val="28"/>
        </w:rPr>
        <w:t xml:space="preserve"> </w:t>
      </w:r>
      <w:r w:rsidRPr="00FC36E9">
        <w:rPr>
          <w:rFonts w:ascii="Times New Roman" w:hAnsi="Times New Roman" w:hint="eastAsia"/>
          <w:sz w:val="28"/>
          <w:szCs w:val="28"/>
        </w:rPr>
        <w:t>інвестором</w:t>
      </w:r>
      <w:r w:rsidRPr="00FC36E9">
        <w:rPr>
          <w:rFonts w:ascii="Times New Roman" w:hAnsi="Times New Roman"/>
          <w:sz w:val="28"/>
          <w:szCs w:val="28"/>
        </w:rPr>
        <w:t xml:space="preserve"> </w:t>
      </w:r>
      <w:r w:rsidRPr="00FC36E9">
        <w:rPr>
          <w:rFonts w:ascii="Times New Roman" w:hAnsi="Times New Roman" w:hint="eastAsia"/>
          <w:sz w:val="28"/>
          <w:szCs w:val="28"/>
        </w:rPr>
        <w:t>від</w:t>
      </w:r>
      <w:r w:rsidRPr="00FC36E9">
        <w:rPr>
          <w:rFonts w:ascii="Times New Roman" w:hAnsi="Times New Roman"/>
          <w:sz w:val="28"/>
          <w:szCs w:val="28"/>
        </w:rPr>
        <w:t xml:space="preserve"> </w:t>
      </w:r>
      <w:r w:rsidRPr="00FC36E9">
        <w:rPr>
          <w:rFonts w:ascii="Times New Roman" w:hAnsi="Times New Roman" w:hint="eastAsia"/>
          <w:sz w:val="28"/>
          <w:szCs w:val="28"/>
        </w:rPr>
        <w:t>таких</w:t>
      </w:r>
      <w:r w:rsidRPr="00FC36E9">
        <w:rPr>
          <w:rFonts w:ascii="Times New Roman" w:hAnsi="Times New Roman"/>
          <w:sz w:val="28"/>
          <w:szCs w:val="28"/>
        </w:rPr>
        <w:t xml:space="preserve"> </w:t>
      </w:r>
      <w:r w:rsidRPr="00FC36E9">
        <w:rPr>
          <w:rFonts w:ascii="Times New Roman" w:hAnsi="Times New Roman" w:hint="eastAsia"/>
          <w:sz w:val="28"/>
          <w:szCs w:val="28"/>
        </w:rPr>
        <w:t>осіб</w:t>
      </w:r>
      <w:r w:rsidRPr="00FC36E9">
        <w:rPr>
          <w:rFonts w:ascii="Times New Roman" w:hAnsi="Times New Roman"/>
          <w:sz w:val="28"/>
          <w:szCs w:val="28"/>
        </w:rPr>
        <w:t xml:space="preserve"> </w:t>
      </w:r>
      <w:r w:rsidRPr="00FC36E9">
        <w:rPr>
          <w:rFonts w:ascii="Times New Roman" w:hAnsi="Times New Roman" w:hint="eastAsia"/>
          <w:sz w:val="28"/>
          <w:szCs w:val="28"/>
        </w:rPr>
        <w:t>відповіді</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відмову</w:t>
      </w:r>
      <w:r w:rsidRPr="00FC36E9">
        <w:rPr>
          <w:rFonts w:ascii="Times New Roman" w:hAnsi="Times New Roman"/>
          <w:sz w:val="28"/>
          <w:szCs w:val="28"/>
        </w:rPr>
        <w:t xml:space="preserve"> </w:t>
      </w:r>
      <w:r w:rsidRPr="00FC36E9">
        <w:rPr>
          <w:rFonts w:ascii="Times New Roman" w:hAnsi="Times New Roman" w:hint="eastAsia"/>
          <w:sz w:val="28"/>
          <w:szCs w:val="28"/>
        </w:rPr>
        <w:t>від</w:t>
      </w:r>
      <w:r w:rsidRPr="00FC36E9">
        <w:rPr>
          <w:rFonts w:ascii="Times New Roman" w:hAnsi="Times New Roman"/>
          <w:sz w:val="28"/>
          <w:szCs w:val="28"/>
        </w:rPr>
        <w:t xml:space="preserve"> </w:t>
      </w:r>
      <w:r w:rsidRPr="00FC36E9">
        <w:rPr>
          <w:rFonts w:ascii="Times New Roman" w:hAnsi="Times New Roman" w:hint="eastAsia"/>
          <w:sz w:val="28"/>
          <w:szCs w:val="28"/>
        </w:rPr>
        <w:t>надання</w:t>
      </w:r>
      <w:r w:rsidRPr="00FC36E9">
        <w:rPr>
          <w:rFonts w:ascii="Times New Roman" w:hAnsi="Times New Roman"/>
          <w:sz w:val="28"/>
          <w:szCs w:val="28"/>
        </w:rPr>
        <w:t xml:space="preserve"> </w:t>
      </w:r>
      <w:r w:rsidRPr="00FC36E9">
        <w:rPr>
          <w:rFonts w:ascii="Times New Roman" w:hAnsi="Times New Roman" w:hint="eastAsia"/>
          <w:sz w:val="28"/>
          <w:szCs w:val="28"/>
        </w:rPr>
        <w:t>інвестицій</w:t>
      </w:r>
      <w:r w:rsidRPr="00FC36E9">
        <w:rPr>
          <w:rFonts w:ascii="Times New Roman" w:hAnsi="Times New Roman"/>
          <w:sz w:val="28"/>
          <w:szCs w:val="28"/>
        </w:rPr>
        <w:t xml:space="preserve"> (</w:t>
      </w:r>
      <w:r w:rsidRPr="00FC36E9">
        <w:rPr>
          <w:rFonts w:ascii="Times New Roman" w:hAnsi="Times New Roman" w:hint="eastAsia"/>
          <w:sz w:val="28"/>
          <w:szCs w:val="28"/>
        </w:rPr>
        <w:t>капіталу</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повідомлених</w:t>
      </w:r>
      <w:r w:rsidRPr="00FC36E9">
        <w:rPr>
          <w:rFonts w:ascii="Times New Roman" w:hAnsi="Times New Roman"/>
          <w:sz w:val="28"/>
          <w:szCs w:val="28"/>
        </w:rPr>
        <w:t xml:space="preserve"> </w:t>
      </w:r>
      <w:r w:rsidRPr="00FC36E9">
        <w:rPr>
          <w:rFonts w:ascii="Times New Roman" w:hAnsi="Times New Roman" w:hint="eastAsia"/>
          <w:sz w:val="28"/>
          <w:szCs w:val="28"/>
        </w:rPr>
        <w:t>інвестором</w:t>
      </w:r>
      <w:r w:rsidRPr="00FC36E9">
        <w:rPr>
          <w:rFonts w:ascii="Times New Roman" w:hAnsi="Times New Roman"/>
          <w:sz w:val="28"/>
          <w:szCs w:val="28"/>
        </w:rPr>
        <w:t xml:space="preserve"> </w:t>
      </w:r>
      <w:r w:rsidRPr="00FC36E9">
        <w:rPr>
          <w:rFonts w:ascii="Times New Roman" w:hAnsi="Times New Roman" w:hint="eastAsia"/>
          <w:sz w:val="28"/>
          <w:szCs w:val="28"/>
        </w:rPr>
        <w:t>умовах</w:t>
      </w:r>
      <w:r w:rsidRPr="00FC36E9">
        <w:rPr>
          <w:rFonts w:ascii="Times New Roman" w:hAnsi="Times New Roman"/>
          <w:sz w:val="28"/>
          <w:szCs w:val="28"/>
        </w:rPr>
        <w:t>.</w:t>
      </w:r>
    </w:p>
    <w:p w14:paraId="1D8B86D8" w14:textId="38015275"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Мінімальний обсяг інвестицій, що мають бути здійснені протягом першого етапу геологорозвідувальних робіт, визначається за результатами конкурсу та повинен бути не менше ніж </w:t>
      </w:r>
      <w:r w:rsidR="00995CC1" w:rsidRPr="00FC36E9">
        <w:rPr>
          <w:rFonts w:ascii="Times New Roman" w:hAnsi="Times New Roman"/>
          <w:sz w:val="28"/>
          <w:szCs w:val="28"/>
        </w:rPr>
        <w:t xml:space="preserve">1 </w:t>
      </w:r>
      <w:r w:rsidR="00995CC1" w:rsidRPr="00FC36E9">
        <w:rPr>
          <w:rFonts w:ascii="Times New Roman" w:hAnsi="Times New Roman"/>
          <w:color w:val="000000"/>
          <w:sz w:val="28"/>
          <w:szCs w:val="28"/>
          <w:shd w:val="clear" w:color="auto" w:fill="FFFFFF"/>
        </w:rPr>
        <w:t>0</w:t>
      </w:r>
      <w:r w:rsidRPr="00FC36E9">
        <w:rPr>
          <w:rFonts w:ascii="Times New Roman" w:hAnsi="Times New Roman"/>
          <w:color w:val="000000"/>
          <w:sz w:val="28"/>
          <w:szCs w:val="28"/>
          <w:shd w:val="clear" w:color="auto" w:fill="FFFFFF"/>
        </w:rPr>
        <w:t>00 000 000 (</w:t>
      </w:r>
      <w:r w:rsidR="00995CC1" w:rsidRPr="00FC36E9">
        <w:rPr>
          <w:rFonts w:ascii="Times New Roman" w:hAnsi="Times New Roman"/>
          <w:color w:val="000000"/>
          <w:sz w:val="28"/>
          <w:szCs w:val="28"/>
          <w:shd w:val="clear" w:color="auto" w:fill="FFFFFF"/>
        </w:rPr>
        <w:t>один мільярд</w:t>
      </w:r>
      <w:r w:rsidRPr="00FC36E9">
        <w:rPr>
          <w:rFonts w:ascii="Times New Roman" w:hAnsi="Times New Roman"/>
          <w:color w:val="000000"/>
          <w:sz w:val="28"/>
          <w:szCs w:val="28"/>
          <w:shd w:val="clear" w:color="auto" w:fill="FFFFFF"/>
        </w:rPr>
        <w:t>) гривень</w:t>
      </w:r>
      <w:r w:rsidRPr="00FC36E9">
        <w:rPr>
          <w:rFonts w:ascii="Times New Roman" w:hAnsi="Times New Roman"/>
          <w:sz w:val="28"/>
          <w:szCs w:val="28"/>
        </w:rPr>
        <w:t>.</w:t>
      </w:r>
    </w:p>
    <w:p w14:paraId="0CC0C56B"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Обсяг загальних інвестицій, у тому числі тих, що необхідні для забезпечення промислової розробки, визначається за результатами конкурсу.</w:t>
      </w:r>
    </w:p>
    <w:p w14:paraId="5A624F25" w14:textId="78A2B7B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Уся вироблена продукція до моменту розподілу між державою та інвестором належить державі. Максимальна частина компенсаційної продукції, за рахунок якої інвестору буде компенсовано його витрати, становить </w:t>
      </w:r>
      <w:r w:rsidR="00995CC1" w:rsidRPr="00FC36E9">
        <w:rPr>
          <w:rFonts w:ascii="Times New Roman" w:hAnsi="Times New Roman"/>
          <w:sz w:val="28"/>
          <w:szCs w:val="28"/>
        </w:rPr>
        <w:t>55</w:t>
      </w:r>
      <w:r w:rsidRPr="00FC36E9">
        <w:rPr>
          <w:rFonts w:ascii="Times New Roman" w:hAnsi="Times New Roman"/>
          <w:sz w:val="28"/>
          <w:szCs w:val="28"/>
        </w:rPr>
        <w:t xml:space="preserve"> відсотків загального обсягу виробленої продукції до повного відшкодування витрат інвестора.</w:t>
      </w:r>
    </w:p>
    <w:p w14:paraId="193F8B01" w14:textId="77777777" w:rsidR="00995CC1"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Частка держави у прибутковій продукції повинна становити</w:t>
      </w:r>
      <w:r w:rsidR="00995CC1" w:rsidRPr="00FC36E9">
        <w:rPr>
          <w:rFonts w:ascii="Times New Roman" w:hAnsi="Times New Roman"/>
          <w:sz w:val="28"/>
          <w:szCs w:val="28"/>
        </w:rPr>
        <w:t>:</w:t>
      </w:r>
    </w:p>
    <w:p w14:paraId="1161979E" w14:textId="77777777" w:rsidR="00995CC1" w:rsidRPr="00FC36E9" w:rsidRDefault="00995CC1" w:rsidP="000D47E7">
      <w:pPr>
        <w:pStyle w:val="a5"/>
        <w:ind w:firstLine="851"/>
        <w:jc w:val="both"/>
        <w:rPr>
          <w:rFonts w:ascii="Times New Roman" w:hAnsi="Times New Roman"/>
          <w:sz w:val="28"/>
          <w:szCs w:val="28"/>
        </w:rPr>
      </w:pPr>
      <w:r w:rsidRPr="00FC36E9">
        <w:rPr>
          <w:rFonts w:ascii="Times New Roman" w:hAnsi="Times New Roman"/>
          <w:sz w:val="28"/>
          <w:szCs w:val="28"/>
        </w:rPr>
        <w:t>у разі перевищення облікових витрат, що підлягають відшкодуванню, над граничною величиною компенсаційної продукції — 35 відсотків державі та 65 відсотків інвестору;</w:t>
      </w:r>
    </w:p>
    <w:p w14:paraId="002B3D2C" w14:textId="6802446A" w:rsidR="00995CC1" w:rsidRPr="00FC36E9" w:rsidRDefault="00995CC1" w:rsidP="000D47E7">
      <w:pPr>
        <w:pStyle w:val="a5"/>
        <w:ind w:firstLine="851"/>
        <w:jc w:val="both"/>
        <w:rPr>
          <w:rFonts w:ascii="Times New Roman" w:hAnsi="Times New Roman"/>
          <w:sz w:val="28"/>
          <w:szCs w:val="28"/>
        </w:rPr>
      </w:pPr>
      <w:r w:rsidRPr="00FC36E9">
        <w:rPr>
          <w:rFonts w:ascii="Times New Roman" w:hAnsi="Times New Roman"/>
          <w:sz w:val="28"/>
          <w:szCs w:val="28"/>
        </w:rPr>
        <w:t>у разі перевищення граничної величини компенсаційної продукції над обліковими витратами, що підлягають відшкодуванню у податковому періоді, — 65 відсотків державі та 35 відсотків інвестору.</w:t>
      </w:r>
    </w:p>
    <w:p w14:paraId="34AD139B" w14:textId="7FFFF5E1" w:rsidR="00FC4950"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Угода про розподіл продукції </w:t>
      </w:r>
      <w:r w:rsidR="00FC4950" w:rsidRPr="00FC36E9">
        <w:rPr>
          <w:rFonts w:ascii="Times New Roman" w:hAnsi="Times New Roman"/>
          <w:sz w:val="28"/>
          <w:szCs w:val="28"/>
        </w:rPr>
        <w:t xml:space="preserve">укладається строком на 50 років з дня її підписання, якщо інше не буде погоджено сторонами, </w:t>
      </w:r>
      <w:r w:rsidRPr="00FC36E9">
        <w:rPr>
          <w:rFonts w:ascii="Times New Roman" w:hAnsi="Times New Roman"/>
          <w:sz w:val="28"/>
          <w:szCs w:val="28"/>
        </w:rPr>
        <w:t>має відповідати вимогам законодавства України та містити перелік видів діяльності інвестора та програму обов'язкових робіт із визначенням строків виконання, обсягів і видів фінансування, технологічного обладнання та інших показників, що не можуть бути нижчими від запропонованих переможцем у заяві на участь у конкурсі</w:t>
      </w:r>
      <w:r w:rsidR="00FC4950" w:rsidRPr="00FC36E9">
        <w:rPr>
          <w:rFonts w:ascii="Times New Roman" w:hAnsi="Times New Roman"/>
          <w:sz w:val="28"/>
          <w:szCs w:val="28"/>
        </w:rPr>
        <w:t xml:space="preserve">, зокрема, але не виключно, в Угоді передбачаються такі особливі умови: </w:t>
      </w:r>
      <w:r w:rsidR="00FC4950" w:rsidRPr="00FC36E9">
        <w:rPr>
          <w:rFonts w:ascii="Times New Roman" w:hAnsi="Times New Roman" w:hint="eastAsia"/>
          <w:sz w:val="28"/>
          <w:szCs w:val="28"/>
        </w:rPr>
        <w:t>щорічне</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декларування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видобувних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характеристик</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дотримання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порядку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користування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геологічною</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геофізичною</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іншою</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інформацією</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порядок</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особливості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обліку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витрат</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промислові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технологічні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потреби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визначення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порядку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строків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оцінки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рівня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забруднення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навколишнього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природного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середовища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районі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ділянки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момент</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укладення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угоди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визначення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обсягу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строків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здійснення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заходів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охорони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надр</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навколишнього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природного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середовища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їх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фінансування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визначення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порядку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узгодження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та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затвердження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програм</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lastRenderedPageBreak/>
        <w:t>робіт</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ділянці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надр</w:t>
      </w:r>
      <w:r w:rsidR="00FC4950" w:rsidRPr="00FC36E9">
        <w:rPr>
          <w:rFonts w:ascii="Times New Roman" w:hAnsi="Times New Roman"/>
          <w:sz w:val="28"/>
          <w:szCs w:val="28"/>
        </w:rPr>
        <w:t>;</w:t>
      </w:r>
      <w:r w:rsidR="000D47E7">
        <w:rPr>
          <w:rFonts w:ascii="Times New Roman" w:hAnsi="Times New Roman"/>
          <w:sz w:val="28"/>
          <w:szCs w:val="28"/>
        </w:rPr>
        <w:t xml:space="preserve"> </w:t>
      </w:r>
      <w:r w:rsidR="00FC4950" w:rsidRPr="00FC36E9">
        <w:rPr>
          <w:rFonts w:ascii="Times New Roman" w:hAnsi="Times New Roman" w:hint="eastAsia"/>
          <w:sz w:val="28"/>
          <w:szCs w:val="28"/>
        </w:rPr>
        <w:t>умови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відповідального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зберігання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державної</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частки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видобутих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вуглеводнів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передачі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їх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державі</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умови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страхування</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майнових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ризиків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зокрема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втрати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видобутих</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вуглеводнів</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внаслідок</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стихійного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лиха</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умови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виключного</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ризику</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під</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час</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розробки</w:t>
      </w:r>
      <w:r w:rsidR="00FC4950" w:rsidRPr="00FC36E9">
        <w:rPr>
          <w:rFonts w:ascii="Times New Roman" w:hAnsi="Times New Roman"/>
          <w:sz w:val="28"/>
          <w:szCs w:val="28"/>
        </w:rPr>
        <w:t xml:space="preserve"> </w:t>
      </w:r>
      <w:r w:rsidR="00FC4950" w:rsidRPr="00FC36E9">
        <w:rPr>
          <w:rFonts w:ascii="Times New Roman" w:hAnsi="Times New Roman" w:hint="eastAsia"/>
          <w:sz w:val="28"/>
          <w:szCs w:val="28"/>
        </w:rPr>
        <w:t>родовищ</w:t>
      </w:r>
      <w:r w:rsidR="00FC4950" w:rsidRPr="00FC36E9">
        <w:rPr>
          <w:rFonts w:ascii="Times New Roman" w:hAnsi="Times New Roman"/>
          <w:sz w:val="28"/>
          <w:szCs w:val="28"/>
        </w:rPr>
        <w:t>.</w:t>
      </w:r>
    </w:p>
    <w:p w14:paraId="7DD35D5E" w14:textId="44F58501" w:rsidR="00FC4950" w:rsidRPr="00FC36E9" w:rsidRDefault="00FC4950" w:rsidP="000D47E7">
      <w:pPr>
        <w:pStyle w:val="af3"/>
        <w:ind w:left="0" w:firstLine="851"/>
        <w:jc w:val="both"/>
        <w:rPr>
          <w:rFonts w:ascii="Times New Roman" w:hAnsi="Times New Roman"/>
          <w:sz w:val="28"/>
          <w:szCs w:val="28"/>
        </w:rPr>
      </w:pPr>
      <w:r w:rsidRPr="00FC36E9">
        <w:rPr>
          <w:rFonts w:ascii="Times New Roman" w:hAnsi="Times New Roman" w:hint="eastAsia"/>
          <w:sz w:val="28"/>
          <w:szCs w:val="28"/>
        </w:rPr>
        <w:t>Держава</w:t>
      </w:r>
      <w:r w:rsidRPr="00FC36E9">
        <w:rPr>
          <w:rFonts w:ascii="Times New Roman" w:hAnsi="Times New Roman"/>
          <w:sz w:val="28"/>
          <w:szCs w:val="28"/>
        </w:rPr>
        <w:t xml:space="preserve"> </w:t>
      </w:r>
      <w:r w:rsidRPr="00FC36E9">
        <w:rPr>
          <w:rFonts w:ascii="Times New Roman" w:hAnsi="Times New Roman" w:hint="eastAsia"/>
          <w:sz w:val="28"/>
          <w:szCs w:val="28"/>
        </w:rPr>
        <w:t>має</w:t>
      </w:r>
      <w:r w:rsidRPr="00FC36E9">
        <w:rPr>
          <w:rFonts w:ascii="Times New Roman" w:hAnsi="Times New Roman"/>
          <w:sz w:val="28"/>
          <w:szCs w:val="28"/>
        </w:rPr>
        <w:t xml:space="preserve"> </w:t>
      </w:r>
      <w:r w:rsidRPr="00FC36E9">
        <w:rPr>
          <w:rFonts w:ascii="Times New Roman" w:hAnsi="Times New Roman" w:hint="eastAsia"/>
          <w:sz w:val="28"/>
          <w:szCs w:val="28"/>
        </w:rPr>
        <w:t>право</w:t>
      </w:r>
      <w:r w:rsidRPr="00FC36E9">
        <w:rPr>
          <w:rFonts w:ascii="Times New Roman" w:hAnsi="Times New Roman"/>
          <w:sz w:val="28"/>
          <w:szCs w:val="28"/>
        </w:rPr>
        <w:t xml:space="preserve"> </w:t>
      </w:r>
      <w:r w:rsidRPr="00FC36E9">
        <w:rPr>
          <w:rFonts w:ascii="Times New Roman" w:hAnsi="Times New Roman" w:hint="eastAsia"/>
          <w:sz w:val="28"/>
          <w:szCs w:val="28"/>
        </w:rPr>
        <w:t>відмовитися</w:t>
      </w:r>
      <w:r w:rsidRPr="00FC36E9">
        <w:rPr>
          <w:rFonts w:ascii="Times New Roman" w:hAnsi="Times New Roman"/>
          <w:sz w:val="28"/>
          <w:szCs w:val="28"/>
        </w:rPr>
        <w:t xml:space="preserve"> </w:t>
      </w:r>
      <w:r w:rsidRPr="00FC36E9">
        <w:rPr>
          <w:rFonts w:ascii="Times New Roman" w:hAnsi="Times New Roman" w:hint="eastAsia"/>
          <w:sz w:val="28"/>
          <w:szCs w:val="28"/>
        </w:rPr>
        <w:t>від</w:t>
      </w:r>
      <w:r w:rsidRPr="00FC36E9">
        <w:rPr>
          <w:rFonts w:ascii="Times New Roman" w:hAnsi="Times New Roman"/>
          <w:sz w:val="28"/>
          <w:szCs w:val="28"/>
        </w:rPr>
        <w:t xml:space="preserve"> </w:t>
      </w:r>
      <w:r w:rsidRPr="00FC36E9">
        <w:rPr>
          <w:rFonts w:ascii="Times New Roman" w:hAnsi="Times New Roman" w:hint="eastAsia"/>
          <w:sz w:val="28"/>
          <w:szCs w:val="28"/>
        </w:rPr>
        <w:t>виконання</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припинити</w:t>
      </w:r>
      <w:r w:rsidRPr="00FC36E9">
        <w:rPr>
          <w:rFonts w:ascii="Times New Roman" w:hAnsi="Times New Roman"/>
          <w:sz w:val="28"/>
          <w:szCs w:val="28"/>
        </w:rPr>
        <w:t xml:space="preserve"> </w:t>
      </w:r>
      <w:r w:rsidRPr="00FC36E9">
        <w:rPr>
          <w:rFonts w:ascii="Times New Roman" w:hAnsi="Times New Roman" w:hint="eastAsia"/>
          <w:sz w:val="28"/>
          <w:szCs w:val="28"/>
        </w:rPr>
        <w:t>дію</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вимагати</w:t>
      </w:r>
      <w:r w:rsidRPr="00FC36E9">
        <w:rPr>
          <w:rFonts w:ascii="Times New Roman" w:hAnsi="Times New Roman"/>
          <w:sz w:val="28"/>
          <w:szCs w:val="28"/>
        </w:rPr>
        <w:t xml:space="preserve"> </w:t>
      </w:r>
      <w:r w:rsidRPr="00FC36E9">
        <w:rPr>
          <w:rFonts w:ascii="Times New Roman" w:hAnsi="Times New Roman" w:hint="eastAsia"/>
          <w:sz w:val="28"/>
          <w:szCs w:val="28"/>
        </w:rPr>
        <w:t>відшкодування</w:t>
      </w:r>
      <w:r w:rsidRPr="00FC36E9">
        <w:rPr>
          <w:rFonts w:ascii="Times New Roman" w:hAnsi="Times New Roman"/>
          <w:sz w:val="28"/>
          <w:szCs w:val="28"/>
        </w:rPr>
        <w:t xml:space="preserve"> </w:t>
      </w:r>
      <w:r w:rsidRPr="00FC36E9">
        <w:rPr>
          <w:rFonts w:ascii="Times New Roman" w:hAnsi="Times New Roman" w:hint="eastAsia"/>
          <w:sz w:val="28"/>
          <w:szCs w:val="28"/>
        </w:rPr>
        <w:t>збитків</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порядку</w:t>
      </w:r>
      <w:r w:rsidRPr="00FC36E9">
        <w:rPr>
          <w:rFonts w:ascii="Times New Roman" w:hAnsi="Times New Roman"/>
          <w:sz w:val="28"/>
          <w:szCs w:val="28"/>
        </w:rPr>
        <w:t xml:space="preserve">, </w:t>
      </w:r>
      <w:r w:rsidRPr="00FC36E9">
        <w:rPr>
          <w:rFonts w:ascii="Times New Roman" w:hAnsi="Times New Roman" w:hint="eastAsia"/>
          <w:sz w:val="28"/>
          <w:szCs w:val="28"/>
        </w:rPr>
        <w:t>передбаченому</w:t>
      </w:r>
      <w:r w:rsidRPr="00FC36E9">
        <w:rPr>
          <w:rFonts w:ascii="Times New Roman" w:hAnsi="Times New Roman"/>
          <w:sz w:val="28"/>
          <w:szCs w:val="28"/>
        </w:rPr>
        <w:t xml:space="preserve"> </w:t>
      </w:r>
      <w:r w:rsidRPr="00FC36E9">
        <w:rPr>
          <w:rFonts w:ascii="Times New Roman" w:hAnsi="Times New Roman" w:hint="eastAsia"/>
          <w:sz w:val="28"/>
          <w:szCs w:val="28"/>
        </w:rPr>
        <w:t>статтею</w:t>
      </w:r>
      <w:r w:rsidRPr="00FC36E9">
        <w:rPr>
          <w:rFonts w:ascii="Times New Roman" w:hAnsi="Times New Roman"/>
          <w:sz w:val="28"/>
          <w:szCs w:val="28"/>
        </w:rPr>
        <w:t xml:space="preserve"> 31 </w:t>
      </w:r>
      <w:r w:rsidR="00A33C1D" w:rsidRPr="00FC36E9">
        <w:rPr>
          <w:rFonts w:ascii="Times New Roman" w:hAnsi="Times New Roman"/>
          <w:sz w:val="28"/>
          <w:szCs w:val="28"/>
        </w:rPr>
        <w:t>Закону України “Про угоди про розподіл продукції</w:t>
      </w:r>
      <w:r w:rsidR="00A33C1D" w:rsidRPr="00FC36E9">
        <w:rPr>
          <w:rFonts w:ascii="Times New Roman" w:hAnsi="Times New Roman"/>
          <w:color w:val="000000"/>
          <w:sz w:val="28"/>
          <w:szCs w:val="28"/>
        </w:rPr>
        <w:t>”</w:t>
      </w:r>
      <w:r w:rsidRPr="00FC36E9">
        <w:rPr>
          <w:rFonts w:ascii="Times New Roman" w:hAnsi="Times New Roman"/>
          <w:sz w:val="28"/>
          <w:szCs w:val="28"/>
        </w:rPr>
        <w:t xml:space="preserve">, </w:t>
      </w:r>
      <w:r w:rsidRPr="00FC36E9">
        <w:rPr>
          <w:rFonts w:ascii="Times New Roman" w:hAnsi="Times New Roman" w:hint="eastAsia"/>
          <w:sz w:val="28"/>
          <w:szCs w:val="28"/>
        </w:rPr>
        <w:t>якщо</w:t>
      </w:r>
      <w:r w:rsidRPr="00FC36E9">
        <w:rPr>
          <w:rFonts w:ascii="Times New Roman" w:hAnsi="Times New Roman"/>
          <w:sz w:val="28"/>
          <w:szCs w:val="28"/>
        </w:rPr>
        <w:t xml:space="preserve"> </w:t>
      </w:r>
      <w:r w:rsidRPr="00FC36E9">
        <w:rPr>
          <w:rFonts w:ascii="Times New Roman" w:hAnsi="Times New Roman" w:hint="eastAsia"/>
          <w:sz w:val="28"/>
          <w:szCs w:val="28"/>
        </w:rPr>
        <w:t>інвестор</w:t>
      </w:r>
      <w:r w:rsidRPr="00FC36E9">
        <w:rPr>
          <w:rFonts w:ascii="Times New Roman" w:hAnsi="Times New Roman"/>
          <w:sz w:val="28"/>
          <w:szCs w:val="28"/>
        </w:rPr>
        <w:t xml:space="preserve"> </w:t>
      </w:r>
      <w:r w:rsidRPr="00FC36E9">
        <w:rPr>
          <w:rFonts w:ascii="Times New Roman" w:hAnsi="Times New Roman" w:hint="eastAsia"/>
          <w:sz w:val="28"/>
          <w:szCs w:val="28"/>
        </w:rPr>
        <w:t>не</w:t>
      </w:r>
      <w:r w:rsidRPr="00FC36E9">
        <w:rPr>
          <w:rFonts w:ascii="Times New Roman" w:hAnsi="Times New Roman"/>
          <w:sz w:val="28"/>
          <w:szCs w:val="28"/>
        </w:rPr>
        <w:t xml:space="preserve"> </w:t>
      </w:r>
      <w:r w:rsidRPr="00FC36E9">
        <w:rPr>
          <w:rFonts w:ascii="Times New Roman" w:hAnsi="Times New Roman" w:hint="eastAsia"/>
          <w:sz w:val="28"/>
          <w:szCs w:val="28"/>
        </w:rPr>
        <w:t>приступить</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виконання</w:t>
      </w:r>
      <w:r w:rsidRPr="00FC36E9">
        <w:rPr>
          <w:rFonts w:ascii="Times New Roman" w:hAnsi="Times New Roman"/>
          <w:sz w:val="28"/>
          <w:szCs w:val="28"/>
        </w:rPr>
        <w:t xml:space="preserve"> </w:t>
      </w:r>
      <w:r w:rsidRPr="00FC36E9">
        <w:rPr>
          <w:rFonts w:ascii="Times New Roman" w:hAnsi="Times New Roman" w:hint="eastAsia"/>
          <w:sz w:val="28"/>
          <w:szCs w:val="28"/>
        </w:rPr>
        <w:t>угоди</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передбачені</w:t>
      </w:r>
      <w:r w:rsidRPr="00FC36E9">
        <w:rPr>
          <w:rFonts w:ascii="Times New Roman" w:hAnsi="Times New Roman"/>
          <w:sz w:val="28"/>
          <w:szCs w:val="28"/>
        </w:rPr>
        <w:t xml:space="preserve"> </w:t>
      </w:r>
      <w:r w:rsidRPr="00FC36E9">
        <w:rPr>
          <w:rFonts w:ascii="Times New Roman" w:hAnsi="Times New Roman" w:hint="eastAsia"/>
          <w:sz w:val="28"/>
          <w:szCs w:val="28"/>
        </w:rPr>
        <w:t>нею</w:t>
      </w:r>
      <w:r w:rsidRPr="00FC36E9">
        <w:rPr>
          <w:rFonts w:ascii="Times New Roman" w:hAnsi="Times New Roman"/>
          <w:sz w:val="28"/>
          <w:szCs w:val="28"/>
        </w:rPr>
        <w:t xml:space="preserve"> </w:t>
      </w:r>
      <w:r w:rsidRPr="00FC36E9">
        <w:rPr>
          <w:rFonts w:ascii="Times New Roman" w:hAnsi="Times New Roman" w:hint="eastAsia"/>
          <w:sz w:val="28"/>
          <w:szCs w:val="28"/>
        </w:rPr>
        <w:t>строки</w:t>
      </w:r>
      <w:r w:rsidRPr="00FC36E9">
        <w:rPr>
          <w:rFonts w:ascii="Times New Roman" w:hAnsi="Times New Roman"/>
          <w:sz w:val="28"/>
          <w:szCs w:val="28"/>
        </w:rPr>
        <w:t>.</w:t>
      </w:r>
    </w:p>
    <w:p w14:paraId="2208CB35" w14:textId="77777777" w:rsidR="00B6635B" w:rsidRPr="00FC36E9" w:rsidRDefault="008527B6" w:rsidP="000D47E7">
      <w:pPr>
        <w:pStyle w:val="ae"/>
        <w:numPr>
          <w:ilvl w:val="0"/>
          <w:numId w:val="2"/>
        </w:numPr>
        <w:ind w:firstLine="851"/>
        <w:rPr>
          <w:rFonts w:ascii="Times New Roman" w:hAnsi="Times New Roman"/>
          <w:sz w:val="28"/>
          <w:szCs w:val="28"/>
        </w:rPr>
      </w:pPr>
      <w:r w:rsidRPr="00FC36E9">
        <w:rPr>
          <w:rFonts w:ascii="Times New Roman" w:hAnsi="Times New Roman"/>
          <w:sz w:val="28"/>
          <w:szCs w:val="28"/>
        </w:rPr>
        <w:t>Учасники конкурсу</w:t>
      </w:r>
    </w:p>
    <w:p w14:paraId="46687437" w14:textId="4D6AAF40" w:rsidR="00B6635B" w:rsidRPr="00FC36E9" w:rsidRDefault="00173E5D"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Участь у конкурсі можуть брати громадяни України, іноземці, особи без громадянства, юридичні особи України або інших держав, об’єднання юридичних осіб, утворені в Україні чи за її межами, особи, що діють окремо чи спільно, які мають відповідні фінансово-економічні та технічні ресурси або досвід чи кваліфікацію з видобутку вуглеводнів, крім:  </w:t>
      </w:r>
    </w:p>
    <w:p w14:paraId="1DA2008D" w14:textId="77777777"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1) фізичних осіб, які є громадянами та/або резидентами держави, що здійснює збройну агресію проти України, та/або держави (юрисдикції), внесеної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14:paraId="6AFBD06D" w14:textId="77777777"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 xml:space="preserve">2) юридичних осіб, зареєстрованих у державі, що здійснює збройну агресію проти України, та/або державі (юрисдикції), внесеній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 та/або кінцевими </w:t>
      </w:r>
      <w:proofErr w:type="spellStart"/>
      <w:r w:rsidRPr="00FC36E9">
        <w:rPr>
          <w:rFonts w:ascii="Times New Roman" w:hAnsi="Times New Roman"/>
          <w:sz w:val="28"/>
          <w:szCs w:val="28"/>
        </w:rPr>
        <w:t>бенефіціарними</w:t>
      </w:r>
      <w:proofErr w:type="spellEnd"/>
      <w:r w:rsidRPr="00FC36E9">
        <w:rPr>
          <w:rFonts w:ascii="Times New Roman" w:hAnsi="Times New Roman"/>
          <w:sz w:val="28"/>
          <w:szCs w:val="28"/>
        </w:rPr>
        <w:t xml:space="preserve"> власниками яких є громадяни та/або резиденти такої держави;</w:t>
      </w:r>
    </w:p>
    <w:p w14:paraId="5977D012" w14:textId="77777777"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3) юридичних осіб, учасники (засновники, акціонери) яких зареєстровані у державі, що здійснює збройну агресію проти України, та/або державі (юрисдикції), внесеної до переліку держав (юрисдикцій), що не виконують чи неналежним чином виконують рекомендації міжнародних, міжурядових організацій, задіяних у сфері боротьби з легалізацією (відмиванням) доходів, одержаних злочинним шляхом, або фінансуванням тероризму чи фінансуванням розповсюдження зброї масового знищення;</w:t>
      </w:r>
    </w:p>
    <w:p w14:paraId="647620B9" w14:textId="77777777"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 xml:space="preserve">4) фізичних осіб або юридичних осіб, які та/або кінцеві </w:t>
      </w:r>
      <w:proofErr w:type="spellStart"/>
      <w:r w:rsidRPr="00FC36E9">
        <w:rPr>
          <w:rFonts w:ascii="Times New Roman" w:hAnsi="Times New Roman"/>
          <w:sz w:val="28"/>
          <w:szCs w:val="28"/>
        </w:rPr>
        <w:t>бенефіціарні</w:t>
      </w:r>
      <w:proofErr w:type="spellEnd"/>
      <w:r w:rsidRPr="00FC36E9">
        <w:rPr>
          <w:rFonts w:ascii="Times New Roman" w:hAnsi="Times New Roman"/>
          <w:sz w:val="28"/>
          <w:szCs w:val="28"/>
        </w:rPr>
        <w:t xml:space="preserve"> власники яких включені до переліку осіб, щодо яких застосовано спеціальні економічні та інші обмежувальні заходи (санкції) відповідно до Закону </w:t>
      </w:r>
      <w:r w:rsidRPr="00FC36E9">
        <w:rPr>
          <w:rFonts w:ascii="Times New Roman" w:hAnsi="Times New Roman"/>
          <w:sz w:val="28"/>
          <w:szCs w:val="28"/>
        </w:rPr>
        <w:lastRenderedPageBreak/>
        <w:t>України “Про санкції”, та/або до переліку осіб, пов’язаних з провадженням терористичної діяльності або щодо яких застосовано міжнародні санкції.</w:t>
      </w:r>
    </w:p>
    <w:p w14:paraId="22D23F69" w14:textId="77777777"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У конкурсі можуть брати спільну участь дві або більше юридичних осіб (об’єднання юридичних осіб).</w:t>
      </w:r>
    </w:p>
    <w:p w14:paraId="64BFCED8" w14:textId="76D76FB0" w:rsidR="00173E5D" w:rsidRPr="00FC36E9" w:rsidRDefault="00173E5D" w:rsidP="002379E1">
      <w:pPr>
        <w:pStyle w:val="a5"/>
        <w:ind w:firstLine="851"/>
        <w:jc w:val="both"/>
        <w:rPr>
          <w:rFonts w:ascii="Times New Roman" w:hAnsi="Times New Roman"/>
          <w:sz w:val="28"/>
          <w:szCs w:val="28"/>
        </w:rPr>
      </w:pPr>
      <w:r w:rsidRPr="00FC36E9">
        <w:rPr>
          <w:rFonts w:ascii="Times New Roman" w:hAnsi="Times New Roman"/>
          <w:sz w:val="28"/>
          <w:szCs w:val="28"/>
        </w:rPr>
        <w:t xml:space="preserve">З метою сприяння добросовісній конкуренції до участі в конкурсі не допускаються особи, які мають спеціальні дозволи на користування надрами і не виконують належним чином обов’язки </w:t>
      </w:r>
      <w:proofErr w:type="spellStart"/>
      <w:r w:rsidRPr="00FC36E9">
        <w:rPr>
          <w:rFonts w:ascii="Times New Roman" w:hAnsi="Times New Roman"/>
          <w:sz w:val="28"/>
          <w:szCs w:val="28"/>
        </w:rPr>
        <w:t>надрокористувача</w:t>
      </w:r>
      <w:proofErr w:type="spellEnd"/>
      <w:r w:rsidRPr="00FC36E9">
        <w:rPr>
          <w:rFonts w:ascii="Times New Roman" w:hAnsi="Times New Roman"/>
          <w:sz w:val="28"/>
          <w:szCs w:val="28"/>
        </w:rPr>
        <w:t>, зокрема програми робіт на ділянці надр, та інші обов’язки.</w:t>
      </w:r>
    </w:p>
    <w:p w14:paraId="0373E9A6" w14:textId="77777777" w:rsidR="00B6635B" w:rsidRPr="00FC36E9" w:rsidRDefault="008527B6">
      <w:pPr>
        <w:pStyle w:val="ae"/>
        <w:numPr>
          <w:ilvl w:val="0"/>
          <w:numId w:val="2"/>
        </w:numPr>
        <w:rPr>
          <w:rFonts w:ascii="Times New Roman" w:hAnsi="Times New Roman"/>
          <w:sz w:val="28"/>
          <w:szCs w:val="28"/>
        </w:rPr>
      </w:pPr>
      <w:r w:rsidRPr="00FC36E9">
        <w:rPr>
          <w:rFonts w:ascii="Times New Roman" w:hAnsi="Times New Roman"/>
          <w:sz w:val="28"/>
          <w:szCs w:val="28"/>
        </w:rPr>
        <w:t>Заява на участь у конкурсі, зміст, вимоги щодо оформлення</w:t>
      </w:r>
    </w:p>
    <w:p w14:paraId="10D732DD"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Для участі в конкурсі учасник (учасники) подає відповідну заяву в довільній формі, яка повинна містити:</w:t>
      </w:r>
    </w:p>
    <w:p w14:paraId="2AC70C8C" w14:textId="5B6BDC8B" w:rsidR="00B6635B" w:rsidRPr="00FC36E9" w:rsidRDefault="00173E5D"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відомості про учасника (прізвище (за наявності), власне ім’я, по батькові (за наявності), громадянство, місце проживання, фах — для фізичної особи; найменування юридичної особи чи об’єднання юридичних осіб, адреса їх місцезнаходження, назва держави, за законами якої зареєстровано юридичну особу чи об’єднання юридичних осіб, основний вид діяльності, передбачений установчими документами, розмір статутного капіталу), підтверджені документально;</w:t>
      </w:r>
    </w:p>
    <w:p w14:paraId="31391C8B" w14:textId="43B536BD" w:rsidR="00B6635B" w:rsidRPr="00FC36E9" w:rsidRDefault="00173E5D"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коротку інформацію про досвід роботи в галузі використання надр, а також відомості про технічні і фінансові можливості для виконання робіт та про технології, що будуть застосовані під час користування надрами, підтверджені документально;</w:t>
      </w:r>
    </w:p>
    <w:p w14:paraId="7708D77C" w14:textId="36BA80AC" w:rsidR="00B6635B" w:rsidRPr="00FC36E9" w:rsidRDefault="00173E5D"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програму робіт на ділянці надр, зокрема з виконання основних умов конкурсу, із зазначенням заходів, спрямованих на охорону надр і навколишнього природного середовища, а також строків початку та закінчення робіт, визначених  пунктом 2.2 цієї конкурсної документації;</w:t>
      </w:r>
    </w:p>
    <w:p w14:paraId="293FABD5"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розміри та види інвестування;</w:t>
      </w:r>
    </w:p>
    <w:p w14:paraId="0AAFC08E" w14:textId="07466D4C"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пропозиції щодо розподілу видобутої продукції</w:t>
      </w:r>
      <w:r w:rsidR="00C025A0" w:rsidRPr="00FC36E9">
        <w:rPr>
          <w:rFonts w:ascii="Times New Roman" w:hAnsi="Times New Roman"/>
          <w:sz w:val="28"/>
          <w:szCs w:val="28"/>
        </w:rPr>
        <w:t xml:space="preserve"> (можуть подаватись пропозиції, в яких частка Держави більша ніж передбачено умовами конкурсу, затверджених </w:t>
      </w:r>
      <w:r w:rsidR="00BF05A3">
        <w:rPr>
          <w:rFonts w:ascii="Times New Roman" w:hAnsi="Times New Roman"/>
          <w:sz w:val="28"/>
          <w:szCs w:val="28"/>
        </w:rPr>
        <w:t xml:space="preserve">постановою Кабінету Міністрів України </w:t>
      </w:r>
      <w:r w:rsidR="00BF05A3" w:rsidRPr="00FC36E9">
        <w:rPr>
          <w:rFonts w:ascii="Times New Roman" w:hAnsi="Times New Roman"/>
          <w:sz w:val="28"/>
          <w:szCs w:val="28"/>
        </w:rPr>
        <w:t>від 13 серпня 2025</w:t>
      </w:r>
      <w:r w:rsidR="00BF05A3">
        <w:rPr>
          <w:rFonts w:ascii="Times New Roman" w:hAnsi="Times New Roman"/>
          <w:sz w:val="28"/>
          <w:szCs w:val="28"/>
        </w:rPr>
        <w:t xml:space="preserve"> №</w:t>
      </w:r>
      <w:r w:rsidR="00C025A0" w:rsidRPr="00FC36E9">
        <w:rPr>
          <w:rFonts w:ascii="Times New Roman" w:hAnsi="Times New Roman"/>
          <w:sz w:val="28"/>
          <w:szCs w:val="28"/>
        </w:rPr>
        <w:t xml:space="preserve"> </w:t>
      </w:r>
      <w:r w:rsidR="00FC36E9" w:rsidRPr="00FC36E9">
        <w:rPr>
          <w:rFonts w:ascii="Times New Roman" w:hAnsi="Times New Roman"/>
          <w:sz w:val="28"/>
          <w:szCs w:val="28"/>
        </w:rPr>
        <w:t>982</w:t>
      </w:r>
      <w:r w:rsidRPr="00FC36E9">
        <w:rPr>
          <w:rFonts w:ascii="Times New Roman" w:hAnsi="Times New Roman"/>
          <w:sz w:val="28"/>
          <w:szCs w:val="28"/>
        </w:rPr>
        <w:t>;</w:t>
      </w:r>
    </w:p>
    <w:p w14:paraId="137AC794"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зобов’язання щодо навчання персоналу та використання продукції, товарів, робіт і послуг українського походження за рівних умов стосовно ціни, строку виконання, якості, відповідності міжнародним стандартам;</w:t>
      </w:r>
    </w:p>
    <w:p w14:paraId="684730E3"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програму соціального розвитку;</w:t>
      </w:r>
    </w:p>
    <w:p w14:paraId="2B7FAC46" w14:textId="037D2E73" w:rsidR="00FC4950" w:rsidRPr="00FC36E9" w:rsidRDefault="00FC4950" w:rsidP="000D47E7">
      <w:pPr>
        <w:pStyle w:val="a5"/>
        <w:numPr>
          <w:ilvl w:val="2"/>
          <w:numId w:val="2"/>
        </w:numPr>
        <w:ind w:firstLine="851"/>
        <w:jc w:val="both"/>
        <w:rPr>
          <w:rFonts w:ascii="Times New Roman" w:hAnsi="Times New Roman"/>
          <w:sz w:val="28"/>
          <w:szCs w:val="28"/>
        </w:rPr>
      </w:pPr>
      <w:r w:rsidRPr="00FC36E9">
        <w:rPr>
          <w:rFonts w:ascii="Times New Roman" w:hAnsi="Times New Roman" w:hint="eastAsia"/>
          <w:sz w:val="28"/>
          <w:szCs w:val="28"/>
        </w:rPr>
        <w:lastRenderedPageBreak/>
        <w:t>інформацію</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w:t>
      </w:r>
      <w:r w:rsidRPr="00FC36E9">
        <w:rPr>
          <w:rFonts w:ascii="Times New Roman" w:hAnsi="Times New Roman" w:hint="eastAsia"/>
          <w:sz w:val="28"/>
          <w:szCs w:val="28"/>
        </w:rPr>
        <w:t>оптимальні</w:t>
      </w:r>
      <w:r w:rsidRPr="00FC36E9">
        <w:rPr>
          <w:rFonts w:ascii="Times New Roman" w:hAnsi="Times New Roman"/>
          <w:sz w:val="28"/>
          <w:szCs w:val="28"/>
        </w:rPr>
        <w:t xml:space="preserve"> </w:t>
      </w:r>
      <w:r w:rsidRPr="00FC36E9">
        <w:rPr>
          <w:rFonts w:ascii="Times New Roman" w:hAnsi="Times New Roman" w:hint="eastAsia"/>
          <w:sz w:val="28"/>
          <w:szCs w:val="28"/>
        </w:rPr>
        <w:t>економічні</w:t>
      </w:r>
      <w:r w:rsidRPr="00FC36E9">
        <w:rPr>
          <w:rFonts w:ascii="Times New Roman" w:hAnsi="Times New Roman"/>
          <w:sz w:val="28"/>
          <w:szCs w:val="28"/>
        </w:rPr>
        <w:t xml:space="preserve">, </w:t>
      </w:r>
      <w:r w:rsidRPr="00FC36E9">
        <w:rPr>
          <w:rFonts w:ascii="Times New Roman" w:hAnsi="Times New Roman" w:hint="eastAsia"/>
          <w:sz w:val="28"/>
          <w:szCs w:val="28"/>
        </w:rPr>
        <w:t>технологічні</w:t>
      </w:r>
      <w:r w:rsidRPr="00FC36E9">
        <w:rPr>
          <w:rFonts w:ascii="Times New Roman" w:hAnsi="Times New Roman"/>
          <w:sz w:val="28"/>
          <w:szCs w:val="28"/>
        </w:rPr>
        <w:t xml:space="preserve">, </w:t>
      </w:r>
      <w:r w:rsidRPr="00FC36E9">
        <w:rPr>
          <w:rFonts w:ascii="Times New Roman" w:hAnsi="Times New Roman" w:hint="eastAsia"/>
          <w:sz w:val="28"/>
          <w:szCs w:val="28"/>
        </w:rPr>
        <w:t>природоохоронні</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інші</w:t>
      </w:r>
      <w:r w:rsidRPr="00FC36E9">
        <w:rPr>
          <w:rFonts w:ascii="Times New Roman" w:hAnsi="Times New Roman"/>
          <w:sz w:val="28"/>
          <w:szCs w:val="28"/>
        </w:rPr>
        <w:t xml:space="preserve"> </w:t>
      </w:r>
      <w:r w:rsidRPr="00FC36E9">
        <w:rPr>
          <w:rFonts w:ascii="Times New Roman" w:hAnsi="Times New Roman" w:hint="eastAsia"/>
          <w:sz w:val="28"/>
          <w:szCs w:val="28"/>
        </w:rPr>
        <w:t>заходи</w:t>
      </w:r>
      <w:r w:rsidRPr="00FC36E9">
        <w:rPr>
          <w:rFonts w:ascii="Times New Roman" w:hAnsi="Times New Roman"/>
          <w:sz w:val="28"/>
          <w:szCs w:val="28"/>
        </w:rPr>
        <w:t xml:space="preserve"> </w:t>
      </w:r>
      <w:r w:rsidRPr="00FC36E9">
        <w:rPr>
          <w:rFonts w:ascii="Times New Roman" w:hAnsi="Times New Roman" w:hint="eastAsia"/>
          <w:sz w:val="28"/>
          <w:szCs w:val="28"/>
        </w:rPr>
        <w:t>щодо</w:t>
      </w:r>
      <w:r w:rsidRPr="00FC36E9">
        <w:rPr>
          <w:rFonts w:ascii="Times New Roman" w:hAnsi="Times New Roman"/>
          <w:sz w:val="28"/>
          <w:szCs w:val="28"/>
        </w:rPr>
        <w:t xml:space="preserve"> </w:t>
      </w:r>
      <w:r w:rsidRPr="00FC36E9">
        <w:rPr>
          <w:rFonts w:ascii="Times New Roman" w:hAnsi="Times New Roman" w:hint="eastAsia"/>
          <w:sz w:val="28"/>
          <w:szCs w:val="28"/>
        </w:rPr>
        <w:t>раціонального</w:t>
      </w:r>
      <w:r w:rsidRPr="00FC36E9">
        <w:rPr>
          <w:rFonts w:ascii="Times New Roman" w:hAnsi="Times New Roman"/>
          <w:sz w:val="28"/>
          <w:szCs w:val="28"/>
        </w:rPr>
        <w:t xml:space="preserve"> </w:t>
      </w:r>
      <w:r w:rsidRPr="00FC36E9">
        <w:rPr>
          <w:rFonts w:ascii="Times New Roman" w:hAnsi="Times New Roman" w:hint="eastAsia"/>
          <w:sz w:val="28"/>
          <w:szCs w:val="28"/>
        </w:rPr>
        <w:t>використання</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r w:rsidRPr="00FC36E9">
        <w:rPr>
          <w:rFonts w:ascii="Times New Roman" w:hAnsi="Times New Roman" w:hint="eastAsia"/>
          <w:sz w:val="28"/>
          <w:szCs w:val="28"/>
        </w:rPr>
        <w:t>зокрема</w:t>
      </w:r>
      <w:r w:rsidRPr="00FC36E9">
        <w:rPr>
          <w:rFonts w:ascii="Times New Roman" w:hAnsi="Times New Roman"/>
          <w:sz w:val="28"/>
          <w:szCs w:val="28"/>
        </w:rPr>
        <w:t xml:space="preserve"> </w:t>
      </w:r>
      <w:r w:rsidRPr="00FC36E9">
        <w:rPr>
          <w:rFonts w:ascii="Times New Roman" w:hAnsi="Times New Roman" w:hint="eastAsia"/>
          <w:sz w:val="28"/>
          <w:szCs w:val="28"/>
        </w:rPr>
        <w:t>про</w:t>
      </w:r>
      <w:r w:rsidRPr="00FC36E9">
        <w:rPr>
          <w:rFonts w:ascii="Times New Roman" w:hAnsi="Times New Roman"/>
          <w:sz w:val="28"/>
          <w:szCs w:val="28"/>
        </w:rPr>
        <w:t xml:space="preserve">: 1) </w:t>
      </w:r>
      <w:r w:rsidRPr="00FC36E9">
        <w:rPr>
          <w:rFonts w:ascii="Times New Roman" w:hAnsi="Times New Roman" w:hint="eastAsia"/>
          <w:sz w:val="28"/>
          <w:szCs w:val="28"/>
        </w:rPr>
        <w:t>заходи</w:t>
      </w:r>
      <w:r w:rsidRPr="00FC36E9">
        <w:rPr>
          <w:rFonts w:ascii="Times New Roman" w:hAnsi="Times New Roman"/>
          <w:sz w:val="28"/>
          <w:szCs w:val="28"/>
        </w:rPr>
        <w:t xml:space="preserve"> </w:t>
      </w:r>
      <w:r w:rsidRPr="00FC36E9">
        <w:rPr>
          <w:rFonts w:ascii="Times New Roman" w:hAnsi="Times New Roman" w:hint="eastAsia"/>
          <w:sz w:val="28"/>
          <w:szCs w:val="28"/>
        </w:rPr>
        <w:t>щодо</w:t>
      </w:r>
      <w:r w:rsidRPr="00FC36E9">
        <w:rPr>
          <w:rFonts w:ascii="Times New Roman" w:hAnsi="Times New Roman"/>
          <w:sz w:val="28"/>
          <w:szCs w:val="28"/>
        </w:rPr>
        <w:t xml:space="preserve"> </w:t>
      </w:r>
      <w:r w:rsidRPr="00FC36E9">
        <w:rPr>
          <w:rFonts w:ascii="Times New Roman" w:hAnsi="Times New Roman" w:hint="eastAsia"/>
          <w:sz w:val="28"/>
          <w:szCs w:val="28"/>
        </w:rPr>
        <w:t>найшвидшого</w:t>
      </w:r>
      <w:r w:rsidRPr="00FC36E9">
        <w:rPr>
          <w:rFonts w:ascii="Times New Roman" w:hAnsi="Times New Roman"/>
          <w:sz w:val="28"/>
          <w:szCs w:val="28"/>
        </w:rPr>
        <w:t xml:space="preserve"> </w:t>
      </w:r>
      <w:r w:rsidRPr="00FC36E9">
        <w:rPr>
          <w:rFonts w:ascii="Times New Roman" w:hAnsi="Times New Roman" w:hint="eastAsia"/>
          <w:sz w:val="28"/>
          <w:szCs w:val="28"/>
        </w:rPr>
        <w:t>початку</w:t>
      </w:r>
      <w:r w:rsidRPr="00FC36E9">
        <w:rPr>
          <w:rFonts w:ascii="Times New Roman" w:hAnsi="Times New Roman"/>
          <w:sz w:val="28"/>
          <w:szCs w:val="28"/>
        </w:rPr>
        <w:t xml:space="preserve"> </w:t>
      </w:r>
      <w:r w:rsidRPr="00FC36E9">
        <w:rPr>
          <w:rFonts w:ascii="Times New Roman" w:hAnsi="Times New Roman" w:hint="eastAsia"/>
          <w:sz w:val="28"/>
          <w:szCs w:val="28"/>
        </w:rPr>
        <w:t>промислового</w:t>
      </w:r>
      <w:r w:rsidRPr="00FC36E9">
        <w:rPr>
          <w:rFonts w:ascii="Times New Roman" w:hAnsi="Times New Roman"/>
          <w:sz w:val="28"/>
          <w:szCs w:val="28"/>
        </w:rPr>
        <w:t xml:space="preserve"> </w:t>
      </w:r>
      <w:r w:rsidRPr="00FC36E9">
        <w:rPr>
          <w:rFonts w:ascii="Times New Roman" w:hAnsi="Times New Roman" w:hint="eastAsia"/>
          <w:sz w:val="28"/>
          <w:szCs w:val="28"/>
        </w:rPr>
        <w:t>видобутку</w:t>
      </w:r>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досягнення</w:t>
      </w:r>
      <w:r w:rsidRPr="00FC36E9">
        <w:rPr>
          <w:rFonts w:ascii="Times New Roman" w:hAnsi="Times New Roman"/>
          <w:sz w:val="28"/>
          <w:szCs w:val="28"/>
        </w:rPr>
        <w:t xml:space="preserve"> </w:t>
      </w:r>
      <w:r w:rsidRPr="00FC36E9">
        <w:rPr>
          <w:rFonts w:ascii="Times New Roman" w:hAnsi="Times New Roman" w:hint="eastAsia"/>
          <w:sz w:val="28"/>
          <w:szCs w:val="28"/>
        </w:rPr>
        <w:t>максимальних</w:t>
      </w:r>
      <w:r w:rsidRPr="00FC36E9">
        <w:rPr>
          <w:rFonts w:ascii="Times New Roman" w:hAnsi="Times New Roman"/>
          <w:sz w:val="28"/>
          <w:szCs w:val="28"/>
        </w:rPr>
        <w:t xml:space="preserve"> </w:t>
      </w:r>
      <w:r w:rsidRPr="00FC36E9">
        <w:rPr>
          <w:rFonts w:ascii="Times New Roman" w:hAnsi="Times New Roman" w:hint="eastAsia"/>
          <w:sz w:val="28"/>
          <w:szCs w:val="28"/>
        </w:rPr>
        <w:t>обсягів</w:t>
      </w:r>
      <w:r w:rsidRPr="00FC36E9">
        <w:rPr>
          <w:rFonts w:ascii="Times New Roman" w:hAnsi="Times New Roman"/>
          <w:sz w:val="28"/>
          <w:szCs w:val="28"/>
        </w:rPr>
        <w:t xml:space="preserve"> </w:t>
      </w:r>
      <w:r w:rsidRPr="00FC36E9">
        <w:rPr>
          <w:rFonts w:ascii="Times New Roman" w:hAnsi="Times New Roman" w:hint="eastAsia"/>
          <w:sz w:val="28"/>
          <w:szCs w:val="28"/>
        </w:rPr>
        <w:t>видобутку</w:t>
      </w:r>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2) </w:t>
      </w:r>
      <w:r w:rsidRPr="00FC36E9">
        <w:rPr>
          <w:rFonts w:ascii="Times New Roman" w:hAnsi="Times New Roman" w:hint="eastAsia"/>
          <w:sz w:val="28"/>
          <w:szCs w:val="28"/>
        </w:rPr>
        <w:t>використання</w:t>
      </w:r>
      <w:r w:rsidRPr="00FC36E9">
        <w:rPr>
          <w:rFonts w:ascii="Times New Roman" w:hAnsi="Times New Roman"/>
          <w:sz w:val="28"/>
          <w:szCs w:val="28"/>
        </w:rPr>
        <w:t xml:space="preserve"> </w:t>
      </w:r>
      <w:r w:rsidRPr="00FC36E9">
        <w:rPr>
          <w:rFonts w:ascii="Times New Roman" w:hAnsi="Times New Roman" w:hint="eastAsia"/>
          <w:sz w:val="28"/>
          <w:szCs w:val="28"/>
        </w:rPr>
        <w:t>новітніх</w:t>
      </w:r>
      <w:r w:rsidRPr="00FC36E9">
        <w:rPr>
          <w:rFonts w:ascii="Times New Roman" w:hAnsi="Times New Roman"/>
          <w:sz w:val="28"/>
          <w:szCs w:val="28"/>
        </w:rPr>
        <w:t xml:space="preserve">, </w:t>
      </w:r>
      <w:r w:rsidRPr="00FC36E9">
        <w:rPr>
          <w:rFonts w:ascii="Times New Roman" w:hAnsi="Times New Roman" w:hint="eastAsia"/>
          <w:sz w:val="28"/>
          <w:szCs w:val="28"/>
        </w:rPr>
        <w:t>екологічно</w:t>
      </w:r>
      <w:r w:rsidRPr="00FC36E9">
        <w:rPr>
          <w:rFonts w:ascii="Times New Roman" w:hAnsi="Times New Roman"/>
          <w:sz w:val="28"/>
          <w:szCs w:val="28"/>
        </w:rPr>
        <w:t xml:space="preserve"> </w:t>
      </w:r>
      <w:r w:rsidRPr="00FC36E9">
        <w:rPr>
          <w:rFonts w:ascii="Times New Roman" w:hAnsi="Times New Roman" w:hint="eastAsia"/>
          <w:sz w:val="28"/>
          <w:szCs w:val="28"/>
        </w:rPr>
        <w:t>безпечних</w:t>
      </w:r>
      <w:r w:rsidRPr="00FC36E9">
        <w:rPr>
          <w:rFonts w:ascii="Times New Roman" w:hAnsi="Times New Roman"/>
          <w:sz w:val="28"/>
          <w:szCs w:val="28"/>
        </w:rPr>
        <w:t xml:space="preserve"> </w:t>
      </w:r>
      <w:r w:rsidRPr="00FC36E9">
        <w:rPr>
          <w:rFonts w:ascii="Times New Roman" w:hAnsi="Times New Roman" w:hint="eastAsia"/>
          <w:sz w:val="28"/>
          <w:szCs w:val="28"/>
        </w:rPr>
        <w:t>технологій</w:t>
      </w:r>
      <w:r w:rsidRPr="00FC36E9">
        <w:rPr>
          <w:rFonts w:ascii="Times New Roman" w:hAnsi="Times New Roman"/>
          <w:sz w:val="28"/>
          <w:szCs w:val="28"/>
        </w:rPr>
        <w:t xml:space="preserve">, </w:t>
      </w:r>
      <w:r w:rsidRPr="00FC36E9">
        <w:rPr>
          <w:rFonts w:ascii="Times New Roman" w:hAnsi="Times New Roman" w:hint="eastAsia"/>
          <w:sz w:val="28"/>
          <w:szCs w:val="28"/>
        </w:rPr>
        <w:t>обладнання</w:t>
      </w:r>
      <w:r w:rsidRPr="00FC36E9">
        <w:rPr>
          <w:rFonts w:ascii="Times New Roman" w:hAnsi="Times New Roman"/>
          <w:sz w:val="28"/>
          <w:szCs w:val="28"/>
        </w:rPr>
        <w:t xml:space="preserve">, </w:t>
      </w:r>
      <w:r w:rsidRPr="00FC36E9">
        <w:rPr>
          <w:rFonts w:ascii="Times New Roman" w:hAnsi="Times New Roman" w:hint="eastAsia"/>
          <w:sz w:val="28"/>
          <w:szCs w:val="28"/>
        </w:rPr>
        <w:t>передових</w:t>
      </w:r>
      <w:r w:rsidRPr="00FC36E9">
        <w:rPr>
          <w:rFonts w:ascii="Times New Roman" w:hAnsi="Times New Roman"/>
          <w:sz w:val="28"/>
          <w:szCs w:val="28"/>
        </w:rPr>
        <w:t xml:space="preserve"> </w:t>
      </w:r>
      <w:r w:rsidRPr="00FC36E9">
        <w:rPr>
          <w:rFonts w:ascii="Times New Roman" w:hAnsi="Times New Roman" w:hint="eastAsia"/>
          <w:sz w:val="28"/>
          <w:szCs w:val="28"/>
        </w:rPr>
        <w:t>технічних</w:t>
      </w:r>
      <w:r w:rsidRPr="00FC36E9">
        <w:rPr>
          <w:rFonts w:ascii="Times New Roman" w:hAnsi="Times New Roman"/>
          <w:sz w:val="28"/>
          <w:szCs w:val="28"/>
        </w:rPr>
        <w:t xml:space="preserve"> </w:t>
      </w:r>
      <w:r w:rsidRPr="00FC36E9">
        <w:rPr>
          <w:rFonts w:ascii="Times New Roman" w:hAnsi="Times New Roman" w:hint="eastAsia"/>
          <w:sz w:val="28"/>
          <w:szCs w:val="28"/>
        </w:rPr>
        <w:t>розробок</w:t>
      </w:r>
      <w:r w:rsidRPr="00FC36E9">
        <w:rPr>
          <w:rFonts w:ascii="Times New Roman" w:hAnsi="Times New Roman"/>
          <w:sz w:val="28"/>
          <w:szCs w:val="28"/>
        </w:rPr>
        <w:t xml:space="preserve"> </w:t>
      </w:r>
      <w:r w:rsidRPr="00FC36E9">
        <w:rPr>
          <w:rFonts w:ascii="Times New Roman" w:hAnsi="Times New Roman" w:hint="eastAsia"/>
          <w:sz w:val="28"/>
          <w:szCs w:val="28"/>
        </w:rPr>
        <w:t>для</w:t>
      </w:r>
      <w:r w:rsidRPr="00FC36E9">
        <w:rPr>
          <w:rFonts w:ascii="Times New Roman" w:hAnsi="Times New Roman"/>
          <w:sz w:val="28"/>
          <w:szCs w:val="28"/>
        </w:rPr>
        <w:t xml:space="preserve"> </w:t>
      </w:r>
      <w:r w:rsidRPr="00FC36E9">
        <w:rPr>
          <w:rFonts w:ascii="Times New Roman" w:hAnsi="Times New Roman" w:hint="eastAsia"/>
          <w:sz w:val="28"/>
          <w:szCs w:val="28"/>
        </w:rPr>
        <w:t>забезпечення</w:t>
      </w:r>
      <w:r w:rsidRPr="00FC36E9">
        <w:rPr>
          <w:rFonts w:ascii="Times New Roman" w:hAnsi="Times New Roman"/>
          <w:sz w:val="28"/>
          <w:szCs w:val="28"/>
        </w:rPr>
        <w:t xml:space="preserve"> </w:t>
      </w:r>
      <w:r w:rsidRPr="00FC36E9">
        <w:rPr>
          <w:rFonts w:ascii="Times New Roman" w:hAnsi="Times New Roman" w:hint="eastAsia"/>
          <w:sz w:val="28"/>
          <w:szCs w:val="28"/>
        </w:rPr>
        <w:t>ефективного</w:t>
      </w:r>
      <w:r w:rsidRPr="00FC36E9">
        <w:rPr>
          <w:rFonts w:ascii="Times New Roman" w:hAnsi="Times New Roman"/>
          <w:sz w:val="28"/>
          <w:szCs w:val="28"/>
        </w:rPr>
        <w:t xml:space="preserve"> </w:t>
      </w:r>
      <w:r w:rsidRPr="00FC36E9">
        <w:rPr>
          <w:rFonts w:ascii="Times New Roman" w:hAnsi="Times New Roman" w:hint="eastAsia"/>
          <w:sz w:val="28"/>
          <w:szCs w:val="28"/>
        </w:rPr>
        <w:t>пошуку</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видобутку</w:t>
      </w:r>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3) </w:t>
      </w:r>
      <w:r w:rsidRPr="00FC36E9">
        <w:rPr>
          <w:rFonts w:ascii="Times New Roman" w:hAnsi="Times New Roman" w:hint="eastAsia"/>
          <w:sz w:val="28"/>
          <w:szCs w:val="28"/>
        </w:rPr>
        <w:t>технологічні</w:t>
      </w:r>
      <w:r w:rsidRPr="00FC36E9">
        <w:rPr>
          <w:rFonts w:ascii="Times New Roman" w:hAnsi="Times New Roman"/>
          <w:sz w:val="28"/>
          <w:szCs w:val="28"/>
        </w:rPr>
        <w:t xml:space="preserve"> </w:t>
      </w:r>
      <w:r w:rsidRPr="00FC36E9">
        <w:rPr>
          <w:rFonts w:ascii="Times New Roman" w:hAnsi="Times New Roman" w:hint="eastAsia"/>
          <w:sz w:val="28"/>
          <w:szCs w:val="28"/>
        </w:rPr>
        <w:t>рішення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заходи</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передбачається</w:t>
      </w:r>
      <w:r w:rsidRPr="00FC36E9">
        <w:rPr>
          <w:rFonts w:ascii="Times New Roman" w:hAnsi="Times New Roman"/>
          <w:sz w:val="28"/>
          <w:szCs w:val="28"/>
        </w:rPr>
        <w:t xml:space="preserve"> </w:t>
      </w:r>
      <w:r w:rsidRPr="00FC36E9">
        <w:rPr>
          <w:rFonts w:ascii="Times New Roman" w:hAnsi="Times New Roman" w:hint="eastAsia"/>
          <w:sz w:val="28"/>
          <w:szCs w:val="28"/>
        </w:rPr>
        <w:t>здійснювати</w:t>
      </w:r>
      <w:r w:rsidRPr="00FC36E9">
        <w:rPr>
          <w:rFonts w:ascii="Times New Roman" w:hAnsi="Times New Roman"/>
          <w:sz w:val="28"/>
          <w:szCs w:val="28"/>
        </w:rPr>
        <w:t xml:space="preserve"> </w:t>
      </w:r>
      <w:r w:rsidRPr="00FC36E9">
        <w:rPr>
          <w:rFonts w:ascii="Times New Roman" w:hAnsi="Times New Roman" w:hint="eastAsia"/>
          <w:sz w:val="28"/>
          <w:szCs w:val="28"/>
        </w:rPr>
        <w:t>для</w:t>
      </w:r>
      <w:r w:rsidRPr="00FC36E9">
        <w:rPr>
          <w:rFonts w:ascii="Times New Roman" w:hAnsi="Times New Roman"/>
          <w:sz w:val="28"/>
          <w:szCs w:val="28"/>
        </w:rPr>
        <w:t xml:space="preserve"> </w:t>
      </w:r>
      <w:r w:rsidRPr="00FC36E9">
        <w:rPr>
          <w:rFonts w:ascii="Times New Roman" w:hAnsi="Times New Roman" w:hint="eastAsia"/>
          <w:sz w:val="28"/>
          <w:szCs w:val="28"/>
        </w:rPr>
        <w:t>захисту</w:t>
      </w:r>
      <w:r w:rsidRPr="00FC36E9">
        <w:rPr>
          <w:rFonts w:ascii="Times New Roman" w:hAnsi="Times New Roman"/>
          <w:sz w:val="28"/>
          <w:szCs w:val="28"/>
        </w:rPr>
        <w:t xml:space="preserve"> </w:t>
      </w:r>
      <w:r w:rsidRPr="00FC36E9">
        <w:rPr>
          <w:rFonts w:ascii="Times New Roman" w:hAnsi="Times New Roman" w:hint="eastAsia"/>
          <w:sz w:val="28"/>
          <w:szCs w:val="28"/>
        </w:rPr>
        <w:t>атмосферного</w:t>
      </w:r>
      <w:r w:rsidRPr="00FC36E9">
        <w:rPr>
          <w:rFonts w:ascii="Times New Roman" w:hAnsi="Times New Roman"/>
          <w:sz w:val="28"/>
          <w:szCs w:val="28"/>
        </w:rPr>
        <w:t xml:space="preserve"> </w:t>
      </w:r>
      <w:r w:rsidRPr="00FC36E9">
        <w:rPr>
          <w:rFonts w:ascii="Times New Roman" w:hAnsi="Times New Roman" w:hint="eastAsia"/>
          <w:sz w:val="28"/>
          <w:szCs w:val="28"/>
        </w:rPr>
        <w:t>повітря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запобігання</w:t>
      </w:r>
      <w:r w:rsidRPr="00FC36E9">
        <w:rPr>
          <w:rFonts w:ascii="Times New Roman" w:hAnsi="Times New Roman"/>
          <w:sz w:val="28"/>
          <w:szCs w:val="28"/>
        </w:rPr>
        <w:t xml:space="preserve"> </w:t>
      </w:r>
      <w:r w:rsidRPr="00FC36E9">
        <w:rPr>
          <w:rFonts w:ascii="Times New Roman" w:hAnsi="Times New Roman" w:hint="eastAsia"/>
          <w:sz w:val="28"/>
          <w:szCs w:val="28"/>
        </w:rPr>
        <w:t>викидам</w:t>
      </w:r>
      <w:r w:rsidRPr="00FC36E9">
        <w:rPr>
          <w:rFonts w:ascii="Times New Roman" w:hAnsi="Times New Roman"/>
          <w:sz w:val="28"/>
          <w:szCs w:val="28"/>
        </w:rPr>
        <w:t xml:space="preserve"> </w:t>
      </w:r>
      <w:r w:rsidRPr="00FC36E9">
        <w:rPr>
          <w:rFonts w:ascii="Times New Roman" w:hAnsi="Times New Roman" w:hint="eastAsia"/>
          <w:sz w:val="28"/>
          <w:szCs w:val="28"/>
        </w:rPr>
        <w:t>парникових</w:t>
      </w:r>
      <w:r w:rsidRPr="00FC36E9">
        <w:rPr>
          <w:rFonts w:ascii="Times New Roman" w:hAnsi="Times New Roman"/>
          <w:sz w:val="28"/>
          <w:szCs w:val="28"/>
        </w:rPr>
        <w:t xml:space="preserve"> </w:t>
      </w:r>
      <w:r w:rsidRPr="00FC36E9">
        <w:rPr>
          <w:rFonts w:ascii="Times New Roman" w:hAnsi="Times New Roman" w:hint="eastAsia"/>
          <w:sz w:val="28"/>
          <w:szCs w:val="28"/>
        </w:rPr>
        <w:t>газів</w:t>
      </w:r>
      <w:r w:rsidRPr="00FC36E9">
        <w:rPr>
          <w:rFonts w:ascii="Times New Roman" w:hAnsi="Times New Roman"/>
          <w:sz w:val="28"/>
          <w:szCs w:val="28"/>
        </w:rPr>
        <w:t>.</w:t>
      </w:r>
    </w:p>
    <w:p w14:paraId="0E2B502E"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додаткові пропозиції щодо виконання умов конкурсу.</w:t>
      </w:r>
    </w:p>
    <w:p w14:paraId="2EAFB4C7" w14:textId="373AB67C"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До заяви додаються</w:t>
      </w:r>
      <w:r w:rsidR="00FE4B78" w:rsidRPr="00FC36E9">
        <w:rPr>
          <w:rFonts w:ascii="Times New Roman" w:hAnsi="Times New Roman"/>
          <w:sz w:val="28"/>
          <w:szCs w:val="28"/>
        </w:rPr>
        <w:t xml:space="preserve"> такі документи</w:t>
      </w:r>
      <w:r w:rsidRPr="00FC36E9">
        <w:rPr>
          <w:rFonts w:ascii="Times New Roman" w:hAnsi="Times New Roman"/>
          <w:sz w:val="28"/>
          <w:szCs w:val="28"/>
        </w:rPr>
        <w:t>:</w:t>
      </w:r>
    </w:p>
    <w:p w14:paraId="25B6F562" w14:textId="269CEF29" w:rsidR="00B6635B" w:rsidRPr="00FC36E9" w:rsidRDefault="002F4E59" w:rsidP="000D47E7">
      <w:pPr>
        <w:pStyle w:val="a5"/>
        <w:numPr>
          <w:ilvl w:val="2"/>
          <w:numId w:val="2"/>
        </w:numPr>
        <w:ind w:firstLine="851"/>
        <w:jc w:val="both"/>
        <w:rPr>
          <w:rFonts w:ascii="Times New Roman" w:hAnsi="Times New Roman"/>
          <w:sz w:val="28"/>
          <w:szCs w:val="28"/>
        </w:rPr>
      </w:pPr>
      <w:r w:rsidRPr="002F4E59">
        <w:rPr>
          <w:rFonts w:ascii="Times New Roman" w:hAnsi="Times New Roman" w:hint="eastAsia"/>
          <w:sz w:val="28"/>
          <w:szCs w:val="28"/>
        </w:rPr>
        <w:t>для</w:t>
      </w:r>
      <w:r w:rsidRPr="002F4E59">
        <w:rPr>
          <w:rFonts w:ascii="Times New Roman" w:hAnsi="Times New Roman"/>
          <w:sz w:val="28"/>
          <w:szCs w:val="28"/>
        </w:rPr>
        <w:t xml:space="preserve"> </w:t>
      </w:r>
      <w:r w:rsidRPr="002F4E59">
        <w:rPr>
          <w:rFonts w:ascii="Times New Roman" w:hAnsi="Times New Roman" w:hint="eastAsia"/>
          <w:sz w:val="28"/>
          <w:szCs w:val="28"/>
        </w:rPr>
        <w:t>фізичної</w:t>
      </w:r>
      <w:r w:rsidRPr="002F4E59">
        <w:rPr>
          <w:rFonts w:ascii="Times New Roman" w:hAnsi="Times New Roman"/>
          <w:sz w:val="28"/>
          <w:szCs w:val="28"/>
        </w:rPr>
        <w:t xml:space="preserve"> </w:t>
      </w:r>
      <w:r w:rsidRPr="002F4E59">
        <w:rPr>
          <w:rFonts w:ascii="Times New Roman" w:hAnsi="Times New Roman" w:hint="eastAsia"/>
          <w:sz w:val="28"/>
          <w:szCs w:val="28"/>
        </w:rPr>
        <w:t>особи</w:t>
      </w:r>
      <w:r w:rsidRPr="002F4E59">
        <w:rPr>
          <w:rFonts w:ascii="Times New Roman" w:hAnsi="Times New Roman"/>
          <w:sz w:val="28"/>
          <w:szCs w:val="28"/>
        </w:rPr>
        <w:t xml:space="preserve"> — </w:t>
      </w:r>
      <w:r w:rsidRPr="002F4E59">
        <w:rPr>
          <w:rFonts w:ascii="Times New Roman" w:hAnsi="Times New Roman" w:hint="eastAsia"/>
          <w:sz w:val="28"/>
          <w:szCs w:val="28"/>
        </w:rPr>
        <w:t>засвідчені</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установленому</w:t>
      </w:r>
      <w:r w:rsidRPr="002F4E59">
        <w:rPr>
          <w:rFonts w:ascii="Times New Roman" w:hAnsi="Times New Roman"/>
          <w:sz w:val="28"/>
          <w:szCs w:val="28"/>
        </w:rPr>
        <w:t xml:space="preserve"> </w:t>
      </w:r>
      <w:r w:rsidRPr="002F4E59">
        <w:rPr>
          <w:rFonts w:ascii="Times New Roman" w:hAnsi="Times New Roman" w:hint="eastAsia"/>
          <w:sz w:val="28"/>
          <w:szCs w:val="28"/>
        </w:rPr>
        <w:t>порядку</w:t>
      </w:r>
      <w:r w:rsidRPr="002F4E59">
        <w:rPr>
          <w:rFonts w:ascii="Times New Roman" w:hAnsi="Times New Roman"/>
          <w:sz w:val="28"/>
          <w:szCs w:val="28"/>
        </w:rPr>
        <w:t xml:space="preserve"> </w:t>
      </w:r>
      <w:r w:rsidRPr="002F4E59">
        <w:rPr>
          <w:rFonts w:ascii="Times New Roman" w:hAnsi="Times New Roman" w:hint="eastAsia"/>
          <w:sz w:val="28"/>
          <w:szCs w:val="28"/>
        </w:rPr>
        <w:t>копії</w:t>
      </w:r>
      <w:r w:rsidRPr="002F4E59">
        <w:rPr>
          <w:rFonts w:ascii="Times New Roman" w:hAnsi="Times New Roman"/>
          <w:sz w:val="28"/>
          <w:szCs w:val="28"/>
        </w:rPr>
        <w:t xml:space="preserve"> </w:t>
      </w:r>
      <w:r w:rsidRPr="002F4E59">
        <w:rPr>
          <w:rFonts w:ascii="Times New Roman" w:hAnsi="Times New Roman" w:hint="eastAsia"/>
          <w:sz w:val="28"/>
          <w:szCs w:val="28"/>
        </w:rPr>
        <w:t>паспорта</w:t>
      </w:r>
      <w:r w:rsidRPr="002F4E59">
        <w:rPr>
          <w:rFonts w:ascii="Times New Roman" w:hAnsi="Times New Roman"/>
          <w:sz w:val="28"/>
          <w:szCs w:val="28"/>
        </w:rPr>
        <w:t xml:space="preserve">, </w:t>
      </w:r>
      <w:r w:rsidRPr="002F4E59">
        <w:rPr>
          <w:rFonts w:ascii="Times New Roman" w:hAnsi="Times New Roman" w:hint="eastAsia"/>
          <w:sz w:val="28"/>
          <w:szCs w:val="28"/>
        </w:rPr>
        <w:t>документа</w:t>
      </w:r>
      <w:r w:rsidRPr="002F4E59">
        <w:rPr>
          <w:rFonts w:ascii="Times New Roman" w:hAnsi="Times New Roman"/>
          <w:sz w:val="28"/>
          <w:szCs w:val="28"/>
        </w:rPr>
        <w:t xml:space="preserve">, </w:t>
      </w:r>
      <w:r w:rsidRPr="002F4E59">
        <w:rPr>
          <w:rFonts w:ascii="Times New Roman" w:hAnsi="Times New Roman" w:hint="eastAsia"/>
          <w:sz w:val="28"/>
          <w:szCs w:val="28"/>
        </w:rPr>
        <w:t>виданого</w:t>
      </w:r>
      <w:r w:rsidRPr="002F4E59">
        <w:rPr>
          <w:rFonts w:ascii="Times New Roman" w:hAnsi="Times New Roman"/>
          <w:sz w:val="28"/>
          <w:szCs w:val="28"/>
        </w:rPr>
        <w:t xml:space="preserve"> </w:t>
      </w:r>
      <w:r w:rsidRPr="002F4E59">
        <w:rPr>
          <w:rFonts w:ascii="Times New Roman" w:hAnsi="Times New Roman" w:hint="eastAsia"/>
          <w:sz w:val="28"/>
          <w:szCs w:val="28"/>
        </w:rPr>
        <w:t>контролюючим</w:t>
      </w:r>
      <w:r w:rsidRPr="002F4E59">
        <w:rPr>
          <w:rFonts w:ascii="Times New Roman" w:hAnsi="Times New Roman"/>
          <w:sz w:val="28"/>
          <w:szCs w:val="28"/>
        </w:rPr>
        <w:t xml:space="preserve"> </w:t>
      </w:r>
      <w:r w:rsidRPr="002F4E59">
        <w:rPr>
          <w:rFonts w:ascii="Times New Roman" w:hAnsi="Times New Roman" w:hint="eastAsia"/>
          <w:sz w:val="28"/>
          <w:szCs w:val="28"/>
        </w:rPr>
        <w:t>органом</w:t>
      </w:r>
      <w:r w:rsidRPr="002F4E59">
        <w:rPr>
          <w:rFonts w:ascii="Times New Roman" w:hAnsi="Times New Roman"/>
          <w:sz w:val="28"/>
          <w:szCs w:val="28"/>
        </w:rPr>
        <w:t xml:space="preserve">, </w:t>
      </w:r>
      <w:r w:rsidRPr="002F4E59">
        <w:rPr>
          <w:rFonts w:ascii="Times New Roman" w:hAnsi="Times New Roman" w:hint="eastAsia"/>
          <w:sz w:val="28"/>
          <w:szCs w:val="28"/>
        </w:rPr>
        <w:t>що</w:t>
      </w:r>
      <w:r w:rsidRPr="002F4E59">
        <w:rPr>
          <w:rFonts w:ascii="Times New Roman" w:hAnsi="Times New Roman"/>
          <w:sz w:val="28"/>
          <w:szCs w:val="28"/>
        </w:rPr>
        <w:t xml:space="preserve"> </w:t>
      </w:r>
      <w:r w:rsidRPr="002F4E59">
        <w:rPr>
          <w:rFonts w:ascii="Times New Roman" w:hAnsi="Times New Roman" w:hint="eastAsia"/>
          <w:sz w:val="28"/>
          <w:szCs w:val="28"/>
        </w:rPr>
        <w:t>підтверджує</w:t>
      </w:r>
      <w:r w:rsidRPr="002F4E59">
        <w:rPr>
          <w:rFonts w:ascii="Times New Roman" w:hAnsi="Times New Roman"/>
          <w:sz w:val="28"/>
          <w:szCs w:val="28"/>
        </w:rPr>
        <w:t xml:space="preserve"> </w:t>
      </w:r>
      <w:r w:rsidRPr="002F4E59">
        <w:rPr>
          <w:rFonts w:ascii="Times New Roman" w:hAnsi="Times New Roman" w:hint="eastAsia"/>
          <w:sz w:val="28"/>
          <w:szCs w:val="28"/>
        </w:rPr>
        <w:t>реєстрацію</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Державному</w:t>
      </w:r>
      <w:r w:rsidRPr="002F4E59">
        <w:rPr>
          <w:rFonts w:ascii="Times New Roman" w:hAnsi="Times New Roman"/>
          <w:sz w:val="28"/>
          <w:szCs w:val="28"/>
        </w:rPr>
        <w:t xml:space="preserve"> </w:t>
      </w:r>
      <w:r w:rsidRPr="002F4E59">
        <w:rPr>
          <w:rFonts w:ascii="Times New Roman" w:hAnsi="Times New Roman" w:hint="eastAsia"/>
          <w:sz w:val="28"/>
          <w:szCs w:val="28"/>
        </w:rPr>
        <w:t>реєстрі</w:t>
      </w:r>
      <w:r w:rsidRPr="002F4E59">
        <w:rPr>
          <w:rFonts w:ascii="Times New Roman" w:hAnsi="Times New Roman"/>
          <w:sz w:val="28"/>
          <w:szCs w:val="28"/>
        </w:rPr>
        <w:t xml:space="preserve"> </w:t>
      </w:r>
      <w:r w:rsidRPr="002F4E59">
        <w:rPr>
          <w:rFonts w:ascii="Times New Roman" w:hAnsi="Times New Roman" w:hint="eastAsia"/>
          <w:sz w:val="28"/>
          <w:szCs w:val="28"/>
        </w:rPr>
        <w:t>фізичних</w:t>
      </w:r>
      <w:r w:rsidRPr="002F4E59">
        <w:rPr>
          <w:rFonts w:ascii="Times New Roman" w:hAnsi="Times New Roman"/>
          <w:sz w:val="28"/>
          <w:szCs w:val="28"/>
        </w:rPr>
        <w:t xml:space="preserve"> </w:t>
      </w:r>
      <w:r w:rsidRPr="002F4E59">
        <w:rPr>
          <w:rFonts w:ascii="Times New Roman" w:hAnsi="Times New Roman" w:hint="eastAsia"/>
          <w:sz w:val="28"/>
          <w:szCs w:val="28"/>
        </w:rPr>
        <w:t>осіб</w:t>
      </w:r>
      <w:r w:rsidRPr="002F4E59">
        <w:rPr>
          <w:rFonts w:ascii="Times New Roman" w:hAnsi="Times New Roman"/>
          <w:sz w:val="28"/>
          <w:szCs w:val="28"/>
        </w:rPr>
        <w:t xml:space="preserve"> — </w:t>
      </w:r>
      <w:r w:rsidRPr="002F4E59">
        <w:rPr>
          <w:rFonts w:ascii="Times New Roman" w:hAnsi="Times New Roman" w:hint="eastAsia"/>
          <w:sz w:val="28"/>
          <w:szCs w:val="28"/>
        </w:rPr>
        <w:t>платників</w:t>
      </w:r>
      <w:r w:rsidRPr="002F4E59">
        <w:rPr>
          <w:rFonts w:ascii="Times New Roman" w:hAnsi="Times New Roman"/>
          <w:sz w:val="28"/>
          <w:szCs w:val="28"/>
        </w:rPr>
        <w:t xml:space="preserve"> </w:t>
      </w:r>
      <w:r w:rsidRPr="002F4E59">
        <w:rPr>
          <w:rFonts w:ascii="Times New Roman" w:hAnsi="Times New Roman" w:hint="eastAsia"/>
          <w:sz w:val="28"/>
          <w:szCs w:val="28"/>
        </w:rPr>
        <w:t>податків</w:t>
      </w:r>
      <w:r w:rsidRPr="002F4E59">
        <w:rPr>
          <w:rFonts w:ascii="Times New Roman" w:hAnsi="Times New Roman"/>
          <w:sz w:val="28"/>
          <w:szCs w:val="28"/>
        </w:rPr>
        <w:t xml:space="preserve"> (</w:t>
      </w:r>
      <w:r w:rsidRPr="002F4E59">
        <w:rPr>
          <w:rFonts w:ascii="Times New Roman" w:hAnsi="Times New Roman" w:hint="eastAsia"/>
          <w:sz w:val="28"/>
          <w:szCs w:val="28"/>
        </w:rPr>
        <w:t>для</w:t>
      </w:r>
      <w:r w:rsidRPr="002F4E59">
        <w:rPr>
          <w:rFonts w:ascii="Times New Roman" w:hAnsi="Times New Roman"/>
          <w:sz w:val="28"/>
          <w:szCs w:val="28"/>
        </w:rPr>
        <w:t xml:space="preserve"> </w:t>
      </w:r>
      <w:r w:rsidRPr="002F4E59">
        <w:rPr>
          <w:rFonts w:ascii="Times New Roman" w:hAnsi="Times New Roman" w:hint="eastAsia"/>
          <w:sz w:val="28"/>
          <w:szCs w:val="28"/>
        </w:rPr>
        <w:t>фізичних</w:t>
      </w:r>
      <w:r w:rsidRPr="002F4E59">
        <w:rPr>
          <w:rFonts w:ascii="Times New Roman" w:hAnsi="Times New Roman"/>
          <w:sz w:val="28"/>
          <w:szCs w:val="28"/>
        </w:rPr>
        <w:t xml:space="preserve"> </w:t>
      </w:r>
      <w:r w:rsidRPr="002F4E59">
        <w:rPr>
          <w:rFonts w:ascii="Times New Roman" w:hAnsi="Times New Roman" w:hint="eastAsia"/>
          <w:sz w:val="28"/>
          <w:szCs w:val="28"/>
        </w:rPr>
        <w:t>осіб</w:t>
      </w:r>
      <w:r w:rsidRPr="002F4E59">
        <w:rPr>
          <w:rFonts w:ascii="Times New Roman" w:hAnsi="Times New Roman"/>
          <w:sz w:val="28"/>
          <w:szCs w:val="28"/>
        </w:rPr>
        <w:t xml:space="preserve">, </w:t>
      </w:r>
      <w:r w:rsidRPr="002F4E59">
        <w:rPr>
          <w:rFonts w:ascii="Times New Roman" w:hAnsi="Times New Roman" w:hint="eastAsia"/>
          <w:sz w:val="28"/>
          <w:szCs w:val="28"/>
        </w:rPr>
        <w:t>які</w:t>
      </w:r>
      <w:r w:rsidRPr="002F4E59">
        <w:rPr>
          <w:rFonts w:ascii="Times New Roman" w:hAnsi="Times New Roman"/>
          <w:sz w:val="28"/>
          <w:szCs w:val="28"/>
        </w:rPr>
        <w:t xml:space="preserve"> </w:t>
      </w:r>
      <w:r w:rsidRPr="002F4E59">
        <w:rPr>
          <w:rFonts w:ascii="Times New Roman" w:hAnsi="Times New Roman" w:hint="eastAsia"/>
          <w:sz w:val="28"/>
          <w:szCs w:val="28"/>
        </w:rPr>
        <w:t>через</w:t>
      </w:r>
      <w:r w:rsidRPr="002F4E59">
        <w:rPr>
          <w:rFonts w:ascii="Times New Roman" w:hAnsi="Times New Roman"/>
          <w:sz w:val="28"/>
          <w:szCs w:val="28"/>
        </w:rPr>
        <w:t xml:space="preserve"> </w:t>
      </w:r>
      <w:r w:rsidRPr="002F4E59">
        <w:rPr>
          <w:rFonts w:ascii="Times New Roman" w:hAnsi="Times New Roman" w:hint="eastAsia"/>
          <w:sz w:val="28"/>
          <w:szCs w:val="28"/>
        </w:rPr>
        <w:t>свої</w:t>
      </w:r>
      <w:r w:rsidRPr="002F4E59">
        <w:rPr>
          <w:rFonts w:ascii="Times New Roman" w:hAnsi="Times New Roman"/>
          <w:sz w:val="28"/>
          <w:szCs w:val="28"/>
        </w:rPr>
        <w:t xml:space="preserve"> </w:t>
      </w:r>
      <w:r w:rsidRPr="002F4E59">
        <w:rPr>
          <w:rFonts w:ascii="Times New Roman" w:hAnsi="Times New Roman" w:hint="eastAsia"/>
          <w:sz w:val="28"/>
          <w:szCs w:val="28"/>
        </w:rPr>
        <w:t>релігійні</w:t>
      </w:r>
      <w:r w:rsidRPr="002F4E59">
        <w:rPr>
          <w:rFonts w:ascii="Times New Roman" w:hAnsi="Times New Roman"/>
          <w:sz w:val="28"/>
          <w:szCs w:val="28"/>
        </w:rPr>
        <w:t xml:space="preserve"> </w:t>
      </w:r>
      <w:r w:rsidRPr="002F4E59">
        <w:rPr>
          <w:rFonts w:ascii="Times New Roman" w:hAnsi="Times New Roman" w:hint="eastAsia"/>
          <w:sz w:val="28"/>
          <w:szCs w:val="28"/>
        </w:rPr>
        <w:t>переконання</w:t>
      </w:r>
      <w:r w:rsidRPr="002F4E59">
        <w:rPr>
          <w:rFonts w:ascii="Times New Roman" w:hAnsi="Times New Roman"/>
          <w:sz w:val="28"/>
          <w:szCs w:val="28"/>
        </w:rPr>
        <w:t xml:space="preserve"> </w:t>
      </w:r>
      <w:r w:rsidRPr="002F4E59">
        <w:rPr>
          <w:rFonts w:ascii="Times New Roman" w:hAnsi="Times New Roman" w:hint="eastAsia"/>
          <w:sz w:val="28"/>
          <w:szCs w:val="28"/>
        </w:rPr>
        <w:t>відмовляються</w:t>
      </w:r>
      <w:r w:rsidRPr="002F4E59">
        <w:rPr>
          <w:rFonts w:ascii="Times New Roman" w:hAnsi="Times New Roman"/>
          <w:sz w:val="28"/>
          <w:szCs w:val="28"/>
        </w:rPr>
        <w:t xml:space="preserve"> </w:t>
      </w:r>
      <w:r w:rsidRPr="002F4E59">
        <w:rPr>
          <w:rFonts w:ascii="Times New Roman" w:hAnsi="Times New Roman" w:hint="eastAsia"/>
          <w:sz w:val="28"/>
          <w:szCs w:val="28"/>
        </w:rPr>
        <w:t>від</w:t>
      </w:r>
      <w:r w:rsidRPr="002F4E59">
        <w:rPr>
          <w:rFonts w:ascii="Times New Roman" w:hAnsi="Times New Roman"/>
          <w:sz w:val="28"/>
          <w:szCs w:val="28"/>
        </w:rPr>
        <w:t xml:space="preserve"> </w:t>
      </w:r>
      <w:r w:rsidRPr="002F4E59">
        <w:rPr>
          <w:rFonts w:ascii="Times New Roman" w:hAnsi="Times New Roman" w:hint="eastAsia"/>
          <w:sz w:val="28"/>
          <w:szCs w:val="28"/>
        </w:rPr>
        <w:t>прийняття</w:t>
      </w:r>
      <w:r w:rsidRPr="002F4E59">
        <w:rPr>
          <w:rFonts w:ascii="Times New Roman" w:hAnsi="Times New Roman"/>
          <w:sz w:val="28"/>
          <w:szCs w:val="28"/>
        </w:rPr>
        <w:t xml:space="preserve"> </w:t>
      </w:r>
      <w:r w:rsidRPr="002F4E59">
        <w:rPr>
          <w:rFonts w:ascii="Times New Roman" w:hAnsi="Times New Roman" w:hint="eastAsia"/>
          <w:sz w:val="28"/>
          <w:szCs w:val="28"/>
        </w:rPr>
        <w:t>реєстраційного</w:t>
      </w:r>
      <w:r w:rsidRPr="002F4E59">
        <w:rPr>
          <w:rFonts w:ascii="Times New Roman" w:hAnsi="Times New Roman"/>
          <w:sz w:val="28"/>
          <w:szCs w:val="28"/>
        </w:rPr>
        <w:t xml:space="preserve"> </w:t>
      </w:r>
      <w:r w:rsidRPr="002F4E59">
        <w:rPr>
          <w:rFonts w:ascii="Times New Roman" w:hAnsi="Times New Roman" w:hint="eastAsia"/>
          <w:sz w:val="28"/>
          <w:szCs w:val="28"/>
        </w:rPr>
        <w:t>номера</w:t>
      </w:r>
      <w:r w:rsidRPr="002F4E59">
        <w:rPr>
          <w:rFonts w:ascii="Times New Roman" w:hAnsi="Times New Roman"/>
          <w:sz w:val="28"/>
          <w:szCs w:val="28"/>
        </w:rPr>
        <w:t xml:space="preserve"> </w:t>
      </w:r>
      <w:r w:rsidRPr="002F4E59">
        <w:rPr>
          <w:rFonts w:ascii="Times New Roman" w:hAnsi="Times New Roman" w:hint="eastAsia"/>
          <w:sz w:val="28"/>
          <w:szCs w:val="28"/>
        </w:rPr>
        <w:t>облікової</w:t>
      </w:r>
      <w:r w:rsidRPr="002F4E59">
        <w:rPr>
          <w:rFonts w:ascii="Times New Roman" w:hAnsi="Times New Roman"/>
          <w:sz w:val="28"/>
          <w:szCs w:val="28"/>
        </w:rPr>
        <w:t xml:space="preserve"> </w:t>
      </w:r>
      <w:r w:rsidRPr="002F4E59">
        <w:rPr>
          <w:rFonts w:ascii="Times New Roman" w:hAnsi="Times New Roman" w:hint="eastAsia"/>
          <w:sz w:val="28"/>
          <w:szCs w:val="28"/>
        </w:rPr>
        <w:t>картки</w:t>
      </w:r>
      <w:r w:rsidRPr="002F4E59">
        <w:rPr>
          <w:rFonts w:ascii="Times New Roman" w:hAnsi="Times New Roman"/>
          <w:sz w:val="28"/>
          <w:szCs w:val="28"/>
        </w:rPr>
        <w:t xml:space="preserve"> </w:t>
      </w:r>
      <w:r w:rsidRPr="002F4E59">
        <w:rPr>
          <w:rFonts w:ascii="Times New Roman" w:hAnsi="Times New Roman" w:hint="eastAsia"/>
          <w:sz w:val="28"/>
          <w:szCs w:val="28"/>
        </w:rPr>
        <w:t>платника</w:t>
      </w:r>
      <w:r w:rsidRPr="002F4E59">
        <w:rPr>
          <w:rFonts w:ascii="Times New Roman" w:hAnsi="Times New Roman"/>
          <w:sz w:val="28"/>
          <w:szCs w:val="28"/>
        </w:rPr>
        <w:t xml:space="preserve"> </w:t>
      </w:r>
      <w:r w:rsidRPr="002F4E59">
        <w:rPr>
          <w:rFonts w:ascii="Times New Roman" w:hAnsi="Times New Roman" w:hint="eastAsia"/>
          <w:sz w:val="28"/>
          <w:szCs w:val="28"/>
        </w:rPr>
        <w:t>податків</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офіційно</w:t>
      </w:r>
      <w:r w:rsidRPr="002F4E59">
        <w:rPr>
          <w:rFonts w:ascii="Times New Roman" w:hAnsi="Times New Roman"/>
          <w:sz w:val="28"/>
          <w:szCs w:val="28"/>
        </w:rPr>
        <w:t xml:space="preserve"> </w:t>
      </w:r>
      <w:r w:rsidRPr="002F4E59">
        <w:rPr>
          <w:rFonts w:ascii="Times New Roman" w:hAnsi="Times New Roman" w:hint="eastAsia"/>
          <w:sz w:val="28"/>
          <w:szCs w:val="28"/>
        </w:rPr>
        <w:t>повідомили</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це</w:t>
      </w:r>
      <w:r w:rsidRPr="002F4E59">
        <w:rPr>
          <w:rFonts w:ascii="Times New Roman" w:hAnsi="Times New Roman"/>
          <w:sz w:val="28"/>
          <w:szCs w:val="28"/>
        </w:rPr>
        <w:t xml:space="preserve"> </w:t>
      </w:r>
      <w:r w:rsidRPr="002F4E59">
        <w:rPr>
          <w:rFonts w:ascii="Times New Roman" w:hAnsi="Times New Roman" w:hint="eastAsia"/>
          <w:sz w:val="28"/>
          <w:szCs w:val="28"/>
        </w:rPr>
        <w:t>відповідному</w:t>
      </w:r>
      <w:r w:rsidRPr="002F4E59">
        <w:rPr>
          <w:rFonts w:ascii="Times New Roman" w:hAnsi="Times New Roman"/>
          <w:sz w:val="28"/>
          <w:szCs w:val="28"/>
        </w:rPr>
        <w:t xml:space="preserve"> </w:t>
      </w:r>
      <w:r w:rsidRPr="002F4E59">
        <w:rPr>
          <w:rFonts w:ascii="Times New Roman" w:hAnsi="Times New Roman" w:hint="eastAsia"/>
          <w:sz w:val="28"/>
          <w:szCs w:val="28"/>
        </w:rPr>
        <w:t>контролюючому</w:t>
      </w:r>
      <w:r w:rsidRPr="002F4E59">
        <w:rPr>
          <w:rFonts w:ascii="Times New Roman" w:hAnsi="Times New Roman"/>
          <w:sz w:val="28"/>
          <w:szCs w:val="28"/>
        </w:rPr>
        <w:t xml:space="preserve"> </w:t>
      </w:r>
      <w:r w:rsidRPr="002F4E59">
        <w:rPr>
          <w:rFonts w:ascii="Times New Roman" w:hAnsi="Times New Roman" w:hint="eastAsia"/>
          <w:sz w:val="28"/>
          <w:szCs w:val="28"/>
        </w:rPr>
        <w:t>органу</w:t>
      </w:r>
      <w:r w:rsidRPr="002F4E59">
        <w:rPr>
          <w:rFonts w:ascii="Times New Roman" w:hAnsi="Times New Roman"/>
          <w:sz w:val="28"/>
          <w:szCs w:val="28"/>
        </w:rPr>
        <w:t xml:space="preserve"> </w:t>
      </w:r>
      <w:r w:rsidRPr="002F4E59">
        <w:rPr>
          <w:rFonts w:ascii="Times New Roman" w:hAnsi="Times New Roman" w:hint="eastAsia"/>
          <w:sz w:val="28"/>
          <w:szCs w:val="28"/>
        </w:rPr>
        <w:t>і</w:t>
      </w:r>
      <w:r w:rsidRPr="002F4E59">
        <w:rPr>
          <w:rFonts w:ascii="Times New Roman" w:hAnsi="Times New Roman"/>
          <w:sz w:val="28"/>
          <w:szCs w:val="28"/>
        </w:rPr>
        <w:t xml:space="preserve"> </w:t>
      </w:r>
      <w:r w:rsidRPr="002F4E59">
        <w:rPr>
          <w:rFonts w:ascii="Times New Roman" w:hAnsi="Times New Roman" w:hint="eastAsia"/>
          <w:sz w:val="28"/>
          <w:szCs w:val="28"/>
        </w:rPr>
        <w:t>мають</w:t>
      </w:r>
      <w:r w:rsidRPr="002F4E59">
        <w:rPr>
          <w:rFonts w:ascii="Times New Roman" w:hAnsi="Times New Roman"/>
          <w:sz w:val="28"/>
          <w:szCs w:val="28"/>
        </w:rPr>
        <w:t xml:space="preserve"> </w:t>
      </w:r>
      <w:r w:rsidRPr="002F4E59">
        <w:rPr>
          <w:rFonts w:ascii="Times New Roman" w:hAnsi="Times New Roman" w:hint="eastAsia"/>
          <w:sz w:val="28"/>
          <w:szCs w:val="28"/>
        </w:rPr>
        <w:t>відмітку</w:t>
      </w:r>
      <w:r w:rsidRPr="002F4E59">
        <w:rPr>
          <w:rFonts w:ascii="Times New Roman" w:hAnsi="Times New Roman"/>
          <w:sz w:val="28"/>
          <w:szCs w:val="28"/>
        </w:rPr>
        <w:t xml:space="preserve"> </w:t>
      </w:r>
      <w:r w:rsidRPr="002F4E59">
        <w:rPr>
          <w:rFonts w:ascii="Times New Roman" w:hAnsi="Times New Roman" w:hint="eastAsia"/>
          <w:sz w:val="28"/>
          <w:szCs w:val="28"/>
        </w:rPr>
        <w:t>або</w:t>
      </w:r>
      <w:r w:rsidRPr="002F4E59">
        <w:rPr>
          <w:rFonts w:ascii="Times New Roman" w:hAnsi="Times New Roman"/>
          <w:sz w:val="28"/>
          <w:szCs w:val="28"/>
        </w:rPr>
        <w:t xml:space="preserve"> </w:t>
      </w:r>
      <w:r w:rsidRPr="002F4E59">
        <w:rPr>
          <w:rFonts w:ascii="Times New Roman" w:hAnsi="Times New Roman" w:hint="eastAsia"/>
          <w:sz w:val="28"/>
          <w:szCs w:val="28"/>
        </w:rPr>
        <w:t>запис</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паспорті</w:t>
      </w:r>
      <w:r w:rsidRPr="002F4E59">
        <w:rPr>
          <w:rFonts w:ascii="Times New Roman" w:hAnsi="Times New Roman"/>
          <w:sz w:val="28"/>
          <w:szCs w:val="28"/>
        </w:rPr>
        <w:t xml:space="preserve">, — </w:t>
      </w:r>
      <w:r w:rsidRPr="002F4E59">
        <w:rPr>
          <w:rFonts w:ascii="Times New Roman" w:hAnsi="Times New Roman" w:hint="eastAsia"/>
          <w:sz w:val="28"/>
          <w:szCs w:val="28"/>
        </w:rPr>
        <w:t>копію</w:t>
      </w:r>
      <w:r w:rsidRPr="002F4E59">
        <w:rPr>
          <w:rFonts w:ascii="Times New Roman" w:hAnsi="Times New Roman"/>
          <w:sz w:val="28"/>
          <w:szCs w:val="28"/>
        </w:rPr>
        <w:t xml:space="preserve"> </w:t>
      </w:r>
      <w:r w:rsidRPr="002F4E59">
        <w:rPr>
          <w:rFonts w:ascii="Times New Roman" w:hAnsi="Times New Roman" w:hint="eastAsia"/>
          <w:sz w:val="28"/>
          <w:szCs w:val="28"/>
        </w:rPr>
        <w:t>паспорта</w:t>
      </w:r>
      <w:r w:rsidRPr="002F4E59">
        <w:rPr>
          <w:rFonts w:ascii="Times New Roman" w:hAnsi="Times New Roman"/>
          <w:sz w:val="28"/>
          <w:szCs w:val="28"/>
        </w:rPr>
        <w:t xml:space="preserve"> </w:t>
      </w:r>
      <w:r w:rsidRPr="002F4E59">
        <w:rPr>
          <w:rFonts w:ascii="Times New Roman" w:hAnsi="Times New Roman" w:hint="eastAsia"/>
          <w:sz w:val="28"/>
          <w:szCs w:val="28"/>
        </w:rPr>
        <w:t>громадянина</w:t>
      </w:r>
      <w:r w:rsidRPr="002F4E59">
        <w:rPr>
          <w:rFonts w:ascii="Times New Roman" w:hAnsi="Times New Roman"/>
          <w:sz w:val="28"/>
          <w:szCs w:val="28"/>
        </w:rPr>
        <w:t xml:space="preserve"> </w:t>
      </w:r>
      <w:r w:rsidRPr="002F4E59">
        <w:rPr>
          <w:rFonts w:ascii="Times New Roman" w:hAnsi="Times New Roman" w:hint="eastAsia"/>
          <w:sz w:val="28"/>
          <w:szCs w:val="28"/>
        </w:rPr>
        <w:t>України</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формі</w:t>
      </w:r>
      <w:r w:rsidRPr="002F4E59">
        <w:rPr>
          <w:rFonts w:ascii="Times New Roman" w:hAnsi="Times New Roman"/>
          <w:sz w:val="28"/>
          <w:szCs w:val="28"/>
        </w:rPr>
        <w:t xml:space="preserve"> </w:t>
      </w:r>
      <w:r w:rsidRPr="002F4E59">
        <w:rPr>
          <w:rFonts w:ascii="Times New Roman" w:hAnsi="Times New Roman" w:hint="eastAsia"/>
          <w:sz w:val="28"/>
          <w:szCs w:val="28"/>
        </w:rPr>
        <w:t>книжечки</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якому</w:t>
      </w:r>
      <w:r w:rsidRPr="002F4E59">
        <w:rPr>
          <w:rFonts w:ascii="Times New Roman" w:hAnsi="Times New Roman"/>
          <w:sz w:val="28"/>
          <w:szCs w:val="28"/>
        </w:rPr>
        <w:t xml:space="preserve"> </w:t>
      </w:r>
      <w:r w:rsidRPr="002F4E59">
        <w:rPr>
          <w:rFonts w:ascii="Times New Roman" w:hAnsi="Times New Roman" w:hint="eastAsia"/>
          <w:sz w:val="28"/>
          <w:szCs w:val="28"/>
        </w:rPr>
        <w:t>проставлено</w:t>
      </w:r>
      <w:r w:rsidRPr="002F4E59">
        <w:rPr>
          <w:rFonts w:ascii="Times New Roman" w:hAnsi="Times New Roman"/>
          <w:sz w:val="28"/>
          <w:szCs w:val="28"/>
        </w:rPr>
        <w:t xml:space="preserve"> </w:t>
      </w:r>
      <w:r w:rsidRPr="002F4E59">
        <w:rPr>
          <w:rFonts w:ascii="Times New Roman" w:hAnsi="Times New Roman" w:hint="eastAsia"/>
          <w:sz w:val="28"/>
          <w:szCs w:val="28"/>
        </w:rPr>
        <w:t>відмітку</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відмову</w:t>
      </w:r>
      <w:r w:rsidRPr="002F4E59">
        <w:rPr>
          <w:rFonts w:ascii="Times New Roman" w:hAnsi="Times New Roman"/>
          <w:sz w:val="28"/>
          <w:szCs w:val="28"/>
        </w:rPr>
        <w:t xml:space="preserve"> </w:t>
      </w:r>
      <w:r w:rsidRPr="002F4E59">
        <w:rPr>
          <w:rFonts w:ascii="Times New Roman" w:hAnsi="Times New Roman" w:hint="eastAsia"/>
          <w:sz w:val="28"/>
          <w:szCs w:val="28"/>
        </w:rPr>
        <w:t>від</w:t>
      </w:r>
      <w:r w:rsidRPr="002F4E59">
        <w:rPr>
          <w:rFonts w:ascii="Times New Roman" w:hAnsi="Times New Roman"/>
          <w:sz w:val="28"/>
          <w:szCs w:val="28"/>
        </w:rPr>
        <w:t xml:space="preserve"> </w:t>
      </w:r>
      <w:r w:rsidRPr="002F4E59">
        <w:rPr>
          <w:rFonts w:ascii="Times New Roman" w:hAnsi="Times New Roman" w:hint="eastAsia"/>
          <w:sz w:val="28"/>
          <w:szCs w:val="28"/>
        </w:rPr>
        <w:t>прийняття</w:t>
      </w:r>
      <w:r w:rsidRPr="002F4E59">
        <w:rPr>
          <w:rFonts w:ascii="Times New Roman" w:hAnsi="Times New Roman"/>
          <w:sz w:val="28"/>
          <w:szCs w:val="28"/>
        </w:rPr>
        <w:t xml:space="preserve"> </w:t>
      </w:r>
      <w:r w:rsidRPr="002F4E59">
        <w:rPr>
          <w:rFonts w:ascii="Times New Roman" w:hAnsi="Times New Roman" w:hint="eastAsia"/>
          <w:sz w:val="28"/>
          <w:szCs w:val="28"/>
        </w:rPr>
        <w:t>реєстраційного</w:t>
      </w:r>
      <w:r w:rsidRPr="002F4E59">
        <w:rPr>
          <w:rFonts w:ascii="Times New Roman" w:hAnsi="Times New Roman"/>
          <w:sz w:val="28"/>
          <w:szCs w:val="28"/>
        </w:rPr>
        <w:t xml:space="preserve"> </w:t>
      </w:r>
      <w:r w:rsidRPr="002F4E59">
        <w:rPr>
          <w:rFonts w:ascii="Times New Roman" w:hAnsi="Times New Roman" w:hint="eastAsia"/>
          <w:sz w:val="28"/>
          <w:szCs w:val="28"/>
        </w:rPr>
        <w:t>номера</w:t>
      </w:r>
      <w:r w:rsidRPr="002F4E59">
        <w:rPr>
          <w:rFonts w:ascii="Times New Roman" w:hAnsi="Times New Roman"/>
          <w:sz w:val="28"/>
          <w:szCs w:val="28"/>
        </w:rPr>
        <w:t xml:space="preserve"> </w:t>
      </w:r>
      <w:r w:rsidRPr="002F4E59">
        <w:rPr>
          <w:rFonts w:ascii="Times New Roman" w:hAnsi="Times New Roman" w:hint="eastAsia"/>
          <w:sz w:val="28"/>
          <w:szCs w:val="28"/>
        </w:rPr>
        <w:t>облікової</w:t>
      </w:r>
      <w:r w:rsidRPr="002F4E59">
        <w:rPr>
          <w:rFonts w:ascii="Times New Roman" w:hAnsi="Times New Roman"/>
          <w:sz w:val="28"/>
          <w:szCs w:val="28"/>
        </w:rPr>
        <w:t xml:space="preserve"> </w:t>
      </w:r>
      <w:r w:rsidRPr="002F4E59">
        <w:rPr>
          <w:rFonts w:ascii="Times New Roman" w:hAnsi="Times New Roman" w:hint="eastAsia"/>
          <w:sz w:val="28"/>
          <w:szCs w:val="28"/>
        </w:rPr>
        <w:t>картки</w:t>
      </w:r>
      <w:r w:rsidRPr="002F4E59">
        <w:rPr>
          <w:rFonts w:ascii="Times New Roman" w:hAnsi="Times New Roman"/>
          <w:sz w:val="28"/>
          <w:szCs w:val="28"/>
        </w:rPr>
        <w:t xml:space="preserve"> </w:t>
      </w:r>
      <w:r w:rsidRPr="002F4E59">
        <w:rPr>
          <w:rFonts w:ascii="Times New Roman" w:hAnsi="Times New Roman" w:hint="eastAsia"/>
          <w:sz w:val="28"/>
          <w:szCs w:val="28"/>
        </w:rPr>
        <w:t>платника</w:t>
      </w:r>
      <w:r w:rsidRPr="002F4E59">
        <w:rPr>
          <w:rFonts w:ascii="Times New Roman" w:hAnsi="Times New Roman"/>
          <w:sz w:val="28"/>
          <w:szCs w:val="28"/>
        </w:rPr>
        <w:t xml:space="preserve"> </w:t>
      </w:r>
      <w:r w:rsidRPr="002F4E59">
        <w:rPr>
          <w:rFonts w:ascii="Times New Roman" w:hAnsi="Times New Roman" w:hint="eastAsia"/>
          <w:sz w:val="28"/>
          <w:szCs w:val="28"/>
        </w:rPr>
        <w:t>податків</w:t>
      </w:r>
      <w:r w:rsidRPr="002F4E59">
        <w:rPr>
          <w:rFonts w:ascii="Times New Roman" w:hAnsi="Times New Roman"/>
          <w:sz w:val="28"/>
          <w:szCs w:val="28"/>
        </w:rPr>
        <w:t xml:space="preserve">, </w:t>
      </w:r>
      <w:r w:rsidRPr="002F4E59">
        <w:rPr>
          <w:rFonts w:ascii="Times New Roman" w:hAnsi="Times New Roman" w:hint="eastAsia"/>
          <w:sz w:val="28"/>
          <w:szCs w:val="28"/>
        </w:rPr>
        <w:t>чи</w:t>
      </w:r>
      <w:r w:rsidRPr="002F4E59">
        <w:rPr>
          <w:rFonts w:ascii="Times New Roman" w:hAnsi="Times New Roman"/>
          <w:sz w:val="28"/>
          <w:szCs w:val="28"/>
        </w:rPr>
        <w:t xml:space="preserve"> </w:t>
      </w:r>
      <w:r w:rsidRPr="002F4E59">
        <w:rPr>
          <w:rFonts w:ascii="Times New Roman" w:hAnsi="Times New Roman" w:hint="eastAsia"/>
          <w:sz w:val="28"/>
          <w:szCs w:val="28"/>
        </w:rPr>
        <w:t>паспорта</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формі</w:t>
      </w:r>
      <w:r w:rsidRPr="002F4E59">
        <w:rPr>
          <w:rFonts w:ascii="Times New Roman" w:hAnsi="Times New Roman"/>
          <w:sz w:val="28"/>
          <w:szCs w:val="28"/>
        </w:rPr>
        <w:t xml:space="preserve"> </w:t>
      </w:r>
      <w:r w:rsidRPr="002F4E59">
        <w:rPr>
          <w:rFonts w:ascii="Times New Roman" w:hAnsi="Times New Roman" w:hint="eastAsia"/>
          <w:sz w:val="28"/>
          <w:szCs w:val="28"/>
        </w:rPr>
        <w:t>картки</w:t>
      </w:r>
      <w:r w:rsidRPr="002F4E59">
        <w:rPr>
          <w:rFonts w:ascii="Times New Roman" w:hAnsi="Times New Roman"/>
          <w:sz w:val="28"/>
          <w:szCs w:val="28"/>
        </w:rPr>
        <w:t xml:space="preserve"> </w:t>
      </w:r>
      <w:r w:rsidRPr="002F4E59">
        <w:rPr>
          <w:rFonts w:ascii="Times New Roman" w:hAnsi="Times New Roman" w:hint="eastAsia"/>
          <w:sz w:val="28"/>
          <w:szCs w:val="28"/>
        </w:rPr>
        <w:t>із</w:t>
      </w:r>
      <w:r w:rsidRPr="002F4E59">
        <w:rPr>
          <w:rFonts w:ascii="Times New Roman" w:hAnsi="Times New Roman"/>
          <w:sz w:val="28"/>
          <w:szCs w:val="28"/>
        </w:rPr>
        <w:t xml:space="preserve"> </w:t>
      </w:r>
      <w:r w:rsidRPr="002F4E59">
        <w:rPr>
          <w:rFonts w:ascii="Times New Roman" w:hAnsi="Times New Roman" w:hint="eastAsia"/>
          <w:sz w:val="28"/>
          <w:szCs w:val="28"/>
        </w:rPr>
        <w:t>записом</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відмову</w:t>
      </w:r>
      <w:r w:rsidRPr="002F4E59">
        <w:rPr>
          <w:rFonts w:ascii="Times New Roman" w:hAnsi="Times New Roman"/>
          <w:sz w:val="28"/>
          <w:szCs w:val="28"/>
        </w:rPr>
        <w:t xml:space="preserve"> </w:t>
      </w:r>
      <w:r w:rsidRPr="002F4E59">
        <w:rPr>
          <w:rFonts w:ascii="Times New Roman" w:hAnsi="Times New Roman" w:hint="eastAsia"/>
          <w:sz w:val="28"/>
          <w:szCs w:val="28"/>
        </w:rPr>
        <w:t>від</w:t>
      </w:r>
      <w:r w:rsidRPr="002F4E59">
        <w:rPr>
          <w:rFonts w:ascii="Times New Roman" w:hAnsi="Times New Roman"/>
          <w:sz w:val="28"/>
          <w:szCs w:val="28"/>
        </w:rPr>
        <w:t xml:space="preserve"> </w:t>
      </w:r>
      <w:r w:rsidRPr="002F4E59">
        <w:rPr>
          <w:rFonts w:ascii="Times New Roman" w:hAnsi="Times New Roman" w:hint="eastAsia"/>
          <w:sz w:val="28"/>
          <w:szCs w:val="28"/>
        </w:rPr>
        <w:t>прийняття</w:t>
      </w:r>
      <w:r w:rsidRPr="002F4E59">
        <w:rPr>
          <w:rFonts w:ascii="Times New Roman" w:hAnsi="Times New Roman"/>
          <w:sz w:val="28"/>
          <w:szCs w:val="28"/>
        </w:rPr>
        <w:t xml:space="preserve"> </w:t>
      </w:r>
      <w:r w:rsidRPr="002F4E59">
        <w:rPr>
          <w:rFonts w:ascii="Times New Roman" w:hAnsi="Times New Roman" w:hint="eastAsia"/>
          <w:sz w:val="28"/>
          <w:szCs w:val="28"/>
        </w:rPr>
        <w:t>реєстраційного</w:t>
      </w:r>
      <w:r w:rsidRPr="002F4E59">
        <w:rPr>
          <w:rFonts w:ascii="Times New Roman" w:hAnsi="Times New Roman"/>
          <w:sz w:val="28"/>
          <w:szCs w:val="28"/>
        </w:rPr>
        <w:t xml:space="preserve"> </w:t>
      </w:r>
      <w:r w:rsidRPr="002F4E59">
        <w:rPr>
          <w:rFonts w:ascii="Times New Roman" w:hAnsi="Times New Roman" w:hint="eastAsia"/>
          <w:sz w:val="28"/>
          <w:szCs w:val="28"/>
        </w:rPr>
        <w:t>номера</w:t>
      </w:r>
      <w:r w:rsidRPr="002F4E59">
        <w:rPr>
          <w:rFonts w:ascii="Times New Roman" w:hAnsi="Times New Roman"/>
          <w:sz w:val="28"/>
          <w:szCs w:val="28"/>
        </w:rPr>
        <w:t xml:space="preserve"> </w:t>
      </w:r>
      <w:r w:rsidRPr="002F4E59">
        <w:rPr>
          <w:rFonts w:ascii="Times New Roman" w:hAnsi="Times New Roman" w:hint="eastAsia"/>
          <w:sz w:val="28"/>
          <w:szCs w:val="28"/>
        </w:rPr>
        <w:t>облікової</w:t>
      </w:r>
      <w:r w:rsidRPr="002F4E59">
        <w:rPr>
          <w:rFonts w:ascii="Times New Roman" w:hAnsi="Times New Roman"/>
          <w:sz w:val="28"/>
          <w:szCs w:val="28"/>
        </w:rPr>
        <w:t xml:space="preserve"> </w:t>
      </w:r>
      <w:r w:rsidRPr="002F4E59">
        <w:rPr>
          <w:rFonts w:ascii="Times New Roman" w:hAnsi="Times New Roman" w:hint="eastAsia"/>
          <w:sz w:val="28"/>
          <w:szCs w:val="28"/>
        </w:rPr>
        <w:t>картки</w:t>
      </w:r>
      <w:r w:rsidRPr="002F4E59">
        <w:rPr>
          <w:rFonts w:ascii="Times New Roman" w:hAnsi="Times New Roman"/>
          <w:sz w:val="28"/>
          <w:szCs w:val="28"/>
        </w:rPr>
        <w:t xml:space="preserve"> </w:t>
      </w:r>
      <w:r w:rsidRPr="002F4E59">
        <w:rPr>
          <w:rFonts w:ascii="Times New Roman" w:hAnsi="Times New Roman" w:hint="eastAsia"/>
          <w:sz w:val="28"/>
          <w:szCs w:val="28"/>
        </w:rPr>
        <w:t>платника</w:t>
      </w:r>
      <w:r w:rsidRPr="002F4E59">
        <w:rPr>
          <w:rFonts w:ascii="Times New Roman" w:hAnsi="Times New Roman"/>
          <w:sz w:val="28"/>
          <w:szCs w:val="28"/>
        </w:rPr>
        <w:t xml:space="preserve"> </w:t>
      </w:r>
      <w:r w:rsidRPr="002F4E59">
        <w:rPr>
          <w:rFonts w:ascii="Times New Roman" w:hAnsi="Times New Roman" w:hint="eastAsia"/>
          <w:sz w:val="28"/>
          <w:szCs w:val="28"/>
        </w:rPr>
        <w:t>податків</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електронному</w:t>
      </w:r>
      <w:r w:rsidRPr="002F4E59">
        <w:rPr>
          <w:rFonts w:ascii="Times New Roman" w:hAnsi="Times New Roman"/>
          <w:sz w:val="28"/>
          <w:szCs w:val="28"/>
        </w:rPr>
        <w:t xml:space="preserve"> </w:t>
      </w:r>
      <w:r w:rsidRPr="002F4E59">
        <w:rPr>
          <w:rFonts w:ascii="Times New Roman" w:hAnsi="Times New Roman" w:hint="eastAsia"/>
          <w:sz w:val="28"/>
          <w:szCs w:val="28"/>
        </w:rPr>
        <w:t>безконтактному</w:t>
      </w:r>
      <w:r w:rsidRPr="002F4E59">
        <w:rPr>
          <w:rFonts w:ascii="Times New Roman" w:hAnsi="Times New Roman"/>
          <w:sz w:val="28"/>
          <w:szCs w:val="28"/>
        </w:rPr>
        <w:t xml:space="preserve"> </w:t>
      </w:r>
      <w:r w:rsidRPr="002F4E59">
        <w:rPr>
          <w:rFonts w:ascii="Times New Roman" w:hAnsi="Times New Roman" w:hint="eastAsia"/>
          <w:sz w:val="28"/>
          <w:szCs w:val="28"/>
        </w:rPr>
        <w:t>носії</w:t>
      </w:r>
      <w:r w:rsidRPr="002F4E59">
        <w:rPr>
          <w:rFonts w:ascii="Times New Roman" w:hAnsi="Times New Roman"/>
          <w:sz w:val="28"/>
          <w:szCs w:val="28"/>
        </w:rPr>
        <w:t>)</w:t>
      </w:r>
      <w:r w:rsidR="008527B6" w:rsidRPr="00FC36E9">
        <w:rPr>
          <w:rFonts w:ascii="Times New Roman" w:hAnsi="Times New Roman"/>
          <w:sz w:val="28"/>
          <w:szCs w:val="28"/>
        </w:rPr>
        <w:t>;</w:t>
      </w:r>
    </w:p>
    <w:p w14:paraId="76F08831"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для юридичної особи:</w:t>
      </w:r>
    </w:p>
    <w:p w14:paraId="18C38025"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засвідчені</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установленому</w:t>
      </w:r>
      <w:r w:rsidRPr="002F4E59">
        <w:rPr>
          <w:rFonts w:ascii="Times New Roman" w:hAnsi="Times New Roman"/>
          <w:sz w:val="28"/>
          <w:szCs w:val="28"/>
        </w:rPr>
        <w:t xml:space="preserve"> </w:t>
      </w:r>
      <w:r w:rsidRPr="002F4E59">
        <w:rPr>
          <w:rFonts w:ascii="Times New Roman" w:hAnsi="Times New Roman" w:hint="eastAsia"/>
          <w:sz w:val="28"/>
          <w:szCs w:val="28"/>
        </w:rPr>
        <w:t>порядку</w:t>
      </w:r>
      <w:r w:rsidRPr="002F4E59">
        <w:rPr>
          <w:rFonts w:ascii="Times New Roman" w:hAnsi="Times New Roman"/>
          <w:sz w:val="28"/>
          <w:szCs w:val="28"/>
        </w:rPr>
        <w:t xml:space="preserve"> </w:t>
      </w:r>
      <w:r w:rsidRPr="002F4E59">
        <w:rPr>
          <w:rFonts w:ascii="Times New Roman" w:hAnsi="Times New Roman" w:hint="eastAsia"/>
          <w:sz w:val="28"/>
          <w:szCs w:val="28"/>
        </w:rPr>
        <w:t>копії</w:t>
      </w:r>
      <w:r w:rsidRPr="002F4E59">
        <w:rPr>
          <w:rFonts w:ascii="Times New Roman" w:hAnsi="Times New Roman"/>
          <w:sz w:val="28"/>
          <w:szCs w:val="28"/>
        </w:rPr>
        <w:t xml:space="preserve"> </w:t>
      </w:r>
      <w:r w:rsidRPr="002F4E59">
        <w:rPr>
          <w:rFonts w:ascii="Times New Roman" w:hAnsi="Times New Roman" w:hint="eastAsia"/>
          <w:sz w:val="28"/>
          <w:szCs w:val="28"/>
        </w:rPr>
        <w:t>документів</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державну</w:t>
      </w:r>
      <w:r w:rsidRPr="002F4E59">
        <w:rPr>
          <w:rFonts w:ascii="Times New Roman" w:hAnsi="Times New Roman"/>
          <w:sz w:val="28"/>
          <w:szCs w:val="28"/>
        </w:rPr>
        <w:t xml:space="preserve"> </w:t>
      </w:r>
      <w:r w:rsidRPr="002F4E59">
        <w:rPr>
          <w:rFonts w:ascii="Times New Roman" w:hAnsi="Times New Roman" w:hint="eastAsia"/>
          <w:sz w:val="28"/>
          <w:szCs w:val="28"/>
        </w:rPr>
        <w:t>реєстрацію</w:t>
      </w:r>
      <w:r w:rsidRPr="002F4E59">
        <w:rPr>
          <w:rFonts w:ascii="Times New Roman" w:hAnsi="Times New Roman"/>
          <w:sz w:val="28"/>
          <w:szCs w:val="28"/>
        </w:rPr>
        <w:t xml:space="preserve"> (</w:t>
      </w:r>
      <w:r w:rsidRPr="002F4E59">
        <w:rPr>
          <w:rFonts w:ascii="Times New Roman" w:hAnsi="Times New Roman" w:hint="eastAsia"/>
          <w:sz w:val="28"/>
          <w:szCs w:val="28"/>
        </w:rPr>
        <w:t>код</w:t>
      </w:r>
      <w:r w:rsidRPr="002F4E59">
        <w:rPr>
          <w:rFonts w:ascii="Times New Roman" w:hAnsi="Times New Roman"/>
          <w:sz w:val="28"/>
          <w:szCs w:val="28"/>
        </w:rPr>
        <w:t xml:space="preserve"> </w:t>
      </w:r>
      <w:r w:rsidRPr="002F4E59">
        <w:rPr>
          <w:rFonts w:ascii="Times New Roman" w:hAnsi="Times New Roman" w:hint="eastAsia"/>
          <w:sz w:val="28"/>
          <w:szCs w:val="28"/>
        </w:rPr>
        <w:t>згідно</w:t>
      </w:r>
      <w:r w:rsidRPr="002F4E59">
        <w:rPr>
          <w:rFonts w:ascii="Times New Roman" w:hAnsi="Times New Roman"/>
          <w:sz w:val="28"/>
          <w:szCs w:val="28"/>
        </w:rPr>
        <w:t xml:space="preserve"> </w:t>
      </w:r>
      <w:r w:rsidRPr="002F4E59">
        <w:rPr>
          <w:rFonts w:ascii="Times New Roman" w:hAnsi="Times New Roman" w:hint="eastAsia"/>
          <w:sz w:val="28"/>
          <w:szCs w:val="28"/>
        </w:rPr>
        <w:t>з</w:t>
      </w:r>
      <w:r w:rsidRPr="002F4E59">
        <w:rPr>
          <w:rFonts w:ascii="Times New Roman" w:hAnsi="Times New Roman"/>
          <w:sz w:val="28"/>
          <w:szCs w:val="28"/>
        </w:rPr>
        <w:t xml:space="preserve"> </w:t>
      </w:r>
      <w:r w:rsidRPr="002F4E59">
        <w:rPr>
          <w:rFonts w:ascii="Times New Roman" w:hAnsi="Times New Roman" w:hint="eastAsia"/>
          <w:sz w:val="28"/>
          <w:szCs w:val="28"/>
        </w:rPr>
        <w:t>ЄДРПОУ</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установчих</w:t>
      </w:r>
      <w:r w:rsidRPr="002F4E59">
        <w:rPr>
          <w:rFonts w:ascii="Times New Roman" w:hAnsi="Times New Roman"/>
          <w:sz w:val="28"/>
          <w:szCs w:val="28"/>
        </w:rPr>
        <w:t xml:space="preserve"> </w:t>
      </w:r>
      <w:r w:rsidRPr="002F4E59">
        <w:rPr>
          <w:rFonts w:ascii="Times New Roman" w:hAnsi="Times New Roman" w:hint="eastAsia"/>
          <w:sz w:val="28"/>
          <w:szCs w:val="28"/>
        </w:rPr>
        <w:t>документів</w:t>
      </w:r>
      <w:r w:rsidRPr="002F4E59">
        <w:rPr>
          <w:rFonts w:ascii="Times New Roman" w:hAnsi="Times New Roman"/>
          <w:sz w:val="28"/>
          <w:szCs w:val="28"/>
        </w:rPr>
        <w:t xml:space="preserve"> — </w:t>
      </w:r>
      <w:r w:rsidRPr="002F4E59">
        <w:rPr>
          <w:rFonts w:ascii="Times New Roman" w:hAnsi="Times New Roman" w:hint="eastAsia"/>
          <w:sz w:val="28"/>
          <w:szCs w:val="28"/>
        </w:rPr>
        <w:t>засновницького</w:t>
      </w:r>
      <w:r w:rsidRPr="002F4E59">
        <w:rPr>
          <w:rFonts w:ascii="Times New Roman" w:hAnsi="Times New Roman"/>
          <w:sz w:val="28"/>
          <w:szCs w:val="28"/>
        </w:rPr>
        <w:t xml:space="preserve"> </w:t>
      </w:r>
      <w:r w:rsidRPr="002F4E59">
        <w:rPr>
          <w:rFonts w:ascii="Times New Roman" w:hAnsi="Times New Roman" w:hint="eastAsia"/>
          <w:sz w:val="28"/>
          <w:szCs w:val="28"/>
        </w:rPr>
        <w:t>договору</w:t>
      </w:r>
      <w:r w:rsidRPr="002F4E59">
        <w:rPr>
          <w:rFonts w:ascii="Times New Roman" w:hAnsi="Times New Roman"/>
          <w:sz w:val="28"/>
          <w:szCs w:val="28"/>
        </w:rPr>
        <w:t xml:space="preserve">, </w:t>
      </w:r>
      <w:r w:rsidRPr="002F4E59">
        <w:rPr>
          <w:rFonts w:ascii="Times New Roman" w:hAnsi="Times New Roman" w:hint="eastAsia"/>
          <w:sz w:val="28"/>
          <w:szCs w:val="28"/>
        </w:rPr>
        <w:t>статуту</w:t>
      </w:r>
      <w:r w:rsidRPr="002F4E59">
        <w:rPr>
          <w:rFonts w:ascii="Times New Roman" w:hAnsi="Times New Roman"/>
          <w:sz w:val="28"/>
          <w:szCs w:val="28"/>
        </w:rPr>
        <w:t xml:space="preserve"> </w:t>
      </w:r>
      <w:r w:rsidRPr="002F4E59">
        <w:rPr>
          <w:rFonts w:ascii="Times New Roman" w:hAnsi="Times New Roman" w:hint="eastAsia"/>
          <w:sz w:val="28"/>
          <w:szCs w:val="28"/>
        </w:rPr>
        <w:t>тощо</w:t>
      </w:r>
      <w:r w:rsidRPr="002F4E59">
        <w:rPr>
          <w:rFonts w:ascii="Times New Roman" w:hAnsi="Times New Roman"/>
          <w:sz w:val="28"/>
          <w:szCs w:val="28"/>
        </w:rPr>
        <w:t>;</w:t>
      </w:r>
    </w:p>
    <w:p w14:paraId="1F17CF67"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засвідчений</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установленому</w:t>
      </w:r>
      <w:r w:rsidRPr="002F4E59">
        <w:rPr>
          <w:rFonts w:ascii="Times New Roman" w:hAnsi="Times New Roman"/>
          <w:sz w:val="28"/>
          <w:szCs w:val="28"/>
        </w:rPr>
        <w:t xml:space="preserve"> </w:t>
      </w:r>
      <w:r w:rsidRPr="002F4E59">
        <w:rPr>
          <w:rFonts w:ascii="Times New Roman" w:hAnsi="Times New Roman" w:hint="eastAsia"/>
          <w:sz w:val="28"/>
          <w:szCs w:val="28"/>
        </w:rPr>
        <w:t>порядку</w:t>
      </w:r>
      <w:r w:rsidRPr="002F4E59">
        <w:rPr>
          <w:rFonts w:ascii="Times New Roman" w:hAnsi="Times New Roman"/>
          <w:sz w:val="28"/>
          <w:szCs w:val="28"/>
        </w:rPr>
        <w:t xml:space="preserve"> </w:t>
      </w:r>
      <w:r w:rsidRPr="002F4E59">
        <w:rPr>
          <w:rFonts w:ascii="Times New Roman" w:hAnsi="Times New Roman" w:hint="eastAsia"/>
          <w:sz w:val="28"/>
          <w:szCs w:val="28"/>
        </w:rPr>
        <w:t>документ</w:t>
      </w:r>
      <w:r w:rsidRPr="002F4E59">
        <w:rPr>
          <w:rFonts w:ascii="Times New Roman" w:hAnsi="Times New Roman"/>
          <w:sz w:val="28"/>
          <w:szCs w:val="28"/>
        </w:rPr>
        <w:t xml:space="preserve">, </w:t>
      </w:r>
      <w:r w:rsidRPr="002F4E59">
        <w:rPr>
          <w:rFonts w:ascii="Times New Roman" w:hAnsi="Times New Roman" w:hint="eastAsia"/>
          <w:sz w:val="28"/>
          <w:szCs w:val="28"/>
        </w:rPr>
        <w:t>що</w:t>
      </w:r>
      <w:r w:rsidRPr="002F4E59">
        <w:rPr>
          <w:rFonts w:ascii="Times New Roman" w:hAnsi="Times New Roman"/>
          <w:sz w:val="28"/>
          <w:szCs w:val="28"/>
        </w:rPr>
        <w:t xml:space="preserve"> </w:t>
      </w:r>
      <w:r w:rsidRPr="002F4E59">
        <w:rPr>
          <w:rFonts w:ascii="Times New Roman" w:hAnsi="Times New Roman" w:hint="eastAsia"/>
          <w:sz w:val="28"/>
          <w:szCs w:val="28"/>
        </w:rPr>
        <w:t>підтверджує</w:t>
      </w:r>
      <w:r w:rsidRPr="002F4E59">
        <w:rPr>
          <w:rFonts w:ascii="Times New Roman" w:hAnsi="Times New Roman"/>
          <w:sz w:val="28"/>
          <w:szCs w:val="28"/>
        </w:rPr>
        <w:t xml:space="preserve"> </w:t>
      </w:r>
      <w:r w:rsidRPr="002F4E59">
        <w:rPr>
          <w:rFonts w:ascii="Times New Roman" w:hAnsi="Times New Roman" w:hint="eastAsia"/>
          <w:sz w:val="28"/>
          <w:szCs w:val="28"/>
        </w:rPr>
        <w:t>обсяги</w:t>
      </w:r>
      <w:r w:rsidRPr="002F4E59">
        <w:rPr>
          <w:rFonts w:ascii="Times New Roman" w:hAnsi="Times New Roman"/>
          <w:sz w:val="28"/>
          <w:szCs w:val="28"/>
        </w:rPr>
        <w:t xml:space="preserve"> </w:t>
      </w:r>
      <w:r w:rsidRPr="002F4E59">
        <w:rPr>
          <w:rFonts w:ascii="Times New Roman" w:hAnsi="Times New Roman" w:hint="eastAsia"/>
          <w:sz w:val="28"/>
          <w:szCs w:val="28"/>
        </w:rPr>
        <w:t>сплати</w:t>
      </w:r>
      <w:r w:rsidRPr="002F4E59">
        <w:rPr>
          <w:rFonts w:ascii="Times New Roman" w:hAnsi="Times New Roman"/>
          <w:sz w:val="28"/>
          <w:szCs w:val="28"/>
        </w:rPr>
        <w:t xml:space="preserve"> </w:t>
      </w:r>
      <w:r w:rsidRPr="002F4E59">
        <w:rPr>
          <w:rFonts w:ascii="Times New Roman" w:hAnsi="Times New Roman" w:hint="eastAsia"/>
          <w:sz w:val="28"/>
          <w:szCs w:val="28"/>
        </w:rPr>
        <w:t>внесків</w:t>
      </w:r>
      <w:r w:rsidRPr="002F4E59">
        <w:rPr>
          <w:rFonts w:ascii="Times New Roman" w:hAnsi="Times New Roman"/>
          <w:sz w:val="28"/>
          <w:szCs w:val="28"/>
        </w:rPr>
        <w:t xml:space="preserve"> </w:t>
      </w:r>
      <w:r w:rsidRPr="002F4E59">
        <w:rPr>
          <w:rFonts w:ascii="Times New Roman" w:hAnsi="Times New Roman" w:hint="eastAsia"/>
          <w:sz w:val="28"/>
          <w:szCs w:val="28"/>
        </w:rPr>
        <w:t>до</w:t>
      </w:r>
      <w:r w:rsidRPr="002F4E59">
        <w:rPr>
          <w:rFonts w:ascii="Times New Roman" w:hAnsi="Times New Roman"/>
          <w:sz w:val="28"/>
          <w:szCs w:val="28"/>
        </w:rPr>
        <w:t xml:space="preserve"> </w:t>
      </w:r>
      <w:r w:rsidRPr="002F4E59">
        <w:rPr>
          <w:rFonts w:ascii="Times New Roman" w:hAnsi="Times New Roman" w:hint="eastAsia"/>
          <w:sz w:val="28"/>
          <w:szCs w:val="28"/>
        </w:rPr>
        <w:t>статутного</w:t>
      </w:r>
      <w:r w:rsidRPr="002F4E59">
        <w:rPr>
          <w:rFonts w:ascii="Times New Roman" w:hAnsi="Times New Roman"/>
          <w:sz w:val="28"/>
          <w:szCs w:val="28"/>
        </w:rPr>
        <w:t xml:space="preserve"> </w:t>
      </w:r>
      <w:r w:rsidRPr="002F4E59">
        <w:rPr>
          <w:rFonts w:ascii="Times New Roman" w:hAnsi="Times New Roman" w:hint="eastAsia"/>
          <w:sz w:val="28"/>
          <w:szCs w:val="28"/>
        </w:rPr>
        <w:t>капіталу</w:t>
      </w:r>
      <w:r w:rsidRPr="002F4E59">
        <w:rPr>
          <w:rFonts w:ascii="Times New Roman" w:hAnsi="Times New Roman"/>
          <w:sz w:val="28"/>
          <w:szCs w:val="28"/>
        </w:rPr>
        <w:t>;</w:t>
      </w:r>
    </w:p>
    <w:p w14:paraId="6F7C7297"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відомості</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w:t>
      </w:r>
    </w:p>
    <w:p w14:paraId="1444F256" w14:textId="210859A3"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склад</w:t>
      </w:r>
      <w:r w:rsidRPr="002F4E59">
        <w:rPr>
          <w:rFonts w:ascii="Times New Roman" w:hAnsi="Times New Roman"/>
          <w:sz w:val="28"/>
          <w:szCs w:val="28"/>
        </w:rPr>
        <w:t xml:space="preserve"> </w:t>
      </w:r>
      <w:r w:rsidRPr="002F4E59">
        <w:rPr>
          <w:rFonts w:ascii="Times New Roman" w:hAnsi="Times New Roman" w:hint="eastAsia"/>
          <w:sz w:val="28"/>
          <w:szCs w:val="28"/>
        </w:rPr>
        <w:t>учасників</w:t>
      </w:r>
      <w:r w:rsidRPr="002F4E59">
        <w:rPr>
          <w:rFonts w:ascii="Times New Roman" w:hAnsi="Times New Roman"/>
          <w:sz w:val="28"/>
          <w:szCs w:val="28"/>
        </w:rPr>
        <w:t xml:space="preserve"> (</w:t>
      </w:r>
      <w:r w:rsidRPr="002F4E59">
        <w:rPr>
          <w:rFonts w:ascii="Times New Roman" w:hAnsi="Times New Roman" w:hint="eastAsia"/>
          <w:sz w:val="28"/>
          <w:szCs w:val="28"/>
        </w:rPr>
        <w:t>для</w:t>
      </w:r>
      <w:r w:rsidRPr="002F4E59">
        <w:rPr>
          <w:rFonts w:ascii="Times New Roman" w:hAnsi="Times New Roman"/>
          <w:sz w:val="28"/>
          <w:szCs w:val="28"/>
        </w:rPr>
        <w:t xml:space="preserve"> </w:t>
      </w:r>
      <w:r w:rsidRPr="002F4E59">
        <w:rPr>
          <w:rFonts w:ascii="Times New Roman" w:hAnsi="Times New Roman" w:hint="eastAsia"/>
          <w:sz w:val="28"/>
          <w:szCs w:val="28"/>
        </w:rPr>
        <w:t>акціонерних</w:t>
      </w:r>
      <w:r w:rsidRPr="002F4E59">
        <w:rPr>
          <w:rFonts w:ascii="Times New Roman" w:hAnsi="Times New Roman"/>
          <w:sz w:val="28"/>
          <w:szCs w:val="28"/>
        </w:rPr>
        <w:t xml:space="preserve"> </w:t>
      </w:r>
      <w:r w:rsidRPr="002F4E59">
        <w:rPr>
          <w:rFonts w:ascii="Times New Roman" w:hAnsi="Times New Roman" w:hint="eastAsia"/>
          <w:sz w:val="28"/>
          <w:szCs w:val="28"/>
        </w:rPr>
        <w:t>товариств</w:t>
      </w:r>
      <w:r w:rsidRPr="002F4E59">
        <w:rPr>
          <w:rFonts w:ascii="Times New Roman" w:hAnsi="Times New Roman"/>
          <w:sz w:val="28"/>
          <w:szCs w:val="28"/>
        </w:rPr>
        <w:t xml:space="preserve"> — </w:t>
      </w:r>
      <w:r w:rsidRPr="002F4E59">
        <w:rPr>
          <w:rFonts w:ascii="Times New Roman" w:hAnsi="Times New Roman" w:hint="eastAsia"/>
          <w:sz w:val="28"/>
          <w:szCs w:val="28"/>
        </w:rPr>
        <w:t>власників</w:t>
      </w:r>
      <w:r w:rsidRPr="002F4E59">
        <w:rPr>
          <w:rFonts w:ascii="Times New Roman" w:hAnsi="Times New Roman"/>
          <w:sz w:val="28"/>
          <w:szCs w:val="28"/>
        </w:rPr>
        <w:t xml:space="preserve"> </w:t>
      </w:r>
      <w:r w:rsidRPr="002F4E59">
        <w:rPr>
          <w:rFonts w:ascii="Times New Roman" w:hAnsi="Times New Roman" w:hint="eastAsia"/>
          <w:sz w:val="28"/>
          <w:szCs w:val="28"/>
        </w:rPr>
        <w:t>значних</w:t>
      </w:r>
      <w:r w:rsidRPr="002F4E59">
        <w:rPr>
          <w:rFonts w:ascii="Times New Roman" w:hAnsi="Times New Roman"/>
          <w:sz w:val="28"/>
          <w:szCs w:val="28"/>
        </w:rPr>
        <w:t xml:space="preserve"> </w:t>
      </w:r>
      <w:r w:rsidRPr="002F4E59">
        <w:rPr>
          <w:rFonts w:ascii="Times New Roman" w:hAnsi="Times New Roman" w:hint="eastAsia"/>
          <w:sz w:val="28"/>
          <w:szCs w:val="28"/>
        </w:rPr>
        <w:t>пакетів</w:t>
      </w:r>
      <w:r w:rsidRPr="002F4E59">
        <w:rPr>
          <w:rFonts w:ascii="Times New Roman" w:hAnsi="Times New Roman"/>
          <w:sz w:val="28"/>
          <w:szCs w:val="28"/>
        </w:rPr>
        <w:t xml:space="preserve"> </w:t>
      </w:r>
      <w:r w:rsidRPr="002F4E59">
        <w:rPr>
          <w:rFonts w:ascii="Times New Roman" w:hAnsi="Times New Roman" w:hint="eastAsia"/>
          <w:sz w:val="28"/>
          <w:szCs w:val="28"/>
        </w:rPr>
        <w:t>акцій</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їх</w:t>
      </w:r>
      <w:r w:rsidRPr="002F4E59">
        <w:rPr>
          <w:rFonts w:ascii="Times New Roman" w:hAnsi="Times New Roman"/>
          <w:sz w:val="28"/>
          <w:szCs w:val="28"/>
        </w:rPr>
        <w:t xml:space="preserve"> </w:t>
      </w:r>
      <w:r w:rsidRPr="002F4E59">
        <w:rPr>
          <w:rFonts w:ascii="Times New Roman" w:hAnsi="Times New Roman" w:hint="eastAsia"/>
          <w:sz w:val="28"/>
          <w:szCs w:val="28"/>
        </w:rPr>
        <w:t>частки</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статутному</w:t>
      </w:r>
      <w:r w:rsidRPr="002F4E59">
        <w:rPr>
          <w:rFonts w:ascii="Times New Roman" w:hAnsi="Times New Roman"/>
          <w:sz w:val="28"/>
          <w:szCs w:val="28"/>
        </w:rPr>
        <w:t xml:space="preserve"> </w:t>
      </w:r>
      <w:r w:rsidRPr="002F4E59">
        <w:rPr>
          <w:rFonts w:ascii="Times New Roman" w:hAnsi="Times New Roman" w:hint="eastAsia"/>
          <w:sz w:val="28"/>
          <w:szCs w:val="28"/>
        </w:rPr>
        <w:t>капіталі</w:t>
      </w:r>
      <w:r w:rsidRPr="002F4E59">
        <w:rPr>
          <w:rFonts w:ascii="Times New Roman" w:hAnsi="Times New Roman"/>
          <w:sz w:val="28"/>
          <w:szCs w:val="28"/>
        </w:rPr>
        <w:t>;</w:t>
      </w:r>
    </w:p>
    <w:p w14:paraId="34117AE0" w14:textId="7AC9576B"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кінцевих</w:t>
      </w:r>
      <w:r w:rsidRPr="002F4E59">
        <w:rPr>
          <w:rFonts w:ascii="Times New Roman" w:hAnsi="Times New Roman"/>
          <w:sz w:val="28"/>
          <w:szCs w:val="28"/>
        </w:rPr>
        <w:t xml:space="preserve"> </w:t>
      </w:r>
      <w:proofErr w:type="spellStart"/>
      <w:r w:rsidRPr="002F4E59">
        <w:rPr>
          <w:rFonts w:ascii="Times New Roman" w:hAnsi="Times New Roman" w:hint="eastAsia"/>
          <w:sz w:val="28"/>
          <w:szCs w:val="28"/>
        </w:rPr>
        <w:t>бенефіціарних</w:t>
      </w:r>
      <w:proofErr w:type="spellEnd"/>
      <w:r w:rsidRPr="002F4E59">
        <w:rPr>
          <w:rFonts w:ascii="Times New Roman" w:hAnsi="Times New Roman"/>
          <w:sz w:val="28"/>
          <w:szCs w:val="28"/>
        </w:rPr>
        <w:t xml:space="preserve"> </w:t>
      </w:r>
      <w:r w:rsidRPr="002F4E59">
        <w:rPr>
          <w:rFonts w:ascii="Times New Roman" w:hAnsi="Times New Roman" w:hint="eastAsia"/>
          <w:sz w:val="28"/>
          <w:szCs w:val="28"/>
        </w:rPr>
        <w:t>власників</w:t>
      </w:r>
      <w:r w:rsidRPr="002F4E59">
        <w:rPr>
          <w:rFonts w:ascii="Times New Roman" w:hAnsi="Times New Roman"/>
          <w:sz w:val="28"/>
          <w:szCs w:val="28"/>
        </w:rPr>
        <w:t xml:space="preserve"> </w:t>
      </w:r>
      <w:r w:rsidRPr="002F4E59">
        <w:rPr>
          <w:rFonts w:ascii="Times New Roman" w:hAnsi="Times New Roman" w:hint="eastAsia"/>
          <w:sz w:val="28"/>
          <w:szCs w:val="28"/>
        </w:rPr>
        <w:t>юридичної</w:t>
      </w:r>
      <w:r w:rsidRPr="002F4E59">
        <w:rPr>
          <w:rFonts w:ascii="Times New Roman" w:hAnsi="Times New Roman"/>
          <w:sz w:val="28"/>
          <w:szCs w:val="28"/>
        </w:rPr>
        <w:t xml:space="preserve"> </w:t>
      </w:r>
      <w:r w:rsidRPr="002F4E59">
        <w:rPr>
          <w:rFonts w:ascii="Times New Roman" w:hAnsi="Times New Roman" w:hint="eastAsia"/>
          <w:sz w:val="28"/>
          <w:szCs w:val="28"/>
        </w:rPr>
        <w:t>особи</w:t>
      </w:r>
      <w:r w:rsidRPr="002F4E59">
        <w:rPr>
          <w:rFonts w:ascii="Times New Roman" w:hAnsi="Times New Roman"/>
          <w:sz w:val="28"/>
          <w:szCs w:val="28"/>
        </w:rPr>
        <w:t>;</w:t>
      </w:r>
    </w:p>
    <w:p w14:paraId="1DA3AE9B"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інформація</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громадянина</w:t>
      </w:r>
      <w:r w:rsidRPr="002F4E59">
        <w:rPr>
          <w:rFonts w:ascii="Times New Roman" w:hAnsi="Times New Roman"/>
          <w:sz w:val="28"/>
          <w:szCs w:val="28"/>
        </w:rPr>
        <w:t xml:space="preserve"> </w:t>
      </w:r>
      <w:r w:rsidRPr="002F4E59">
        <w:rPr>
          <w:rFonts w:ascii="Times New Roman" w:hAnsi="Times New Roman" w:hint="eastAsia"/>
          <w:sz w:val="28"/>
          <w:szCs w:val="28"/>
        </w:rPr>
        <w:t>України</w:t>
      </w:r>
      <w:r w:rsidRPr="002F4E59">
        <w:rPr>
          <w:rFonts w:ascii="Times New Roman" w:hAnsi="Times New Roman"/>
          <w:sz w:val="28"/>
          <w:szCs w:val="28"/>
        </w:rPr>
        <w:t xml:space="preserve"> </w:t>
      </w:r>
      <w:r w:rsidRPr="002F4E59">
        <w:rPr>
          <w:rFonts w:ascii="Times New Roman" w:hAnsi="Times New Roman" w:hint="eastAsia"/>
          <w:sz w:val="28"/>
          <w:szCs w:val="28"/>
        </w:rPr>
        <w:t>як</w:t>
      </w:r>
      <w:r w:rsidRPr="002F4E59">
        <w:rPr>
          <w:rFonts w:ascii="Times New Roman" w:hAnsi="Times New Roman"/>
          <w:sz w:val="28"/>
          <w:szCs w:val="28"/>
        </w:rPr>
        <w:t xml:space="preserve"> </w:t>
      </w:r>
      <w:r w:rsidRPr="002F4E59">
        <w:rPr>
          <w:rFonts w:ascii="Times New Roman" w:hAnsi="Times New Roman" w:hint="eastAsia"/>
          <w:sz w:val="28"/>
          <w:szCs w:val="28"/>
        </w:rPr>
        <w:t>кінцевого</w:t>
      </w:r>
      <w:r w:rsidRPr="002F4E59">
        <w:rPr>
          <w:rFonts w:ascii="Times New Roman" w:hAnsi="Times New Roman"/>
          <w:sz w:val="28"/>
          <w:szCs w:val="28"/>
        </w:rPr>
        <w:t xml:space="preserve"> </w:t>
      </w:r>
      <w:proofErr w:type="spellStart"/>
      <w:r w:rsidRPr="002F4E59">
        <w:rPr>
          <w:rFonts w:ascii="Times New Roman" w:hAnsi="Times New Roman" w:hint="eastAsia"/>
          <w:sz w:val="28"/>
          <w:szCs w:val="28"/>
        </w:rPr>
        <w:t>бенефіціарного</w:t>
      </w:r>
      <w:proofErr w:type="spellEnd"/>
      <w:r w:rsidRPr="002F4E59">
        <w:rPr>
          <w:rFonts w:ascii="Times New Roman" w:hAnsi="Times New Roman"/>
          <w:sz w:val="28"/>
          <w:szCs w:val="28"/>
        </w:rPr>
        <w:t xml:space="preserve"> </w:t>
      </w:r>
      <w:r w:rsidRPr="002F4E59">
        <w:rPr>
          <w:rFonts w:ascii="Times New Roman" w:hAnsi="Times New Roman" w:hint="eastAsia"/>
          <w:sz w:val="28"/>
          <w:szCs w:val="28"/>
        </w:rPr>
        <w:t>власника</w:t>
      </w:r>
      <w:r w:rsidRPr="002F4E59">
        <w:rPr>
          <w:rFonts w:ascii="Times New Roman" w:hAnsi="Times New Roman"/>
          <w:sz w:val="28"/>
          <w:szCs w:val="28"/>
        </w:rPr>
        <w:t xml:space="preserve"> </w:t>
      </w:r>
      <w:r w:rsidRPr="002F4E59">
        <w:rPr>
          <w:rFonts w:ascii="Times New Roman" w:hAnsi="Times New Roman" w:hint="eastAsia"/>
          <w:sz w:val="28"/>
          <w:szCs w:val="28"/>
        </w:rPr>
        <w:t>юридичної</w:t>
      </w:r>
      <w:r w:rsidRPr="002F4E59">
        <w:rPr>
          <w:rFonts w:ascii="Times New Roman" w:hAnsi="Times New Roman"/>
          <w:sz w:val="28"/>
          <w:szCs w:val="28"/>
        </w:rPr>
        <w:t xml:space="preserve"> </w:t>
      </w:r>
      <w:r w:rsidRPr="002F4E59">
        <w:rPr>
          <w:rFonts w:ascii="Times New Roman" w:hAnsi="Times New Roman" w:hint="eastAsia"/>
          <w:sz w:val="28"/>
          <w:szCs w:val="28"/>
        </w:rPr>
        <w:t>особи</w:t>
      </w:r>
      <w:r w:rsidRPr="002F4E59">
        <w:rPr>
          <w:rFonts w:ascii="Times New Roman" w:hAnsi="Times New Roman"/>
          <w:sz w:val="28"/>
          <w:szCs w:val="28"/>
        </w:rPr>
        <w:t>;</w:t>
      </w:r>
    </w:p>
    <w:p w14:paraId="2B6E31DF"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структура</w:t>
      </w:r>
      <w:r w:rsidRPr="002F4E59">
        <w:rPr>
          <w:rFonts w:ascii="Times New Roman" w:hAnsi="Times New Roman"/>
          <w:sz w:val="28"/>
          <w:szCs w:val="28"/>
        </w:rPr>
        <w:t xml:space="preserve"> </w:t>
      </w:r>
      <w:r w:rsidRPr="002F4E59">
        <w:rPr>
          <w:rFonts w:ascii="Times New Roman" w:hAnsi="Times New Roman" w:hint="eastAsia"/>
          <w:sz w:val="28"/>
          <w:szCs w:val="28"/>
        </w:rPr>
        <w:t>власності</w:t>
      </w:r>
      <w:r w:rsidRPr="002F4E59">
        <w:rPr>
          <w:rFonts w:ascii="Times New Roman" w:hAnsi="Times New Roman"/>
          <w:sz w:val="28"/>
          <w:szCs w:val="28"/>
        </w:rPr>
        <w:t xml:space="preserve"> </w:t>
      </w:r>
      <w:r w:rsidRPr="002F4E59">
        <w:rPr>
          <w:rFonts w:ascii="Times New Roman" w:hAnsi="Times New Roman" w:hint="eastAsia"/>
          <w:sz w:val="28"/>
          <w:szCs w:val="28"/>
        </w:rPr>
        <w:t>за</w:t>
      </w:r>
      <w:r w:rsidRPr="002F4E59">
        <w:rPr>
          <w:rFonts w:ascii="Times New Roman" w:hAnsi="Times New Roman"/>
          <w:sz w:val="28"/>
          <w:szCs w:val="28"/>
        </w:rPr>
        <w:t xml:space="preserve"> </w:t>
      </w:r>
      <w:r w:rsidRPr="002F4E59">
        <w:rPr>
          <w:rFonts w:ascii="Times New Roman" w:hAnsi="Times New Roman" w:hint="eastAsia"/>
          <w:sz w:val="28"/>
          <w:szCs w:val="28"/>
        </w:rPr>
        <w:t>формою</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змістом</w:t>
      </w:r>
      <w:r w:rsidRPr="002F4E59">
        <w:rPr>
          <w:rFonts w:ascii="Times New Roman" w:hAnsi="Times New Roman"/>
          <w:sz w:val="28"/>
          <w:szCs w:val="28"/>
        </w:rPr>
        <w:t xml:space="preserve">, </w:t>
      </w:r>
      <w:r w:rsidRPr="002F4E59">
        <w:rPr>
          <w:rFonts w:ascii="Times New Roman" w:hAnsi="Times New Roman" w:hint="eastAsia"/>
          <w:sz w:val="28"/>
          <w:szCs w:val="28"/>
        </w:rPr>
        <w:t>визначеними</w:t>
      </w:r>
      <w:r w:rsidRPr="002F4E59">
        <w:rPr>
          <w:rFonts w:ascii="Times New Roman" w:hAnsi="Times New Roman"/>
          <w:sz w:val="28"/>
          <w:szCs w:val="28"/>
        </w:rPr>
        <w:t xml:space="preserve"> </w:t>
      </w:r>
      <w:r w:rsidRPr="002F4E59">
        <w:rPr>
          <w:rFonts w:ascii="Times New Roman" w:hAnsi="Times New Roman" w:hint="eastAsia"/>
          <w:sz w:val="28"/>
          <w:szCs w:val="28"/>
        </w:rPr>
        <w:t>відповідно</w:t>
      </w:r>
      <w:r w:rsidRPr="002F4E59">
        <w:rPr>
          <w:rFonts w:ascii="Times New Roman" w:hAnsi="Times New Roman"/>
          <w:sz w:val="28"/>
          <w:szCs w:val="28"/>
        </w:rPr>
        <w:t xml:space="preserve"> </w:t>
      </w:r>
      <w:r w:rsidRPr="002F4E59">
        <w:rPr>
          <w:rFonts w:ascii="Times New Roman" w:hAnsi="Times New Roman" w:hint="eastAsia"/>
          <w:sz w:val="28"/>
          <w:szCs w:val="28"/>
        </w:rPr>
        <w:t>до</w:t>
      </w:r>
      <w:r w:rsidRPr="002F4E59">
        <w:rPr>
          <w:rFonts w:ascii="Times New Roman" w:hAnsi="Times New Roman"/>
          <w:sz w:val="28"/>
          <w:szCs w:val="28"/>
        </w:rPr>
        <w:t xml:space="preserve"> </w:t>
      </w:r>
      <w:r w:rsidRPr="002F4E59">
        <w:rPr>
          <w:rFonts w:ascii="Times New Roman" w:hAnsi="Times New Roman" w:hint="eastAsia"/>
          <w:sz w:val="28"/>
          <w:szCs w:val="28"/>
        </w:rPr>
        <w:t>норм</w:t>
      </w:r>
      <w:r w:rsidRPr="002F4E59">
        <w:rPr>
          <w:rFonts w:ascii="Times New Roman" w:hAnsi="Times New Roman"/>
          <w:sz w:val="28"/>
          <w:szCs w:val="28"/>
        </w:rPr>
        <w:t xml:space="preserve"> </w:t>
      </w:r>
      <w:r w:rsidRPr="002F4E59">
        <w:rPr>
          <w:rFonts w:ascii="Times New Roman" w:hAnsi="Times New Roman" w:hint="eastAsia"/>
          <w:sz w:val="28"/>
          <w:szCs w:val="28"/>
        </w:rPr>
        <w:t>Закону</w:t>
      </w:r>
      <w:r w:rsidRPr="002F4E59">
        <w:rPr>
          <w:rFonts w:ascii="Times New Roman" w:hAnsi="Times New Roman"/>
          <w:sz w:val="28"/>
          <w:szCs w:val="28"/>
        </w:rPr>
        <w:t xml:space="preserve"> </w:t>
      </w:r>
      <w:r w:rsidRPr="002F4E59">
        <w:rPr>
          <w:rFonts w:ascii="Times New Roman" w:hAnsi="Times New Roman" w:hint="eastAsia"/>
          <w:sz w:val="28"/>
          <w:szCs w:val="28"/>
        </w:rPr>
        <w:t>України</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запобігання</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протидію</w:t>
      </w:r>
      <w:r w:rsidRPr="002F4E59">
        <w:rPr>
          <w:rFonts w:ascii="Times New Roman" w:hAnsi="Times New Roman"/>
          <w:sz w:val="28"/>
          <w:szCs w:val="28"/>
        </w:rPr>
        <w:t xml:space="preserve"> </w:t>
      </w:r>
      <w:r w:rsidRPr="002F4E59">
        <w:rPr>
          <w:rFonts w:ascii="Times New Roman" w:hAnsi="Times New Roman" w:hint="eastAsia"/>
          <w:sz w:val="28"/>
          <w:szCs w:val="28"/>
        </w:rPr>
        <w:t>легалізації</w:t>
      </w:r>
      <w:r w:rsidRPr="002F4E59">
        <w:rPr>
          <w:rFonts w:ascii="Times New Roman" w:hAnsi="Times New Roman"/>
          <w:sz w:val="28"/>
          <w:szCs w:val="28"/>
        </w:rPr>
        <w:t xml:space="preserve"> (</w:t>
      </w:r>
      <w:r w:rsidRPr="002F4E59">
        <w:rPr>
          <w:rFonts w:ascii="Times New Roman" w:hAnsi="Times New Roman" w:hint="eastAsia"/>
          <w:sz w:val="28"/>
          <w:szCs w:val="28"/>
        </w:rPr>
        <w:t>відмиванню</w:t>
      </w:r>
      <w:r w:rsidRPr="002F4E59">
        <w:rPr>
          <w:rFonts w:ascii="Times New Roman" w:hAnsi="Times New Roman"/>
          <w:sz w:val="28"/>
          <w:szCs w:val="28"/>
        </w:rPr>
        <w:t xml:space="preserve">) </w:t>
      </w:r>
      <w:r w:rsidRPr="002F4E59">
        <w:rPr>
          <w:rFonts w:ascii="Times New Roman" w:hAnsi="Times New Roman" w:hint="eastAsia"/>
          <w:sz w:val="28"/>
          <w:szCs w:val="28"/>
        </w:rPr>
        <w:t>доходів</w:t>
      </w:r>
      <w:r w:rsidRPr="002F4E59">
        <w:rPr>
          <w:rFonts w:ascii="Times New Roman" w:hAnsi="Times New Roman"/>
          <w:sz w:val="28"/>
          <w:szCs w:val="28"/>
        </w:rPr>
        <w:t xml:space="preserve">, </w:t>
      </w:r>
      <w:r w:rsidRPr="002F4E59">
        <w:rPr>
          <w:rFonts w:ascii="Times New Roman" w:hAnsi="Times New Roman" w:hint="eastAsia"/>
          <w:sz w:val="28"/>
          <w:szCs w:val="28"/>
        </w:rPr>
        <w:t>одержаних</w:t>
      </w:r>
      <w:r w:rsidRPr="002F4E59">
        <w:rPr>
          <w:rFonts w:ascii="Times New Roman" w:hAnsi="Times New Roman"/>
          <w:sz w:val="28"/>
          <w:szCs w:val="28"/>
        </w:rPr>
        <w:t xml:space="preserve"> </w:t>
      </w:r>
      <w:r w:rsidRPr="002F4E59">
        <w:rPr>
          <w:rFonts w:ascii="Times New Roman" w:hAnsi="Times New Roman" w:hint="eastAsia"/>
          <w:sz w:val="28"/>
          <w:szCs w:val="28"/>
        </w:rPr>
        <w:t>злочинним</w:t>
      </w:r>
      <w:r w:rsidRPr="002F4E59">
        <w:rPr>
          <w:rFonts w:ascii="Times New Roman" w:hAnsi="Times New Roman"/>
          <w:sz w:val="28"/>
          <w:szCs w:val="28"/>
        </w:rPr>
        <w:t xml:space="preserve"> </w:t>
      </w:r>
      <w:r w:rsidRPr="002F4E59">
        <w:rPr>
          <w:rFonts w:ascii="Times New Roman" w:hAnsi="Times New Roman" w:hint="eastAsia"/>
          <w:sz w:val="28"/>
          <w:szCs w:val="28"/>
        </w:rPr>
        <w:t>шляхом</w:t>
      </w:r>
      <w:r w:rsidRPr="002F4E59">
        <w:rPr>
          <w:rFonts w:ascii="Times New Roman" w:hAnsi="Times New Roman"/>
          <w:sz w:val="28"/>
          <w:szCs w:val="28"/>
        </w:rPr>
        <w:t xml:space="preserve">, </w:t>
      </w:r>
      <w:r w:rsidRPr="002F4E59">
        <w:rPr>
          <w:rFonts w:ascii="Times New Roman" w:hAnsi="Times New Roman" w:hint="eastAsia"/>
          <w:sz w:val="28"/>
          <w:szCs w:val="28"/>
        </w:rPr>
        <w:t>фінансуванню</w:t>
      </w:r>
      <w:r w:rsidRPr="002F4E59">
        <w:rPr>
          <w:rFonts w:ascii="Times New Roman" w:hAnsi="Times New Roman"/>
          <w:sz w:val="28"/>
          <w:szCs w:val="28"/>
        </w:rPr>
        <w:t xml:space="preserve"> </w:t>
      </w:r>
      <w:r w:rsidRPr="002F4E59">
        <w:rPr>
          <w:rFonts w:ascii="Times New Roman" w:hAnsi="Times New Roman" w:hint="eastAsia"/>
          <w:sz w:val="28"/>
          <w:szCs w:val="28"/>
        </w:rPr>
        <w:t>тероризму</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фінансуванню</w:t>
      </w:r>
      <w:r w:rsidRPr="002F4E59">
        <w:rPr>
          <w:rFonts w:ascii="Times New Roman" w:hAnsi="Times New Roman"/>
          <w:sz w:val="28"/>
          <w:szCs w:val="28"/>
        </w:rPr>
        <w:t xml:space="preserve"> </w:t>
      </w:r>
      <w:r w:rsidRPr="002F4E59">
        <w:rPr>
          <w:rFonts w:ascii="Times New Roman" w:hAnsi="Times New Roman" w:hint="eastAsia"/>
          <w:sz w:val="28"/>
          <w:szCs w:val="28"/>
        </w:rPr>
        <w:t>розповсюдження</w:t>
      </w:r>
      <w:r w:rsidRPr="002F4E59">
        <w:rPr>
          <w:rFonts w:ascii="Times New Roman" w:hAnsi="Times New Roman"/>
          <w:sz w:val="28"/>
          <w:szCs w:val="28"/>
        </w:rPr>
        <w:t xml:space="preserve"> </w:t>
      </w:r>
      <w:r w:rsidRPr="002F4E59">
        <w:rPr>
          <w:rFonts w:ascii="Times New Roman" w:hAnsi="Times New Roman" w:hint="eastAsia"/>
          <w:sz w:val="28"/>
          <w:szCs w:val="28"/>
        </w:rPr>
        <w:t>зброї</w:t>
      </w:r>
      <w:r w:rsidRPr="002F4E59">
        <w:rPr>
          <w:rFonts w:ascii="Times New Roman" w:hAnsi="Times New Roman"/>
          <w:sz w:val="28"/>
          <w:szCs w:val="28"/>
        </w:rPr>
        <w:t xml:space="preserve"> </w:t>
      </w:r>
      <w:r w:rsidRPr="002F4E59">
        <w:rPr>
          <w:rFonts w:ascii="Times New Roman" w:hAnsi="Times New Roman" w:hint="eastAsia"/>
          <w:sz w:val="28"/>
          <w:szCs w:val="28"/>
        </w:rPr>
        <w:t>масового</w:t>
      </w:r>
      <w:r w:rsidRPr="002F4E59">
        <w:rPr>
          <w:rFonts w:ascii="Times New Roman" w:hAnsi="Times New Roman"/>
          <w:sz w:val="28"/>
          <w:szCs w:val="28"/>
        </w:rPr>
        <w:t xml:space="preserve"> </w:t>
      </w:r>
      <w:r w:rsidRPr="002F4E59">
        <w:rPr>
          <w:rFonts w:ascii="Times New Roman" w:hAnsi="Times New Roman" w:hint="eastAsia"/>
          <w:sz w:val="28"/>
          <w:szCs w:val="28"/>
        </w:rPr>
        <w:t>знищення</w:t>
      </w:r>
      <w:r w:rsidRPr="002F4E59">
        <w:rPr>
          <w:rFonts w:ascii="Times New Roman" w:hAnsi="Times New Roman"/>
          <w:sz w:val="28"/>
          <w:szCs w:val="28"/>
        </w:rPr>
        <w:t>”;</w:t>
      </w:r>
    </w:p>
    <w:p w14:paraId="3D7C0F61"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lastRenderedPageBreak/>
        <w:t>документи</w:t>
      </w:r>
      <w:r w:rsidRPr="002F4E59">
        <w:rPr>
          <w:rFonts w:ascii="Times New Roman" w:hAnsi="Times New Roman"/>
          <w:sz w:val="28"/>
          <w:szCs w:val="28"/>
        </w:rPr>
        <w:t xml:space="preserve">, </w:t>
      </w:r>
      <w:r w:rsidRPr="002F4E59">
        <w:rPr>
          <w:rFonts w:ascii="Times New Roman" w:hAnsi="Times New Roman" w:hint="eastAsia"/>
          <w:sz w:val="28"/>
          <w:szCs w:val="28"/>
        </w:rPr>
        <w:t>що</w:t>
      </w:r>
      <w:r w:rsidRPr="002F4E59">
        <w:rPr>
          <w:rFonts w:ascii="Times New Roman" w:hAnsi="Times New Roman"/>
          <w:sz w:val="28"/>
          <w:szCs w:val="28"/>
        </w:rPr>
        <w:t xml:space="preserve"> </w:t>
      </w:r>
      <w:r w:rsidRPr="002F4E59">
        <w:rPr>
          <w:rFonts w:ascii="Times New Roman" w:hAnsi="Times New Roman" w:hint="eastAsia"/>
          <w:sz w:val="28"/>
          <w:szCs w:val="28"/>
        </w:rPr>
        <w:t>підтверджують</w:t>
      </w:r>
      <w:r w:rsidRPr="002F4E59">
        <w:rPr>
          <w:rFonts w:ascii="Times New Roman" w:hAnsi="Times New Roman"/>
          <w:sz w:val="28"/>
          <w:szCs w:val="28"/>
        </w:rPr>
        <w:t xml:space="preserve"> </w:t>
      </w:r>
      <w:r w:rsidRPr="002F4E59">
        <w:rPr>
          <w:rFonts w:ascii="Times New Roman" w:hAnsi="Times New Roman" w:hint="eastAsia"/>
          <w:sz w:val="28"/>
          <w:szCs w:val="28"/>
        </w:rPr>
        <w:t>наявність</w:t>
      </w:r>
      <w:r w:rsidRPr="002F4E59">
        <w:rPr>
          <w:rFonts w:ascii="Times New Roman" w:hAnsi="Times New Roman"/>
          <w:sz w:val="28"/>
          <w:szCs w:val="28"/>
        </w:rPr>
        <w:t xml:space="preserve"> </w:t>
      </w:r>
      <w:r w:rsidRPr="002F4E59">
        <w:rPr>
          <w:rFonts w:ascii="Times New Roman" w:hAnsi="Times New Roman" w:hint="eastAsia"/>
          <w:sz w:val="28"/>
          <w:szCs w:val="28"/>
        </w:rPr>
        <w:t>необхідних</w:t>
      </w:r>
      <w:r w:rsidRPr="002F4E59">
        <w:rPr>
          <w:rFonts w:ascii="Times New Roman" w:hAnsi="Times New Roman"/>
          <w:sz w:val="28"/>
          <w:szCs w:val="28"/>
        </w:rPr>
        <w:t xml:space="preserve"> </w:t>
      </w:r>
      <w:r w:rsidRPr="002F4E59">
        <w:rPr>
          <w:rFonts w:ascii="Times New Roman" w:hAnsi="Times New Roman" w:hint="eastAsia"/>
          <w:sz w:val="28"/>
          <w:szCs w:val="28"/>
        </w:rPr>
        <w:t>фінансових</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технічних</w:t>
      </w:r>
      <w:r w:rsidRPr="002F4E59">
        <w:rPr>
          <w:rFonts w:ascii="Times New Roman" w:hAnsi="Times New Roman"/>
          <w:sz w:val="28"/>
          <w:szCs w:val="28"/>
        </w:rPr>
        <w:t xml:space="preserve"> </w:t>
      </w:r>
      <w:r w:rsidRPr="002F4E59">
        <w:rPr>
          <w:rFonts w:ascii="Times New Roman" w:hAnsi="Times New Roman" w:hint="eastAsia"/>
          <w:sz w:val="28"/>
          <w:szCs w:val="28"/>
        </w:rPr>
        <w:t>ресурсів</w:t>
      </w:r>
      <w:r w:rsidRPr="002F4E59">
        <w:rPr>
          <w:rFonts w:ascii="Times New Roman" w:hAnsi="Times New Roman"/>
          <w:sz w:val="28"/>
          <w:szCs w:val="28"/>
        </w:rPr>
        <w:t xml:space="preserve"> </w:t>
      </w:r>
      <w:r w:rsidRPr="002F4E59">
        <w:rPr>
          <w:rFonts w:ascii="Times New Roman" w:hAnsi="Times New Roman" w:hint="eastAsia"/>
          <w:sz w:val="28"/>
          <w:szCs w:val="28"/>
        </w:rPr>
        <w:t>з</w:t>
      </w:r>
      <w:r w:rsidRPr="002F4E59">
        <w:rPr>
          <w:rFonts w:ascii="Times New Roman" w:hAnsi="Times New Roman"/>
          <w:sz w:val="28"/>
          <w:szCs w:val="28"/>
        </w:rPr>
        <w:t xml:space="preserve"> </w:t>
      </w:r>
      <w:r w:rsidRPr="002F4E59">
        <w:rPr>
          <w:rFonts w:ascii="Times New Roman" w:hAnsi="Times New Roman" w:hint="eastAsia"/>
          <w:sz w:val="28"/>
          <w:szCs w:val="28"/>
        </w:rPr>
        <w:t>розробки</w:t>
      </w:r>
      <w:r w:rsidRPr="002F4E59">
        <w:rPr>
          <w:rFonts w:ascii="Times New Roman" w:hAnsi="Times New Roman"/>
          <w:sz w:val="28"/>
          <w:szCs w:val="28"/>
        </w:rPr>
        <w:t xml:space="preserve"> </w:t>
      </w:r>
      <w:r w:rsidRPr="002F4E59">
        <w:rPr>
          <w:rFonts w:ascii="Times New Roman" w:hAnsi="Times New Roman" w:hint="eastAsia"/>
          <w:sz w:val="28"/>
          <w:szCs w:val="28"/>
        </w:rPr>
        <w:t>ділянок</w:t>
      </w:r>
      <w:r w:rsidRPr="002F4E59">
        <w:rPr>
          <w:rFonts w:ascii="Times New Roman" w:hAnsi="Times New Roman"/>
          <w:sz w:val="28"/>
          <w:szCs w:val="28"/>
        </w:rPr>
        <w:t xml:space="preserve"> </w:t>
      </w:r>
      <w:r w:rsidRPr="002F4E59">
        <w:rPr>
          <w:rFonts w:ascii="Times New Roman" w:hAnsi="Times New Roman" w:hint="eastAsia"/>
          <w:sz w:val="28"/>
          <w:szCs w:val="28"/>
        </w:rPr>
        <w:t>надр</w:t>
      </w:r>
      <w:r w:rsidRPr="002F4E59">
        <w:rPr>
          <w:rFonts w:ascii="Times New Roman" w:hAnsi="Times New Roman"/>
          <w:sz w:val="28"/>
          <w:szCs w:val="28"/>
        </w:rPr>
        <w:t xml:space="preserve"> (</w:t>
      </w:r>
      <w:r w:rsidRPr="002F4E59">
        <w:rPr>
          <w:rFonts w:ascii="Times New Roman" w:hAnsi="Times New Roman" w:hint="eastAsia"/>
          <w:sz w:val="28"/>
          <w:szCs w:val="28"/>
        </w:rPr>
        <w:t>родовищ</w:t>
      </w:r>
      <w:r w:rsidRPr="002F4E59">
        <w:rPr>
          <w:rFonts w:ascii="Times New Roman" w:hAnsi="Times New Roman"/>
          <w:sz w:val="28"/>
          <w:szCs w:val="28"/>
        </w:rPr>
        <w:t xml:space="preserve"> </w:t>
      </w:r>
      <w:r w:rsidRPr="002F4E59">
        <w:rPr>
          <w:rFonts w:ascii="Times New Roman" w:hAnsi="Times New Roman" w:hint="eastAsia"/>
          <w:sz w:val="28"/>
          <w:szCs w:val="28"/>
        </w:rPr>
        <w:t>корисних</w:t>
      </w:r>
      <w:r w:rsidRPr="002F4E59">
        <w:rPr>
          <w:rFonts w:ascii="Times New Roman" w:hAnsi="Times New Roman"/>
          <w:sz w:val="28"/>
          <w:szCs w:val="28"/>
        </w:rPr>
        <w:t xml:space="preserve"> </w:t>
      </w:r>
      <w:r w:rsidRPr="002F4E59">
        <w:rPr>
          <w:rFonts w:ascii="Times New Roman" w:hAnsi="Times New Roman" w:hint="eastAsia"/>
          <w:sz w:val="28"/>
          <w:szCs w:val="28"/>
        </w:rPr>
        <w:t>копалин</w:t>
      </w:r>
      <w:r w:rsidRPr="002F4E59">
        <w:rPr>
          <w:rFonts w:ascii="Times New Roman" w:hAnsi="Times New Roman"/>
          <w:sz w:val="28"/>
          <w:szCs w:val="28"/>
        </w:rPr>
        <w:t>);</w:t>
      </w:r>
    </w:p>
    <w:p w14:paraId="5B66CE22"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відомості</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основні</w:t>
      </w:r>
      <w:r w:rsidRPr="002F4E59">
        <w:rPr>
          <w:rFonts w:ascii="Times New Roman" w:hAnsi="Times New Roman"/>
          <w:sz w:val="28"/>
          <w:szCs w:val="28"/>
        </w:rPr>
        <w:t xml:space="preserve"> </w:t>
      </w:r>
      <w:r w:rsidRPr="002F4E59">
        <w:rPr>
          <w:rFonts w:ascii="Times New Roman" w:hAnsi="Times New Roman" w:hint="eastAsia"/>
          <w:sz w:val="28"/>
          <w:szCs w:val="28"/>
        </w:rPr>
        <w:t>види</w:t>
      </w:r>
      <w:r w:rsidRPr="002F4E59">
        <w:rPr>
          <w:rFonts w:ascii="Times New Roman" w:hAnsi="Times New Roman"/>
          <w:sz w:val="28"/>
          <w:szCs w:val="28"/>
        </w:rPr>
        <w:t xml:space="preserve"> </w:t>
      </w:r>
      <w:r w:rsidRPr="002F4E59">
        <w:rPr>
          <w:rFonts w:ascii="Times New Roman" w:hAnsi="Times New Roman" w:hint="eastAsia"/>
          <w:sz w:val="28"/>
          <w:szCs w:val="28"/>
        </w:rPr>
        <w:t>діяльності</w:t>
      </w:r>
      <w:r w:rsidRPr="002F4E59">
        <w:rPr>
          <w:rFonts w:ascii="Times New Roman" w:hAnsi="Times New Roman"/>
          <w:sz w:val="28"/>
          <w:szCs w:val="28"/>
        </w:rPr>
        <w:t xml:space="preserve">, </w:t>
      </w:r>
      <w:r w:rsidRPr="002F4E59">
        <w:rPr>
          <w:rFonts w:ascii="Times New Roman" w:hAnsi="Times New Roman" w:hint="eastAsia"/>
          <w:sz w:val="28"/>
          <w:szCs w:val="28"/>
        </w:rPr>
        <w:t>кількість</w:t>
      </w:r>
      <w:r w:rsidRPr="002F4E59">
        <w:rPr>
          <w:rFonts w:ascii="Times New Roman" w:hAnsi="Times New Roman"/>
          <w:sz w:val="28"/>
          <w:szCs w:val="28"/>
        </w:rPr>
        <w:t xml:space="preserve"> </w:t>
      </w:r>
      <w:r w:rsidRPr="002F4E59">
        <w:rPr>
          <w:rFonts w:ascii="Times New Roman" w:hAnsi="Times New Roman" w:hint="eastAsia"/>
          <w:sz w:val="28"/>
          <w:szCs w:val="28"/>
        </w:rPr>
        <w:t>працюючих</w:t>
      </w:r>
      <w:r w:rsidRPr="002F4E59">
        <w:rPr>
          <w:rFonts w:ascii="Times New Roman" w:hAnsi="Times New Roman"/>
          <w:sz w:val="28"/>
          <w:szCs w:val="28"/>
        </w:rPr>
        <w:t xml:space="preserve">, </w:t>
      </w:r>
      <w:r w:rsidRPr="002F4E59">
        <w:rPr>
          <w:rFonts w:ascii="Times New Roman" w:hAnsi="Times New Roman" w:hint="eastAsia"/>
          <w:sz w:val="28"/>
          <w:szCs w:val="28"/>
        </w:rPr>
        <w:t>досвід</w:t>
      </w:r>
      <w:r w:rsidRPr="002F4E59">
        <w:rPr>
          <w:rFonts w:ascii="Times New Roman" w:hAnsi="Times New Roman"/>
          <w:sz w:val="28"/>
          <w:szCs w:val="28"/>
        </w:rPr>
        <w:t xml:space="preserve"> </w:t>
      </w:r>
      <w:r w:rsidRPr="002F4E59">
        <w:rPr>
          <w:rFonts w:ascii="Times New Roman" w:hAnsi="Times New Roman" w:hint="eastAsia"/>
          <w:sz w:val="28"/>
          <w:szCs w:val="28"/>
        </w:rPr>
        <w:t>роботи</w:t>
      </w:r>
      <w:r w:rsidRPr="002F4E59">
        <w:rPr>
          <w:rFonts w:ascii="Times New Roman" w:hAnsi="Times New Roman"/>
          <w:sz w:val="28"/>
          <w:szCs w:val="28"/>
        </w:rPr>
        <w:t xml:space="preserve"> </w:t>
      </w:r>
      <w:r w:rsidRPr="002F4E59">
        <w:rPr>
          <w:rFonts w:ascii="Times New Roman" w:hAnsi="Times New Roman" w:hint="eastAsia"/>
          <w:sz w:val="28"/>
          <w:szCs w:val="28"/>
        </w:rPr>
        <w:t>у</w:t>
      </w:r>
      <w:r w:rsidRPr="002F4E59">
        <w:rPr>
          <w:rFonts w:ascii="Times New Roman" w:hAnsi="Times New Roman"/>
          <w:sz w:val="28"/>
          <w:szCs w:val="28"/>
        </w:rPr>
        <w:t xml:space="preserve"> </w:t>
      </w:r>
      <w:r w:rsidRPr="002F4E59">
        <w:rPr>
          <w:rFonts w:ascii="Times New Roman" w:hAnsi="Times New Roman" w:hint="eastAsia"/>
          <w:sz w:val="28"/>
          <w:szCs w:val="28"/>
        </w:rPr>
        <w:t>сфері</w:t>
      </w:r>
      <w:r w:rsidRPr="002F4E59">
        <w:rPr>
          <w:rFonts w:ascii="Times New Roman" w:hAnsi="Times New Roman"/>
          <w:sz w:val="28"/>
          <w:szCs w:val="28"/>
        </w:rPr>
        <w:t xml:space="preserve"> </w:t>
      </w:r>
      <w:proofErr w:type="spellStart"/>
      <w:r w:rsidRPr="002F4E59">
        <w:rPr>
          <w:rFonts w:ascii="Times New Roman" w:hAnsi="Times New Roman" w:hint="eastAsia"/>
          <w:sz w:val="28"/>
          <w:szCs w:val="28"/>
        </w:rPr>
        <w:t>надрокористування</w:t>
      </w:r>
      <w:proofErr w:type="spellEnd"/>
      <w:r w:rsidRPr="002F4E59">
        <w:rPr>
          <w:rFonts w:ascii="Times New Roman" w:hAnsi="Times New Roman"/>
          <w:sz w:val="28"/>
          <w:szCs w:val="28"/>
        </w:rPr>
        <w:t xml:space="preserve">, </w:t>
      </w:r>
      <w:r w:rsidRPr="002F4E59">
        <w:rPr>
          <w:rFonts w:ascii="Times New Roman" w:hAnsi="Times New Roman" w:hint="eastAsia"/>
          <w:sz w:val="28"/>
          <w:szCs w:val="28"/>
        </w:rPr>
        <w:t>зокрема</w:t>
      </w:r>
      <w:r w:rsidRPr="002F4E59">
        <w:rPr>
          <w:rFonts w:ascii="Times New Roman" w:hAnsi="Times New Roman"/>
          <w:sz w:val="28"/>
          <w:szCs w:val="28"/>
        </w:rPr>
        <w:t xml:space="preserve"> </w:t>
      </w:r>
      <w:r w:rsidRPr="002F4E59">
        <w:rPr>
          <w:rFonts w:ascii="Times New Roman" w:hAnsi="Times New Roman" w:hint="eastAsia"/>
          <w:sz w:val="28"/>
          <w:szCs w:val="28"/>
        </w:rPr>
        <w:t>досвід</w:t>
      </w:r>
      <w:r w:rsidRPr="002F4E59">
        <w:rPr>
          <w:rFonts w:ascii="Times New Roman" w:hAnsi="Times New Roman"/>
          <w:sz w:val="28"/>
          <w:szCs w:val="28"/>
        </w:rPr>
        <w:t xml:space="preserve"> </w:t>
      </w:r>
      <w:r w:rsidRPr="002F4E59">
        <w:rPr>
          <w:rFonts w:ascii="Times New Roman" w:hAnsi="Times New Roman" w:hint="eastAsia"/>
          <w:sz w:val="28"/>
          <w:szCs w:val="28"/>
        </w:rPr>
        <w:t>робіт</w:t>
      </w:r>
      <w:r w:rsidRPr="002F4E59">
        <w:rPr>
          <w:rFonts w:ascii="Times New Roman" w:hAnsi="Times New Roman"/>
          <w:sz w:val="28"/>
          <w:szCs w:val="28"/>
        </w:rPr>
        <w:t xml:space="preserve"> </w:t>
      </w:r>
      <w:r w:rsidRPr="002F4E59">
        <w:rPr>
          <w:rFonts w:ascii="Times New Roman" w:hAnsi="Times New Roman" w:hint="eastAsia"/>
          <w:sz w:val="28"/>
          <w:szCs w:val="28"/>
        </w:rPr>
        <w:t>з</w:t>
      </w:r>
      <w:r w:rsidRPr="002F4E59">
        <w:rPr>
          <w:rFonts w:ascii="Times New Roman" w:hAnsi="Times New Roman"/>
          <w:sz w:val="28"/>
          <w:szCs w:val="28"/>
        </w:rPr>
        <w:t xml:space="preserve"> </w:t>
      </w:r>
      <w:r w:rsidRPr="002F4E59">
        <w:rPr>
          <w:rFonts w:ascii="Times New Roman" w:hAnsi="Times New Roman" w:hint="eastAsia"/>
          <w:sz w:val="28"/>
          <w:szCs w:val="28"/>
        </w:rPr>
        <w:t>розвідки</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w:t>
      </w:r>
      <w:r w:rsidRPr="002F4E59">
        <w:rPr>
          <w:rFonts w:ascii="Times New Roman" w:hAnsi="Times New Roman" w:hint="eastAsia"/>
          <w:sz w:val="28"/>
          <w:szCs w:val="28"/>
        </w:rPr>
        <w:t>або</w:t>
      </w:r>
      <w:r w:rsidRPr="002F4E59">
        <w:rPr>
          <w:rFonts w:ascii="Times New Roman" w:hAnsi="Times New Roman"/>
          <w:sz w:val="28"/>
          <w:szCs w:val="28"/>
        </w:rPr>
        <w:t xml:space="preserve"> </w:t>
      </w:r>
      <w:r w:rsidRPr="002F4E59">
        <w:rPr>
          <w:rFonts w:ascii="Times New Roman" w:hAnsi="Times New Roman" w:hint="eastAsia"/>
          <w:sz w:val="28"/>
          <w:szCs w:val="28"/>
        </w:rPr>
        <w:t>видобування</w:t>
      </w:r>
      <w:r w:rsidRPr="002F4E59">
        <w:rPr>
          <w:rFonts w:ascii="Times New Roman" w:hAnsi="Times New Roman"/>
          <w:sz w:val="28"/>
          <w:szCs w:val="28"/>
        </w:rPr>
        <w:t xml:space="preserve"> </w:t>
      </w:r>
      <w:r w:rsidRPr="002F4E59">
        <w:rPr>
          <w:rFonts w:ascii="Times New Roman" w:hAnsi="Times New Roman" w:hint="eastAsia"/>
          <w:sz w:val="28"/>
          <w:szCs w:val="28"/>
        </w:rPr>
        <w:t>горючих</w:t>
      </w:r>
      <w:r w:rsidRPr="002F4E59">
        <w:rPr>
          <w:rFonts w:ascii="Times New Roman" w:hAnsi="Times New Roman"/>
          <w:sz w:val="28"/>
          <w:szCs w:val="28"/>
        </w:rPr>
        <w:t xml:space="preserve"> </w:t>
      </w:r>
      <w:r w:rsidRPr="002F4E59">
        <w:rPr>
          <w:rFonts w:ascii="Times New Roman" w:hAnsi="Times New Roman" w:hint="eastAsia"/>
          <w:sz w:val="28"/>
          <w:szCs w:val="28"/>
        </w:rPr>
        <w:t>корисних</w:t>
      </w:r>
      <w:r w:rsidRPr="002F4E59">
        <w:rPr>
          <w:rFonts w:ascii="Times New Roman" w:hAnsi="Times New Roman"/>
          <w:sz w:val="28"/>
          <w:szCs w:val="28"/>
        </w:rPr>
        <w:t xml:space="preserve"> </w:t>
      </w:r>
      <w:r w:rsidRPr="002F4E59">
        <w:rPr>
          <w:rFonts w:ascii="Times New Roman" w:hAnsi="Times New Roman" w:hint="eastAsia"/>
          <w:sz w:val="28"/>
          <w:szCs w:val="28"/>
        </w:rPr>
        <w:t>копалин</w:t>
      </w:r>
      <w:r w:rsidRPr="002F4E59">
        <w:rPr>
          <w:rFonts w:ascii="Times New Roman" w:hAnsi="Times New Roman"/>
          <w:sz w:val="28"/>
          <w:szCs w:val="28"/>
        </w:rPr>
        <w:t xml:space="preserve"> (</w:t>
      </w:r>
      <w:r w:rsidRPr="002F4E59">
        <w:rPr>
          <w:rFonts w:ascii="Times New Roman" w:hAnsi="Times New Roman" w:hint="eastAsia"/>
          <w:sz w:val="28"/>
          <w:szCs w:val="28"/>
        </w:rPr>
        <w:t>газу</w:t>
      </w:r>
      <w:r w:rsidRPr="002F4E59">
        <w:rPr>
          <w:rFonts w:ascii="Times New Roman" w:hAnsi="Times New Roman"/>
          <w:sz w:val="28"/>
          <w:szCs w:val="28"/>
        </w:rPr>
        <w:t xml:space="preserve"> </w:t>
      </w:r>
      <w:r w:rsidRPr="002F4E59">
        <w:rPr>
          <w:rFonts w:ascii="Times New Roman" w:hAnsi="Times New Roman" w:hint="eastAsia"/>
          <w:sz w:val="28"/>
          <w:szCs w:val="28"/>
        </w:rPr>
        <w:t>природного</w:t>
      </w:r>
      <w:r w:rsidRPr="002F4E59">
        <w:rPr>
          <w:rFonts w:ascii="Times New Roman" w:hAnsi="Times New Roman"/>
          <w:sz w:val="28"/>
          <w:szCs w:val="28"/>
        </w:rPr>
        <w:t xml:space="preserve">, </w:t>
      </w:r>
      <w:r w:rsidRPr="002F4E59">
        <w:rPr>
          <w:rFonts w:ascii="Times New Roman" w:hAnsi="Times New Roman" w:hint="eastAsia"/>
          <w:sz w:val="28"/>
          <w:szCs w:val="28"/>
        </w:rPr>
        <w:t>нафти</w:t>
      </w:r>
      <w:r w:rsidRPr="002F4E59">
        <w:rPr>
          <w:rFonts w:ascii="Times New Roman" w:hAnsi="Times New Roman"/>
          <w:sz w:val="28"/>
          <w:szCs w:val="28"/>
        </w:rPr>
        <w:t xml:space="preserve">, </w:t>
      </w:r>
      <w:r w:rsidRPr="002F4E59">
        <w:rPr>
          <w:rFonts w:ascii="Times New Roman" w:hAnsi="Times New Roman" w:hint="eastAsia"/>
          <w:sz w:val="28"/>
          <w:szCs w:val="28"/>
        </w:rPr>
        <w:t>конденсату</w:t>
      </w:r>
      <w:r w:rsidRPr="002F4E59">
        <w:rPr>
          <w:rFonts w:ascii="Times New Roman" w:hAnsi="Times New Roman"/>
          <w:sz w:val="28"/>
          <w:szCs w:val="28"/>
        </w:rPr>
        <w:t xml:space="preserve">), </w:t>
      </w:r>
      <w:r w:rsidRPr="002F4E59">
        <w:rPr>
          <w:rFonts w:ascii="Times New Roman" w:hAnsi="Times New Roman" w:hint="eastAsia"/>
          <w:sz w:val="28"/>
          <w:szCs w:val="28"/>
        </w:rPr>
        <w:t>із</w:t>
      </w:r>
      <w:r w:rsidRPr="002F4E59">
        <w:rPr>
          <w:rFonts w:ascii="Times New Roman" w:hAnsi="Times New Roman"/>
          <w:sz w:val="28"/>
          <w:szCs w:val="28"/>
        </w:rPr>
        <w:t xml:space="preserve"> </w:t>
      </w:r>
      <w:r w:rsidRPr="002F4E59">
        <w:rPr>
          <w:rFonts w:ascii="Times New Roman" w:hAnsi="Times New Roman" w:hint="eastAsia"/>
          <w:sz w:val="28"/>
          <w:szCs w:val="28"/>
        </w:rPr>
        <w:t>зазначенням</w:t>
      </w:r>
      <w:r w:rsidRPr="002F4E59">
        <w:rPr>
          <w:rFonts w:ascii="Times New Roman" w:hAnsi="Times New Roman"/>
          <w:sz w:val="28"/>
          <w:szCs w:val="28"/>
        </w:rPr>
        <w:t xml:space="preserve"> </w:t>
      </w:r>
      <w:r w:rsidRPr="002F4E59">
        <w:rPr>
          <w:rFonts w:ascii="Times New Roman" w:hAnsi="Times New Roman" w:hint="eastAsia"/>
          <w:sz w:val="28"/>
          <w:szCs w:val="28"/>
        </w:rPr>
        <w:t>назв</w:t>
      </w:r>
      <w:r w:rsidRPr="002F4E59">
        <w:rPr>
          <w:rFonts w:ascii="Times New Roman" w:hAnsi="Times New Roman"/>
          <w:sz w:val="28"/>
          <w:szCs w:val="28"/>
        </w:rPr>
        <w:t xml:space="preserve"> </w:t>
      </w:r>
      <w:r w:rsidRPr="002F4E59">
        <w:rPr>
          <w:rFonts w:ascii="Times New Roman" w:hAnsi="Times New Roman" w:hint="eastAsia"/>
          <w:sz w:val="28"/>
          <w:szCs w:val="28"/>
        </w:rPr>
        <w:t>ділянок</w:t>
      </w:r>
      <w:r w:rsidRPr="002F4E59">
        <w:rPr>
          <w:rFonts w:ascii="Times New Roman" w:hAnsi="Times New Roman"/>
          <w:sz w:val="28"/>
          <w:szCs w:val="28"/>
        </w:rPr>
        <w:t xml:space="preserve"> </w:t>
      </w:r>
      <w:r w:rsidRPr="002F4E59">
        <w:rPr>
          <w:rFonts w:ascii="Times New Roman" w:hAnsi="Times New Roman" w:hint="eastAsia"/>
          <w:sz w:val="28"/>
          <w:szCs w:val="28"/>
        </w:rPr>
        <w:t>надр</w:t>
      </w:r>
      <w:r w:rsidRPr="002F4E59">
        <w:rPr>
          <w:rFonts w:ascii="Times New Roman" w:hAnsi="Times New Roman"/>
          <w:sz w:val="28"/>
          <w:szCs w:val="28"/>
        </w:rPr>
        <w:t xml:space="preserve">, </w:t>
      </w:r>
      <w:r w:rsidRPr="002F4E59">
        <w:rPr>
          <w:rFonts w:ascii="Times New Roman" w:hAnsi="Times New Roman" w:hint="eastAsia"/>
          <w:sz w:val="28"/>
          <w:szCs w:val="28"/>
        </w:rPr>
        <w:t>видів</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результатів</w:t>
      </w:r>
      <w:r w:rsidRPr="002F4E59">
        <w:rPr>
          <w:rFonts w:ascii="Times New Roman" w:hAnsi="Times New Roman"/>
          <w:sz w:val="28"/>
          <w:szCs w:val="28"/>
        </w:rPr>
        <w:t xml:space="preserve"> </w:t>
      </w:r>
      <w:r w:rsidRPr="002F4E59">
        <w:rPr>
          <w:rFonts w:ascii="Times New Roman" w:hAnsi="Times New Roman" w:hint="eastAsia"/>
          <w:sz w:val="28"/>
          <w:szCs w:val="28"/>
        </w:rPr>
        <w:t>робіт</w:t>
      </w:r>
      <w:r w:rsidRPr="002F4E59">
        <w:rPr>
          <w:rFonts w:ascii="Times New Roman" w:hAnsi="Times New Roman"/>
          <w:sz w:val="28"/>
          <w:szCs w:val="28"/>
        </w:rPr>
        <w:t xml:space="preserve">, </w:t>
      </w:r>
      <w:r w:rsidRPr="002F4E59">
        <w:rPr>
          <w:rFonts w:ascii="Times New Roman" w:hAnsi="Times New Roman" w:hint="eastAsia"/>
          <w:sz w:val="28"/>
          <w:szCs w:val="28"/>
        </w:rPr>
        <w:t>застосованих</w:t>
      </w:r>
      <w:r w:rsidRPr="002F4E59">
        <w:rPr>
          <w:rFonts w:ascii="Times New Roman" w:hAnsi="Times New Roman"/>
          <w:sz w:val="28"/>
          <w:szCs w:val="28"/>
        </w:rPr>
        <w:t xml:space="preserve"> </w:t>
      </w:r>
      <w:r w:rsidRPr="002F4E59">
        <w:rPr>
          <w:rFonts w:ascii="Times New Roman" w:hAnsi="Times New Roman" w:hint="eastAsia"/>
          <w:sz w:val="28"/>
          <w:szCs w:val="28"/>
        </w:rPr>
        <w:t>технологій</w:t>
      </w:r>
      <w:r w:rsidRPr="002F4E59">
        <w:rPr>
          <w:rFonts w:ascii="Times New Roman" w:hAnsi="Times New Roman"/>
          <w:sz w:val="28"/>
          <w:szCs w:val="28"/>
        </w:rPr>
        <w:t xml:space="preserve">, </w:t>
      </w:r>
      <w:r w:rsidRPr="002F4E59">
        <w:rPr>
          <w:rFonts w:ascii="Times New Roman" w:hAnsi="Times New Roman" w:hint="eastAsia"/>
          <w:sz w:val="28"/>
          <w:szCs w:val="28"/>
        </w:rPr>
        <w:t>виробничих</w:t>
      </w:r>
      <w:r w:rsidRPr="002F4E59">
        <w:rPr>
          <w:rFonts w:ascii="Times New Roman" w:hAnsi="Times New Roman"/>
          <w:sz w:val="28"/>
          <w:szCs w:val="28"/>
        </w:rPr>
        <w:t xml:space="preserve"> </w:t>
      </w:r>
      <w:proofErr w:type="spellStart"/>
      <w:r w:rsidRPr="002F4E59">
        <w:rPr>
          <w:rFonts w:ascii="Times New Roman" w:hAnsi="Times New Roman" w:hint="eastAsia"/>
          <w:sz w:val="28"/>
          <w:szCs w:val="28"/>
        </w:rPr>
        <w:t>потужностей</w:t>
      </w:r>
      <w:proofErr w:type="spellEnd"/>
      <w:r w:rsidRPr="002F4E59">
        <w:rPr>
          <w:rFonts w:ascii="Times New Roman" w:hAnsi="Times New Roman"/>
          <w:sz w:val="28"/>
          <w:szCs w:val="28"/>
        </w:rPr>
        <w:t>;</w:t>
      </w:r>
    </w:p>
    <w:p w14:paraId="11FEDCA6" w14:textId="77777777" w:rsidR="002F4E59" w:rsidRPr="002F4E5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копія</w:t>
      </w:r>
      <w:r w:rsidRPr="002F4E59">
        <w:rPr>
          <w:rFonts w:ascii="Times New Roman" w:hAnsi="Times New Roman"/>
          <w:sz w:val="28"/>
          <w:szCs w:val="28"/>
        </w:rPr>
        <w:t xml:space="preserve"> </w:t>
      </w:r>
      <w:r w:rsidRPr="002F4E59">
        <w:rPr>
          <w:rFonts w:ascii="Times New Roman" w:hAnsi="Times New Roman" w:hint="eastAsia"/>
          <w:sz w:val="28"/>
          <w:szCs w:val="28"/>
        </w:rPr>
        <w:t>документа</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результати</w:t>
      </w:r>
      <w:r w:rsidRPr="002F4E59">
        <w:rPr>
          <w:rFonts w:ascii="Times New Roman" w:hAnsi="Times New Roman"/>
          <w:sz w:val="28"/>
          <w:szCs w:val="28"/>
        </w:rPr>
        <w:t xml:space="preserve"> </w:t>
      </w:r>
      <w:r w:rsidRPr="002F4E59">
        <w:rPr>
          <w:rFonts w:ascii="Times New Roman" w:hAnsi="Times New Roman" w:hint="eastAsia"/>
          <w:sz w:val="28"/>
          <w:szCs w:val="28"/>
        </w:rPr>
        <w:t>останньої</w:t>
      </w:r>
      <w:r w:rsidRPr="002F4E59">
        <w:rPr>
          <w:rFonts w:ascii="Times New Roman" w:hAnsi="Times New Roman"/>
          <w:sz w:val="28"/>
          <w:szCs w:val="28"/>
        </w:rPr>
        <w:t xml:space="preserve"> </w:t>
      </w:r>
      <w:r w:rsidRPr="002F4E59">
        <w:rPr>
          <w:rFonts w:ascii="Times New Roman" w:hAnsi="Times New Roman" w:hint="eastAsia"/>
          <w:sz w:val="28"/>
          <w:szCs w:val="28"/>
        </w:rPr>
        <w:t>аудиторської</w:t>
      </w:r>
      <w:r w:rsidRPr="002F4E59">
        <w:rPr>
          <w:rFonts w:ascii="Times New Roman" w:hAnsi="Times New Roman"/>
          <w:sz w:val="28"/>
          <w:szCs w:val="28"/>
        </w:rPr>
        <w:t xml:space="preserve"> </w:t>
      </w:r>
      <w:r w:rsidRPr="002F4E59">
        <w:rPr>
          <w:rFonts w:ascii="Times New Roman" w:hAnsi="Times New Roman" w:hint="eastAsia"/>
          <w:sz w:val="28"/>
          <w:szCs w:val="28"/>
        </w:rPr>
        <w:t>перевірки</w:t>
      </w:r>
      <w:r w:rsidRPr="002F4E59">
        <w:rPr>
          <w:rFonts w:ascii="Times New Roman" w:hAnsi="Times New Roman"/>
          <w:sz w:val="28"/>
          <w:szCs w:val="28"/>
        </w:rPr>
        <w:t>;</w:t>
      </w:r>
    </w:p>
    <w:p w14:paraId="08C91CB2" w14:textId="7B51D47F" w:rsidR="00FE4B78" w:rsidRPr="00FC36E9" w:rsidRDefault="002F4E59" w:rsidP="000D47E7">
      <w:pPr>
        <w:pStyle w:val="a5"/>
        <w:ind w:firstLine="851"/>
        <w:jc w:val="both"/>
        <w:rPr>
          <w:rFonts w:ascii="Times New Roman" w:hAnsi="Times New Roman"/>
          <w:sz w:val="28"/>
          <w:szCs w:val="28"/>
        </w:rPr>
      </w:pPr>
      <w:r w:rsidRPr="002F4E59">
        <w:rPr>
          <w:rFonts w:ascii="Times New Roman" w:hAnsi="Times New Roman" w:hint="eastAsia"/>
          <w:sz w:val="28"/>
          <w:szCs w:val="28"/>
        </w:rPr>
        <w:t>засвідчена</w:t>
      </w:r>
      <w:r w:rsidRPr="002F4E59">
        <w:rPr>
          <w:rFonts w:ascii="Times New Roman" w:hAnsi="Times New Roman"/>
          <w:sz w:val="28"/>
          <w:szCs w:val="28"/>
        </w:rPr>
        <w:t xml:space="preserve"> </w:t>
      </w:r>
      <w:r w:rsidRPr="002F4E59">
        <w:rPr>
          <w:rFonts w:ascii="Times New Roman" w:hAnsi="Times New Roman" w:hint="eastAsia"/>
          <w:sz w:val="28"/>
          <w:szCs w:val="28"/>
        </w:rPr>
        <w:t>належним</w:t>
      </w:r>
      <w:r w:rsidRPr="002F4E59">
        <w:rPr>
          <w:rFonts w:ascii="Times New Roman" w:hAnsi="Times New Roman"/>
          <w:sz w:val="28"/>
          <w:szCs w:val="28"/>
        </w:rPr>
        <w:t xml:space="preserve"> </w:t>
      </w:r>
      <w:r w:rsidRPr="002F4E59">
        <w:rPr>
          <w:rFonts w:ascii="Times New Roman" w:hAnsi="Times New Roman" w:hint="eastAsia"/>
          <w:sz w:val="28"/>
          <w:szCs w:val="28"/>
        </w:rPr>
        <w:t>чином</w:t>
      </w:r>
      <w:r w:rsidRPr="002F4E59">
        <w:rPr>
          <w:rFonts w:ascii="Times New Roman" w:hAnsi="Times New Roman"/>
          <w:sz w:val="28"/>
          <w:szCs w:val="28"/>
        </w:rPr>
        <w:t xml:space="preserve"> </w:t>
      </w:r>
      <w:r w:rsidRPr="002F4E59">
        <w:rPr>
          <w:rFonts w:ascii="Times New Roman" w:hAnsi="Times New Roman" w:hint="eastAsia"/>
          <w:sz w:val="28"/>
          <w:szCs w:val="28"/>
        </w:rPr>
        <w:t>уповноваженою</w:t>
      </w:r>
      <w:r w:rsidRPr="002F4E59">
        <w:rPr>
          <w:rFonts w:ascii="Times New Roman" w:hAnsi="Times New Roman"/>
          <w:sz w:val="28"/>
          <w:szCs w:val="28"/>
        </w:rPr>
        <w:t xml:space="preserve"> </w:t>
      </w:r>
      <w:r w:rsidRPr="002F4E59">
        <w:rPr>
          <w:rFonts w:ascii="Times New Roman" w:hAnsi="Times New Roman" w:hint="eastAsia"/>
          <w:sz w:val="28"/>
          <w:szCs w:val="28"/>
        </w:rPr>
        <w:t>особою</w:t>
      </w:r>
      <w:r w:rsidRPr="002F4E59">
        <w:rPr>
          <w:rFonts w:ascii="Times New Roman" w:hAnsi="Times New Roman"/>
          <w:sz w:val="28"/>
          <w:szCs w:val="28"/>
        </w:rPr>
        <w:t xml:space="preserve"> </w:t>
      </w:r>
      <w:r w:rsidRPr="002F4E59">
        <w:rPr>
          <w:rFonts w:ascii="Times New Roman" w:hAnsi="Times New Roman" w:hint="eastAsia"/>
          <w:sz w:val="28"/>
          <w:szCs w:val="28"/>
        </w:rPr>
        <w:t>копія</w:t>
      </w:r>
      <w:r w:rsidRPr="002F4E59">
        <w:rPr>
          <w:rFonts w:ascii="Times New Roman" w:hAnsi="Times New Roman"/>
          <w:sz w:val="28"/>
          <w:szCs w:val="28"/>
        </w:rPr>
        <w:t xml:space="preserve"> </w:t>
      </w:r>
      <w:r w:rsidRPr="002F4E59">
        <w:rPr>
          <w:rFonts w:ascii="Times New Roman" w:hAnsi="Times New Roman" w:hint="eastAsia"/>
          <w:sz w:val="28"/>
          <w:szCs w:val="28"/>
        </w:rPr>
        <w:t>фінансової</w:t>
      </w:r>
      <w:r w:rsidRPr="002F4E59">
        <w:rPr>
          <w:rFonts w:ascii="Times New Roman" w:hAnsi="Times New Roman"/>
          <w:sz w:val="28"/>
          <w:szCs w:val="28"/>
        </w:rPr>
        <w:t xml:space="preserve"> </w:t>
      </w:r>
      <w:r w:rsidRPr="002F4E59">
        <w:rPr>
          <w:rFonts w:ascii="Times New Roman" w:hAnsi="Times New Roman" w:hint="eastAsia"/>
          <w:sz w:val="28"/>
          <w:szCs w:val="28"/>
        </w:rPr>
        <w:t>звітності</w:t>
      </w:r>
      <w:r w:rsidRPr="002F4E59">
        <w:rPr>
          <w:rFonts w:ascii="Times New Roman" w:hAnsi="Times New Roman"/>
          <w:sz w:val="28"/>
          <w:szCs w:val="28"/>
        </w:rPr>
        <w:t xml:space="preserve"> </w:t>
      </w:r>
      <w:r w:rsidRPr="002F4E59">
        <w:rPr>
          <w:rFonts w:ascii="Times New Roman" w:hAnsi="Times New Roman" w:hint="eastAsia"/>
          <w:sz w:val="28"/>
          <w:szCs w:val="28"/>
        </w:rPr>
        <w:t>за</w:t>
      </w:r>
      <w:r w:rsidRPr="002F4E59">
        <w:rPr>
          <w:rFonts w:ascii="Times New Roman" w:hAnsi="Times New Roman"/>
          <w:sz w:val="28"/>
          <w:szCs w:val="28"/>
        </w:rPr>
        <w:t xml:space="preserve"> </w:t>
      </w:r>
      <w:r w:rsidRPr="002F4E59">
        <w:rPr>
          <w:rFonts w:ascii="Times New Roman" w:hAnsi="Times New Roman" w:hint="eastAsia"/>
          <w:sz w:val="28"/>
          <w:szCs w:val="28"/>
        </w:rPr>
        <w:t>два</w:t>
      </w:r>
      <w:r w:rsidRPr="002F4E59">
        <w:rPr>
          <w:rFonts w:ascii="Times New Roman" w:hAnsi="Times New Roman"/>
          <w:sz w:val="28"/>
          <w:szCs w:val="28"/>
        </w:rPr>
        <w:t xml:space="preserve"> </w:t>
      </w:r>
      <w:r w:rsidRPr="002F4E59">
        <w:rPr>
          <w:rFonts w:ascii="Times New Roman" w:hAnsi="Times New Roman" w:hint="eastAsia"/>
          <w:sz w:val="28"/>
          <w:szCs w:val="28"/>
        </w:rPr>
        <w:t>попередні</w:t>
      </w:r>
      <w:r w:rsidRPr="002F4E59">
        <w:rPr>
          <w:rFonts w:ascii="Times New Roman" w:hAnsi="Times New Roman"/>
          <w:sz w:val="28"/>
          <w:szCs w:val="28"/>
        </w:rPr>
        <w:t xml:space="preserve"> </w:t>
      </w:r>
      <w:r w:rsidRPr="002F4E59">
        <w:rPr>
          <w:rFonts w:ascii="Times New Roman" w:hAnsi="Times New Roman" w:hint="eastAsia"/>
          <w:sz w:val="28"/>
          <w:szCs w:val="28"/>
        </w:rPr>
        <w:t>роки</w:t>
      </w:r>
      <w:r w:rsidR="00FE4B78" w:rsidRPr="00FC36E9">
        <w:rPr>
          <w:rFonts w:ascii="Times New Roman" w:hAnsi="Times New Roman"/>
          <w:sz w:val="28"/>
          <w:szCs w:val="28"/>
        </w:rPr>
        <w:t>.</w:t>
      </w:r>
    </w:p>
    <w:p w14:paraId="57EFE0D2" w14:textId="003EB199" w:rsidR="00B6635B" w:rsidRPr="00FC36E9" w:rsidRDefault="002F4E59" w:rsidP="000D47E7">
      <w:pPr>
        <w:pStyle w:val="a5"/>
        <w:numPr>
          <w:ilvl w:val="2"/>
          <w:numId w:val="2"/>
        </w:numPr>
        <w:ind w:firstLine="851"/>
        <w:jc w:val="both"/>
        <w:rPr>
          <w:rFonts w:ascii="Times New Roman" w:hAnsi="Times New Roman"/>
          <w:sz w:val="28"/>
          <w:szCs w:val="28"/>
        </w:rPr>
      </w:pPr>
      <w:r w:rsidRPr="002F4E59">
        <w:rPr>
          <w:rFonts w:ascii="Times New Roman" w:hAnsi="Times New Roman" w:hint="eastAsia"/>
          <w:sz w:val="28"/>
          <w:szCs w:val="28"/>
        </w:rPr>
        <w:t>Якщо</w:t>
      </w:r>
      <w:r w:rsidRPr="002F4E59">
        <w:rPr>
          <w:rFonts w:ascii="Times New Roman" w:hAnsi="Times New Roman"/>
          <w:sz w:val="28"/>
          <w:szCs w:val="28"/>
        </w:rPr>
        <w:t xml:space="preserve"> </w:t>
      </w:r>
      <w:r w:rsidRPr="002F4E59">
        <w:rPr>
          <w:rFonts w:ascii="Times New Roman" w:hAnsi="Times New Roman" w:hint="eastAsia"/>
          <w:sz w:val="28"/>
          <w:szCs w:val="28"/>
        </w:rPr>
        <w:t>учасником</w:t>
      </w:r>
      <w:r w:rsidRPr="002F4E59">
        <w:rPr>
          <w:rFonts w:ascii="Times New Roman" w:hAnsi="Times New Roman"/>
          <w:sz w:val="28"/>
          <w:szCs w:val="28"/>
        </w:rPr>
        <w:t xml:space="preserve"> </w:t>
      </w:r>
      <w:r w:rsidRPr="002F4E59">
        <w:rPr>
          <w:rFonts w:ascii="Times New Roman" w:hAnsi="Times New Roman" w:hint="eastAsia"/>
          <w:sz w:val="28"/>
          <w:szCs w:val="28"/>
        </w:rPr>
        <w:t>конкурсу</w:t>
      </w:r>
      <w:r w:rsidRPr="002F4E59">
        <w:rPr>
          <w:rFonts w:ascii="Times New Roman" w:hAnsi="Times New Roman"/>
          <w:sz w:val="28"/>
          <w:szCs w:val="28"/>
        </w:rPr>
        <w:t xml:space="preserve"> </w:t>
      </w:r>
      <w:r w:rsidRPr="002F4E59">
        <w:rPr>
          <w:rFonts w:ascii="Times New Roman" w:hAnsi="Times New Roman" w:hint="eastAsia"/>
          <w:sz w:val="28"/>
          <w:szCs w:val="28"/>
        </w:rPr>
        <w:t>виступає</w:t>
      </w:r>
      <w:r w:rsidRPr="002F4E59">
        <w:rPr>
          <w:rFonts w:ascii="Times New Roman" w:hAnsi="Times New Roman"/>
          <w:sz w:val="28"/>
          <w:szCs w:val="28"/>
        </w:rPr>
        <w:t xml:space="preserve"> </w:t>
      </w:r>
      <w:r w:rsidRPr="002F4E59">
        <w:rPr>
          <w:rFonts w:ascii="Times New Roman" w:hAnsi="Times New Roman" w:hint="eastAsia"/>
          <w:sz w:val="28"/>
          <w:szCs w:val="28"/>
        </w:rPr>
        <w:t>юридична</w:t>
      </w:r>
      <w:r w:rsidRPr="002F4E59">
        <w:rPr>
          <w:rFonts w:ascii="Times New Roman" w:hAnsi="Times New Roman"/>
          <w:sz w:val="28"/>
          <w:szCs w:val="28"/>
        </w:rPr>
        <w:t xml:space="preserve"> </w:t>
      </w:r>
      <w:r w:rsidRPr="002F4E59">
        <w:rPr>
          <w:rFonts w:ascii="Times New Roman" w:hAnsi="Times New Roman" w:hint="eastAsia"/>
          <w:sz w:val="28"/>
          <w:szCs w:val="28"/>
        </w:rPr>
        <w:t>особа</w:t>
      </w:r>
      <w:r w:rsidRPr="002F4E59">
        <w:rPr>
          <w:rFonts w:ascii="Times New Roman" w:hAnsi="Times New Roman"/>
          <w:sz w:val="28"/>
          <w:szCs w:val="28"/>
        </w:rPr>
        <w:t xml:space="preserve">, </w:t>
      </w:r>
      <w:r w:rsidRPr="002F4E59">
        <w:rPr>
          <w:rFonts w:ascii="Times New Roman" w:hAnsi="Times New Roman" w:hint="eastAsia"/>
          <w:sz w:val="28"/>
          <w:szCs w:val="28"/>
        </w:rPr>
        <w:t>спеціально</w:t>
      </w:r>
      <w:r w:rsidRPr="002F4E59">
        <w:rPr>
          <w:rFonts w:ascii="Times New Roman" w:hAnsi="Times New Roman"/>
          <w:sz w:val="28"/>
          <w:szCs w:val="28"/>
        </w:rPr>
        <w:t xml:space="preserve"> </w:t>
      </w:r>
      <w:r w:rsidRPr="002F4E59">
        <w:rPr>
          <w:rFonts w:ascii="Times New Roman" w:hAnsi="Times New Roman" w:hint="eastAsia"/>
          <w:sz w:val="28"/>
          <w:szCs w:val="28"/>
        </w:rPr>
        <w:t>утворена</w:t>
      </w:r>
      <w:r w:rsidRPr="002F4E59">
        <w:rPr>
          <w:rFonts w:ascii="Times New Roman" w:hAnsi="Times New Roman"/>
          <w:sz w:val="28"/>
          <w:szCs w:val="28"/>
        </w:rPr>
        <w:t xml:space="preserve"> </w:t>
      </w:r>
      <w:r w:rsidRPr="002F4E59">
        <w:rPr>
          <w:rFonts w:ascii="Times New Roman" w:hAnsi="Times New Roman" w:hint="eastAsia"/>
          <w:sz w:val="28"/>
          <w:szCs w:val="28"/>
        </w:rPr>
        <w:t>для</w:t>
      </w:r>
      <w:r w:rsidRPr="002F4E59">
        <w:rPr>
          <w:rFonts w:ascii="Times New Roman" w:hAnsi="Times New Roman"/>
          <w:sz w:val="28"/>
          <w:szCs w:val="28"/>
        </w:rPr>
        <w:t xml:space="preserve"> </w:t>
      </w:r>
      <w:r w:rsidRPr="002F4E59">
        <w:rPr>
          <w:rFonts w:ascii="Times New Roman" w:hAnsi="Times New Roman" w:hint="eastAsia"/>
          <w:sz w:val="28"/>
          <w:szCs w:val="28"/>
        </w:rPr>
        <w:t>участі</w:t>
      </w:r>
      <w:r w:rsidRPr="002F4E59">
        <w:rPr>
          <w:rFonts w:ascii="Times New Roman" w:hAnsi="Times New Roman"/>
          <w:sz w:val="28"/>
          <w:szCs w:val="28"/>
        </w:rPr>
        <w:t xml:space="preserve"> </w:t>
      </w:r>
      <w:r w:rsidRPr="002F4E59">
        <w:rPr>
          <w:rFonts w:ascii="Times New Roman" w:hAnsi="Times New Roman" w:hint="eastAsia"/>
          <w:sz w:val="28"/>
          <w:szCs w:val="28"/>
        </w:rPr>
        <w:t>в</w:t>
      </w:r>
      <w:r w:rsidRPr="002F4E59">
        <w:rPr>
          <w:rFonts w:ascii="Times New Roman" w:hAnsi="Times New Roman"/>
          <w:sz w:val="28"/>
          <w:szCs w:val="28"/>
        </w:rPr>
        <w:t xml:space="preserve"> </w:t>
      </w:r>
      <w:r w:rsidRPr="002F4E59">
        <w:rPr>
          <w:rFonts w:ascii="Times New Roman" w:hAnsi="Times New Roman" w:hint="eastAsia"/>
          <w:sz w:val="28"/>
          <w:szCs w:val="28"/>
        </w:rPr>
        <w:t>конкурсі</w:t>
      </w:r>
      <w:r w:rsidRPr="002F4E59">
        <w:rPr>
          <w:rFonts w:ascii="Times New Roman" w:hAnsi="Times New Roman"/>
          <w:sz w:val="28"/>
          <w:szCs w:val="28"/>
        </w:rPr>
        <w:t xml:space="preserve">, </w:t>
      </w:r>
      <w:r w:rsidRPr="002F4E59">
        <w:rPr>
          <w:rFonts w:ascii="Times New Roman" w:hAnsi="Times New Roman" w:hint="eastAsia"/>
          <w:sz w:val="28"/>
          <w:szCs w:val="28"/>
        </w:rPr>
        <w:t>подаються</w:t>
      </w:r>
      <w:r w:rsidRPr="002F4E59">
        <w:rPr>
          <w:rFonts w:ascii="Times New Roman" w:hAnsi="Times New Roman"/>
          <w:sz w:val="28"/>
          <w:szCs w:val="28"/>
        </w:rPr>
        <w:t xml:space="preserve"> </w:t>
      </w:r>
      <w:r w:rsidRPr="002F4E59">
        <w:rPr>
          <w:rFonts w:ascii="Times New Roman" w:hAnsi="Times New Roman" w:hint="eastAsia"/>
          <w:sz w:val="28"/>
          <w:szCs w:val="28"/>
        </w:rPr>
        <w:t>відомості</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досвід</w:t>
      </w:r>
      <w:r w:rsidRPr="002F4E59">
        <w:rPr>
          <w:rFonts w:ascii="Times New Roman" w:hAnsi="Times New Roman"/>
          <w:sz w:val="28"/>
          <w:szCs w:val="28"/>
        </w:rPr>
        <w:t xml:space="preserve">, </w:t>
      </w:r>
      <w:r w:rsidRPr="002F4E59">
        <w:rPr>
          <w:rFonts w:ascii="Times New Roman" w:hAnsi="Times New Roman" w:hint="eastAsia"/>
          <w:sz w:val="28"/>
          <w:szCs w:val="28"/>
        </w:rPr>
        <w:t>технічні</w:t>
      </w:r>
      <w:r w:rsidRPr="002F4E59">
        <w:rPr>
          <w:rFonts w:ascii="Times New Roman" w:hAnsi="Times New Roman"/>
          <w:sz w:val="28"/>
          <w:szCs w:val="28"/>
        </w:rPr>
        <w:t xml:space="preserve">, </w:t>
      </w:r>
      <w:r w:rsidRPr="002F4E59">
        <w:rPr>
          <w:rFonts w:ascii="Times New Roman" w:hAnsi="Times New Roman" w:hint="eastAsia"/>
          <w:sz w:val="28"/>
          <w:szCs w:val="28"/>
        </w:rPr>
        <w:t>фінансові</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інші</w:t>
      </w:r>
      <w:r w:rsidRPr="002F4E59">
        <w:rPr>
          <w:rFonts w:ascii="Times New Roman" w:hAnsi="Times New Roman"/>
          <w:sz w:val="28"/>
          <w:szCs w:val="28"/>
        </w:rPr>
        <w:t xml:space="preserve"> </w:t>
      </w:r>
      <w:r w:rsidRPr="002F4E59">
        <w:rPr>
          <w:rFonts w:ascii="Times New Roman" w:hAnsi="Times New Roman" w:hint="eastAsia"/>
          <w:sz w:val="28"/>
          <w:szCs w:val="28"/>
        </w:rPr>
        <w:t>характеристики</w:t>
      </w:r>
      <w:r w:rsidRPr="002F4E59">
        <w:rPr>
          <w:rFonts w:ascii="Times New Roman" w:hAnsi="Times New Roman"/>
          <w:sz w:val="28"/>
          <w:szCs w:val="28"/>
        </w:rPr>
        <w:t xml:space="preserve"> </w:t>
      </w:r>
      <w:r w:rsidRPr="002F4E59">
        <w:rPr>
          <w:rFonts w:ascii="Times New Roman" w:hAnsi="Times New Roman" w:hint="eastAsia"/>
          <w:sz w:val="28"/>
          <w:szCs w:val="28"/>
        </w:rPr>
        <w:t>юридичної</w:t>
      </w:r>
      <w:r w:rsidRPr="002F4E59">
        <w:rPr>
          <w:rFonts w:ascii="Times New Roman" w:hAnsi="Times New Roman"/>
          <w:sz w:val="28"/>
          <w:szCs w:val="28"/>
        </w:rPr>
        <w:t xml:space="preserve"> </w:t>
      </w:r>
      <w:r w:rsidRPr="002F4E59">
        <w:rPr>
          <w:rFonts w:ascii="Times New Roman" w:hAnsi="Times New Roman" w:hint="eastAsia"/>
          <w:sz w:val="28"/>
          <w:szCs w:val="28"/>
        </w:rPr>
        <w:t>особи</w:t>
      </w:r>
      <w:r w:rsidRPr="002F4E59">
        <w:rPr>
          <w:rFonts w:ascii="Times New Roman" w:hAnsi="Times New Roman"/>
          <w:sz w:val="28"/>
          <w:szCs w:val="28"/>
        </w:rPr>
        <w:t xml:space="preserve">, </w:t>
      </w:r>
      <w:r w:rsidRPr="002F4E59">
        <w:rPr>
          <w:rFonts w:ascii="Times New Roman" w:hAnsi="Times New Roman" w:hint="eastAsia"/>
          <w:sz w:val="28"/>
          <w:szCs w:val="28"/>
        </w:rPr>
        <w:t>що</w:t>
      </w:r>
      <w:r w:rsidRPr="002F4E59">
        <w:rPr>
          <w:rFonts w:ascii="Times New Roman" w:hAnsi="Times New Roman"/>
          <w:sz w:val="28"/>
          <w:szCs w:val="28"/>
        </w:rPr>
        <w:t xml:space="preserve"> </w:t>
      </w:r>
      <w:r w:rsidRPr="002F4E59">
        <w:rPr>
          <w:rFonts w:ascii="Times New Roman" w:hAnsi="Times New Roman" w:hint="eastAsia"/>
          <w:sz w:val="28"/>
          <w:szCs w:val="28"/>
        </w:rPr>
        <w:t>є</w:t>
      </w:r>
      <w:r w:rsidRPr="002F4E59">
        <w:rPr>
          <w:rFonts w:ascii="Times New Roman" w:hAnsi="Times New Roman"/>
          <w:sz w:val="28"/>
          <w:szCs w:val="28"/>
        </w:rPr>
        <w:t xml:space="preserve"> </w:t>
      </w:r>
      <w:r w:rsidRPr="002F4E59">
        <w:rPr>
          <w:rFonts w:ascii="Times New Roman" w:hAnsi="Times New Roman" w:hint="eastAsia"/>
          <w:sz w:val="28"/>
          <w:szCs w:val="28"/>
        </w:rPr>
        <w:t>засновником</w:t>
      </w:r>
      <w:r w:rsidRPr="002F4E59">
        <w:rPr>
          <w:rFonts w:ascii="Times New Roman" w:hAnsi="Times New Roman"/>
          <w:sz w:val="28"/>
          <w:szCs w:val="28"/>
        </w:rPr>
        <w:t xml:space="preserve"> </w:t>
      </w:r>
      <w:r w:rsidRPr="002F4E59">
        <w:rPr>
          <w:rFonts w:ascii="Times New Roman" w:hAnsi="Times New Roman" w:hint="eastAsia"/>
          <w:sz w:val="28"/>
          <w:szCs w:val="28"/>
        </w:rPr>
        <w:t>учасника</w:t>
      </w:r>
      <w:r w:rsidRPr="002F4E59">
        <w:rPr>
          <w:rFonts w:ascii="Times New Roman" w:hAnsi="Times New Roman"/>
          <w:sz w:val="28"/>
          <w:szCs w:val="28"/>
        </w:rPr>
        <w:t xml:space="preserve"> (</w:t>
      </w:r>
      <w:r w:rsidRPr="002F4E59">
        <w:rPr>
          <w:rFonts w:ascii="Times New Roman" w:hAnsi="Times New Roman" w:hint="eastAsia"/>
          <w:sz w:val="28"/>
          <w:szCs w:val="28"/>
        </w:rPr>
        <w:t>гарантом</w:t>
      </w:r>
      <w:r w:rsidRPr="002F4E59">
        <w:rPr>
          <w:rFonts w:ascii="Times New Roman" w:hAnsi="Times New Roman"/>
          <w:sz w:val="28"/>
          <w:szCs w:val="28"/>
        </w:rPr>
        <w:t xml:space="preserve">), </w:t>
      </w:r>
      <w:r w:rsidRPr="002F4E59">
        <w:rPr>
          <w:rFonts w:ascii="Times New Roman" w:hAnsi="Times New Roman" w:hint="eastAsia"/>
          <w:sz w:val="28"/>
          <w:szCs w:val="28"/>
        </w:rPr>
        <w:t>при</w:t>
      </w:r>
      <w:r w:rsidRPr="002F4E59">
        <w:rPr>
          <w:rFonts w:ascii="Times New Roman" w:hAnsi="Times New Roman"/>
          <w:sz w:val="28"/>
          <w:szCs w:val="28"/>
        </w:rPr>
        <w:t xml:space="preserve"> </w:t>
      </w:r>
      <w:r w:rsidRPr="002F4E59">
        <w:rPr>
          <w:rFonts w:ascii="Times New Roman" w:hAnsi="Times New Roman" w:hint="eastAsia"/>
          <w:sz w:val="28"/>
          <w:szCs w:val="28"/>
        </w:rPr>
        <w:t>цьому</w:t>
      </w:r>
      <w:r w:rsidRPr="002F4E59">
        <w:rPr>
          <w:rFonts w:ascii="Times New Roman" w:hAnsi="Times New Roman"/>
          <w:sz w:val="28"/>
          <w:szCs w:val="28"/>
        </w:rPr>
        <w:t xml:space="preserve"> </w:t>
      </w:r>
      <w:r w:rsidRPr="002F4E59">
        <w:rPr>
          <w:rFonts w:ascii="Times New Roman" w:hAnsi="Times New Roman" w:hint="eastAsia"/>
          <w:sz w:val="28"/>
          <w:szCs w:val="28"/>
        </w:rPr>
        <w:t>до</w:t>
      </w:r>
      <w:r w:rsidRPr="002F4E59">
        <w:rPr>
          <w:rFonts w:ascii="Times New Roman" w:hAnsi="Times New Roman"/>
          <w:sz w:val="28"/>
          <w:szCs w:val="28"/>
        </w:rPr>
        <w:t xml:space="preserve"> </w:t>
      </w:r>
      <w:r w:rsidRPr="002F4E59">
        <w:rPr>
          <w:rFonts w:ascii="Times New Roman" w:hAnsi="Times New Roman" w:hint="eastAsia"/>
          <w:sz w:val="28"/>
          <w:szCs w:val="28"/>
        </w:rPr>
        <w:t>заяви</w:t>
      </w:r>
      <w:r w:rsidRPr="002F4E59">
        <w:rPr>
          <w:rFonts w:ascii="Times New Roman" w:hAnsi="Times New Roman"/>
          <w:sz w:val="28"/>
          <w:szCs w:val="28"/>
        </w:rPr>
        <w:t xml:space="preserve"> </w:t>
      </w:r>
      <w:r w:rsidRPr="002F4E59">
        <w:rPr>
          <w:rFonts w:ascii="Times New Roman" w:hAnsi="Times New Roman" w:hint="eastAsia"/>
          <w:sz w:val="28"/>
          <w:szCs w:val="28"/>
        </w:rPr>
        <w:t>повинна</w:t>
      </w:r>
      <w:r w:rsidRPr="002F4E59">
        <w:rPr>
          <w:rFonts w:ascii="Times New Roman" w:hAnsi="Times New Roman"/>
          <w:sz w:val="28"/>
          <w:szCs w:val="28"/>
        </w:rPr>
        <w:t xml:space="preserve"> </w:t>
      </w:r>
      <w:r w:rsidRPr="002F4E59">
        <w:rPr>
          <w:rFonts w:ascii="Times New Roman" w:hAnsi="Times New Roman" w:hint="eastAsia"/>
          <w:sz w:val="28"/>
          <w:szCs w:val="28"/>
        </w:rPr>
        <w:t>бути</w:t>
      </w:r>
      <w:r w:rsidRPr="002F4E59">
        <w:rPr>
          <w:rFonts w:ascii="Times New Roman" w:hAnsi="Times New Roman"/>
          <w:sz w:val="28"/>
          <w:szCs w:val="28"/>
        </w:rPr>
        <w:t xml:space="preserve"> </w:t>
      </w:r>
      <w:r w:rsidRPr="002F4E59">
        <w:rPr>
          <w:rFonts w:ascii="Times New Roman" w:hAnsi="Times New Roman" w:hint="eastAsia"/>
          <w:sz w:val="28"/>
          <w:szCs w:val="28"/>
        </w:rPr>
        <w:t>додана</w:t>
      </w:r>
      <w:r w:rsidRPr="002F4E59">
        <w:rPr>
          <w:rFonts w:ascii="Times New Roman" w:hAnsi="Times New Roman"/>
          <w:sz w:val="28"/>
          <w:szCs w:val="28"/>
        </w:rPr>
        <w:t xml:space="preserve"> </w:t>
      </w:r>
      <w:r w:rsidRPr="002F4E59">
        <w:rPr>
          <w:rFonts w:ascii="Times New Roman" w:hAnsi="Times New Roman" w:hint="eastAsia"/>
          <w:sz w:val="28"/>
          <w:szCs w:val="28"/>
        </w:rPr>
        <w:t>гарантія</w:t>
      </w:r>
      <w:r w:rsidRPr="002F4E59">
        <w:rPr>
          <w:rFonts w:ascii="Times New Roman" w:hAnsi="Times New Roman"/>
          <w:sz w:val="28"/>
          <w:szCs w:val="28"/>
        </w:rPr>
        <w:t xml:space="preserve"> </w:t>
      </w:r>
      <w:r w:rsidRPr="002F4E59">
        <w:rPr>
          <w:rFonts w:ascii="Times New Roman" w:hAnsi="Times New Roman" w:hint="eastAsia"/>
          <w:sz w:val="28"/>
          <w:szCs w:val="28"/>
        </w:rPr>
        <w:t>такої</w:t>
      </w:r>
      <w:r w:rsidRPr="002F4E59">
        <w:rPr>
          <w:rFonts w:ascii="Times New Roman" w:hAnsi="Times New Roman"/>
          <w:sz w:val="28"/>
          <w:szCs w:val="28"/>
        </w:rPr>
        <w:t xml:space="preserve"> </w:t>
      </w:r>
      <w:r w:rsidRPr="002F4E59">
        <w:rPr>
          <w:rFonts w:ascii="Times New Roman" w:hAnsi="Times New Roman" w:hint="eastAsia"/>
          <w:sz w:val="28"/>
          <w:szCs w:val="28"/>
        </w:rPr>
        <w:t>юридичної</w:t>
      </w:r>
      <w:r w:rsidRPr="002F4E59">
        <w:rPr>
          <w:rFonts w:ascii="Times New Roman" w:hAnsi="Times New Roman"/>
          <w:sz w:val="28"/>
          <w:szCs w:val="28"/>
        </w:rPr>
        <w:t xml:space="preserve"> </w:t>
      </w:r>
      <w:r w:rsidRPr="002F4E59">
        <w:rPr>
          <w:rFonts w:ascii="Times New Roman" w:hAnsi="Times New Roman" w:hint="eastAsia"/>
          <w:sz w:val="28"/>
          <w:szCs w:val="28"/>
        </w:rPr>
        <w:t>особи</w:t>
      </w:r>
      <w:r w:rsidRPr="002F4E59">
        <w:rPr>
          <w:rFonts w:ascii="Times New Roman" w:hAnsi="Times New Roman"/>
          <w:sz w:val="28"/>
          <w:szCs w:val="28"/>
        </w:rPr>
        <w:t xml:space="preserve"> </w:t>
      </w:r>
      <w:r w:rsidRPr="002F4E59">
        <w:rPr>
          <w:rFonts w:ascii="Times New Roman" w:hAnsi="Times New Roman" w:hint="eastAsia"/>
          <w:sz w:val="28"/>
          <w:szCs w:val="28"/>
        </w:rPr>
        <w:t>щодо</w:t>
      </w:r>
      <w:r w:rsidRPr="002F4E59">
        <w:rPr>
          <w:rFonts w:ascii="Times New Roman" w:hAnsi="Times New Roman"/>
          <w:sz w:val="28"/>
          <w:szCs w:val="28"/>
        </w:rPr>
        <w:t xml:space="preserve"> </w:t>
      </w:r>
      <w:r w:rsidRPr="002F4E59">
        <w:rPr>
          <w:rFonts w:ascii="Times New Roman" w:hAnsi="Times New Roman" w:hint="eastAsia"/>
          <w:sz w:val="28"/>
          <w:szCs w:val="28"/>
        </w:rPr>
        <w:t>забезпечення</w:t>
      </w:r>
      <w:r w:rsidRPr="002F4E59">
        <w:rPr>
          <w:rFonts w:ascii="Times New Roman" w:hAnsi="Times New Roman"/>
          <w:sz w:val="28"/>
          <w:szCs w:val="28"/>
        </w:rPr>
        <w:t xml:space="preserve"> </w:t>
      </w:r>
      <w:r w:rsidRPr="002F4E59">
        <w:rPr>
          <w:rFonts w:ascii="Times New Roman" w:hAnsi="Times New Roman" w:hint="eastAsia"/>
          <w:sz w:val="28"/>
          <w:szCs w:val="28"/>
        </w:rPr>
        <w:t>виконання</w:t>
      </w:r>
      <w:r w:rsidRPr="002F4E59">
        <w:rPr>
          <w:rFonts w:ascii="Times New Roman" w:hAnsi="Times New Roman"/>
          <w:sz w:val="28"/>
          <w:szCs w:val="28"/>
        </w:rPr>
        <w:t xml:space="preserve"> </w:t>
      </w:r>
      <w:r w:rsidRPr="002F4E59">
        <w:rPr>
          <w:rFonts w:ascii="Times New Roman" w:hAnsi="Times New Roman" w:hint="eastAsia"/>
          <w:sz w:val="28"/>
          <w:szCs w:val="28"/>
        </w:rPr>
        <w:t>зобов’язань</w:t>
      </w:r>
      <w:r w:rsidRPr="002F4E59">
        <w:rPr>
          <w:rFonts w:ascii="Times New Roman" w:hAnsi="Times New Roman"/>
          <w:sz w:val="28"/>
          <w:szCs w:val="28"/>
        </w:rPr>
        <w:t xml:space="preserve"> </w:t>
      </w:r>
      <w:r w:rsidRPr="002F4E59">
        <w:rPr>
          <w:rFonts w:ascii="Times New Roman" w:hAnsi="Times New Roman" w:hint="eastAsia"/>
          <w:sz w:val="28"/>
          <w:szCs w:val="28"/>
        </w:rPr>
        <w:t>фінансового</w:t>
      </w:r>
      <w:r w:rsidRPr="002F4E59">
        <w:rPr>
          <w:rFonts w:ascii="Times New Roman" w:hAnsi="Times New Roman"/>
          <w:sz w:val="28"/>
          <w:szCs w:val="28"/>
        </w:rPr>
        <w:t xml:space="preserve">, </w:t>
      </w:r>
      <w:r w:rsidRPr="002F4E59">
        <w:rPr>
          <w:rFonts w:ascii="Times New Roman" w:hAnsi="Times New Roman" w:hint="eastAsia"/>
          <w:sz w:val="28"/>
          <w:szCs w:val="28"/>
        </w:rPr>
        <w:t>технічного</w:t>
      </w:r>
      <w:r w:rsidRPr="002F4E59">
        <w:rPr>
          <w:rFonts w:ascii="Times New Roman" w:hAnsi="Times New Roman"/>
          <w:sz w:val="28"/>
          <w:szCs w:val="28"/>
        </w:rPr>
        <w:t xml:space="preserve">, </w:t>
      </w:r>
      <w:r w:rsidRPr="002F4E59">
        <w:rPr>
          <w:rFonts w:ascii="Times New Roman" w:hAnsi="Times New Roman" w:hint="eastAsia"/>
          <w:sz w:val="28"/>
          <w:szCs w:val="28"/>
        </w:rPr>
        <w:t>природоохоронного</w:t>
      </w:r>
      <w:r w:rsidRPr="002F4E59">
        <w:rPr>
          <w:rFonts w:ascii="Times New Roman" w:hAnsi="Times New Roman"/>
          <w:sz w:val="28"/>
          <w:szCs w:val="28"/>
        </w:rPr>
        <w:t xml:space="preserve"> </w:t>
      </w:r>
      <w:r w:rsidRPr="002F4E59">
        <w:rPr>
          <w:rFonts w:ascii="Times New Roman" w:hAnsi="Times New Roman" w:hint="eastAsia"/>
          <w:sz w:val="28"/>
          <w:szCs w:val="28"/>
        </w:rPr>
        <w:t>та</w:t>
      </w:r>
      <w:r w:rsidRPr="002F4E59">
        <w:rPr>
          <w:rFonts w:ascii="Times New Roman" w:hAnsi="Times New Roman"/>
          <w:sz w:val="28"/>
          <w:szCs w:val="28"/>
        </w:rPr>
        <w:t xml:space="preserve"> </w:t>
      </w:r>
      <w:r w:rsidRPr="002F4E59">
        <w:rPr>
          <w:rFonts w:ascii="Times New Roman" w:hAnsi="Times New Roman" w:hint="eastAsia"/>
          <w:sz w:val="28"/>
          <w:szCs w:val="28"/>
        </w:rPr>
        <w:t>іншого</w:t>
      </w:r>
      <w:r w:rsidRPr="002F4E59">
        <w:rPr>
          <w:rFonts w:ascii="Times New Roman" w:hAnsi="Times New Roman"/>
          <w:sz w:val="28"/>
          <w:szCs w:val="28"/>
        </w:rPr>
        <w:t xml:space="preserve"> </w:t>
      </w:r>
      <w:r w:rsidRPr="002F4E59">
        <w:rPr>
          <w:rFonts w:ascii="Times New Roman" w:hAnsi="Times New Roman" w:hint="eastAsia"/>
          <w:sz w:val="28"/>
          <w:szCs w:val="28"/>
        </w:rPr>
        <w:t>характеру</w:t>
      </w:r>
      <w:r w:rsidRPr="002F4E59">
        <w:rPr>
          <w:rFonts w:ascii="Times New Roman" w:hAnsi="Times New Roman"/>
          <w:sz w:val="28"/>
          <w:szCs w:val="28"/>
        </w:rPr>
        <w:t xml:space="preserve"> </w:t>
      </w:r>
      <w:r w:rsidRPr="002F4E59">
        <w:rPr>
          <w:rFonts w:ascii="Times New Roman" w:hAnsi="Times New Roman" w:hint="eastAsia"/>
          <w:sz w:val="28"/>
          <w:szCs w:val="28"/>
        </w:rPr>
        <w:t>за</w:t>
      </w:r>
      <w:r w:rsidRPr="002F4E59">
        <w:rPr>
          <w:rFonts w:ascii="Times New Roman" w:hAnsi="Times New Roman"/>
          <w:sz w:val="28"/>
          <w:szCs w:val="28"/>
        </w:rPr>
        <w:t xml:space="preserve"> </w:t>
      </w:r>
      <w:r w:rsidRPr="002F4E59">
        <w:rPr>
          <w:rFonts w:ascii="Times New Roman" w:hAnsi="Times New Roman" w:hint="eastAsia"/>
          <w:sz w:val="28"/>
          <w:szCs w:val="28"/>
        </w:rPr>
        <w:t>угодою</w:t>
      </w:r>
      <w:r w:rsidRPr="002F4E59">
        <w:rPr>
          <w:rFonts w:ascii="Times New Roman" w:hAnsi="Times New Roman"/>
          <w:sz w:val="28"/>
          <w:szCs w:val="28"/>
        </w:rPr>
        <w:t xml:space="preserve"> </w:t>
      </w:r>
      <w:r w:rsidRPr="002F4E59">
        <w:rPr>
          <w:rFonts w:ascii="Times New Roman" w:hAnsi="Times New Roman" w:hint="eastAsia"/>
          <w:sz w:val="28"/>
          <w:szCs w:val="28"/>
        </w:rPr>
        <w:t>про</w:t>
      </w:r>
      <w:r w:rsidRPr="002F4E59">
        <w:rPr>
          <w:rFonts w:ascii="Times New Roman" w:hAnsi="Times New Roman"/>
          <w:sz w:val="28"/>
          <w:szCs w:val="28"/>
        </w:rPr>
        <w:t xml:space="preserve"> </w:t>
      </w:r>
      <w:r w:rsidRPr="002F4E59">
        <w:rPr>
          <w:rFonts w:ascii="Times New Roman" w:hAnsi="Times New Roman" w:hint="eastAsia"/>
          <w:sz w:val="28"/>
          <w:szCs w:val="28"/>
        </w:rPr>
        <w:t>розподіл</w:t>
      </w:r>
      <w:r w:rsidRPr="002F4E59">
        <w:rPr>
          <w:rFonts w:ascii="Times New Roman" w:hAnsi="Times New Roman"/>
          <w:sz w:val="28"/>
          <w:szCs w:val="28"/>
        </w:rPr>
        <w:t xml:space="preserve"> </w:t>
      </w:r>
      <w:r w:rsidRPr="002F4E59">
        <w:rPr>
          <w:rFonts w:ascii="Times New Roman" w:hAnsi="Times New Roman" w:hint="eastAsia"/>
          <w:sz w:val="28"/>
          <w:szCs w:val="28"/>
        </w:rPr>
        <w:t>продукції</w:t>
      </w:r>
      <w:r w:rsidRPr="002F4E59">
        <w:rPr>
          <w:rFonts w:ascii="Times New Roman" w:hAnsi="Times New Roman"/>
          <w:sz w:val="28"/>
          <w:szCs w:val="28"/>
        </w:rPr>
        <w:t xml:space="preserve"> </w:t>
      </w:r>
      <w:r w:rsidRPr="002F4E59">
        <w:rPr>
          <w:rFonts w:ascii="Times New Roman" w:hAnsi="Times New Roman" w:hint="eastAsia"/>
          <w:sz w:val="28"/>
          <w:szCs w:val="28"/>
        </w:rPr>
        <w:t>з</w:t>
      </w:r>
      <w:r w:rsidRPr="002F4E59">
        <w:rPr>
          <w:rFonts w:ascii="Times New Roman" w:hAnsi="Times New Roman"/>
          <w:sz w:val="28"/>
          <w:szCs w:val="28"/>
        </w:rPr>
        <w:t xml:space="preserve"> </w:t>
      </w:r>
      <w:r w:rsidRPr="002F4E59">
        <w:rPr>
          <w:rFonts w:ascii="Times New Roman" w:hAnsi="Times New Roman" w:hint="eastAsia"/>
          <w:sz w:val="28"/>
          <w:szCs w:val="28"/>
        </w:rPr>
        <w:t>урахуванням</w:t>
      </w:r>
      <w:r w:rsidRPr="002F4E59">
        <w:rPr>
          <w:rFonts w:ascii="Times New Roman" w:hAnsi="Times New Roman"/>
          <w:sz w:val="28"/>
          <w:szCs w:val="28"/>
        </w:rPr>
        <w:t xml:space="preserve"> </w:t>
      </w:r>
      <w:r w:rsidRPr="002F4E59">
        <w:rPr>
          <w:rFonts w:ascii="Times New Roman" w:hAnsi="Times New Roman" w:hint="eastAsia"/>
          <w:sz w:val="28"/>
          <w:szCs w:val="28"/>
        </w:rPr>
        <w:t>поданої</w:t>
      </w:r>
      <w:r w:rsidRPr="002F4E59">
        <w:rPr>
          <w:rFonts w:ascii="Times New Roman" w:hAnsi="Times New Roman"/>
          <w:sz w:val="28"/>
          <w:szCs w:val="28"/>
        </w:rPr>
        <w:t xml:space="preserve"> </w:t>
      </w:r>
      <w:r w:rsidRPr="002F4E59">
        <w:rPr>
          <w:rFonts w:ascii="Times New Roman" w:hAnsi="Times New Roman" w:hint="eastAsia"/>
          <w:sz w:val="28"/>
          <w:szCs w:val="28"/>
        </w:rPr>
        <w:t>заяви</w:t>
      </w:r>
      <w:r w:rsidR="00755181" w:rsidRPr="00FC36E9">
        <w:rPr>
          <w:rFonts w:ascii="Times New Roman" w:hAnsi="Times New Roman"/>
          <w:sz w:val="28"/>
          <w:szCs w:val="28"/>
        </w:rPr>
        <w:t>.</w:t>
      </w:r>
    </w:p>
    <w:p w14:paraId="2890B7E6"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Учасник може подавати додаткові документи та матеріали, які більш повно розкривають конкурсні пропозиції учасника.</w:t>
      </w:r>
    </w:p>
    <w:p w14:paraId="52EBC3B4"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 xml:space="preserve">Заява і додатки до неї складаються українською мовою та скріплюються підписом належним чином уповноваженої особи (підписами посадових осіб). </w:t>
      </w:r>
    </w:p>
    <w:p w14:paraId="39BF9F5E"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Якщо учасником конкурсу є нерезидент України, документи, які подаються іноземною мовою, супроводжуються обов’язковим перекладом на українську мову. У випадку розбіжностей між документами та інформацією, викладеними іноземною та українською мовою, перевага надається документам та інформації, викладеним українською мовою.</w:t>
      </w:r>
    </w:p>
    <w:p w14:paraId="7E0C5CC4" w14:textId="77777777" w:rsidR="004C7207" w:rsidRPr="00FC36E9" w:rsidRDefault="004C7207"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Заява і додатки до неї подаються на паперових або електронних носіях в одному примірнику у закритому конверті із позначкою “розкривається Міжвідомчою комісією з організації укладення та виконання угод про розподіл продукції” із супровідним листом із зазначенням адреси для листування (адреси електронної пошти). Документи надсилаються поштою чи подаються безпосередньо інвестором або його представником до Міненерго.</w:t>
      </w:r>
    </w:p>
    <w:p w14:paraId="6121CA0D" w14:textId="28AD14BD"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 xml:space="preserve">Заява із додатками в паперовій та електронній формі складається в запечатаний конверт (коробку), на якому зазначається «Заява на участь у конкурсі на укладення </w:t>
      </w:r>
      <w:r w:rsidRPr="00FC36E9">
        <w:rPr>
          <w:rFonts w:ascii="Times New Roman" w:hAnsi="Times New Roman"/>
          <w:color w:val="000000"/>
          <w:sz w:val="28"/>
          <w:szCs w:val="28"/>
          <w:shd w:val="clear" w:color="auto" w:fill="FFFFFF"/>
        </w:rPr>
        <w:t xml:space="preserve">угоди про розподіл вуглеводнів, які видобуватимуться у межах ділянки </w:t>
      </w:r>
      <w:proofErr w:type="spellStart"/>
      <w:r w:rsidR="0005631F" w:rsidRPr="00FC36E9">
        <w:rPr>
          <w:rFonts w:ascii="Times New Roman" w:hAnsi="Times New Roman"/>
          <w:color w:val="000000"/>
          <w:sz w:val="28"/>
          <w:szCs w:val="28"/>
          <w:shd w:val="clear" w:color="auto" w:fill="FFFFFF"/>
        </w:rPr>
        <w:t>Свічанська</w:t>
      </w:r>
      <w:proofErr w:type="spellEnd"/>
      <w:r w:rsidRPr="00FC36E9">
        <w:rPr>
          <w:rFonts w:ascii="Times New Roman" w:hAnsi="Times New Roman"/>
          <w:color w:val="000000"/>
          <w:sz w:val="28"/>
          <w:szCs w:val="28"/>
          <w:shd w:val="clear" w:color="auto" w:fill="FFFFFF"/>
        </w:rPr>
        <w:t>. Нижче</w:t>
      </w:r>
      <w:r w:rsidRPr="00FC36E9">
        <w:rPr>
          <w:rFonts w:ascii="Times New Roman" w:hAnsi="Times New Roman"/>
          <w:sz w:val="28"/>
          <w:szCs w:val="28"/>
        </w:rPr>
        <w:t xml:space="preserve"> зазначається повне </w:t>
      </w:r>
      <w:r w:rsidRPr="00FC36E9">
        <w:rPr>
          <w:rFonts w:ascii="Times New Roman" w:hAnsi="Times New Roman"/>
          <w:sz w:val="28"/>
          <w:szCs w:val="28"/>
        </w:rPr>
        <w:lastRenderedPageBreak/>
        <w:t>ім’я або найменування юридичної особи, об’єднання юридичних осіб – учасника (учасників) конкурсу. У правому верхньому куті робиться позначка «конфіденційно».</w:t>
      </w:r>
      <w:r w:rsidR="00C025A0" w:rsidRPr="00FC36E9">
        <w:rPr>
          <w:rFonts w:ascii="Times New Roman" w:hAnsi="Times New Roman"/>
          <w:sz w:val="28"/>
          <w:szCs w:val="28"/>
        </w:rPr>
        <w:t xml:space="preserve"> Заява в електронній формі (та всі додатки до неї) надаються у форматі </w:t>
      </w:r>
      <w:r w:rsidR="00C025A0" w:rsidRPr="00FC36E9">
        <w:rPr>
          <w:rFonts w:ascii="Times New Roman" w:hAnsi="Times New Roman"/>
          <w:sz w:val="28"/>
          <w:szCs w:val="28"/>
          <w:lang w:val="en-US"/>
        </w:rPr>
        <w:t>PDF</w:t>
      </w:r>
      <w:r w:rsidR="00C025A0" w:rsidRPr="00FC36E9">
        <w:rPr>
          <w:rFonts w:ascii="Times New Roman" w:hAnsi="Times New Roman"/>
          <w:sz w:val="28"/>
          <w:szCs w:val="28"/>
        </w:rPr>
        <w:t xml:space="preserve"> на електронному носії (</w:t>
      </w:r>
      <w:r w:rsidR="00C025A0" w:rsidRPr="00FC36E9">
        <w:rPr>
          <w:rFonts w:ascii="Times New Roman" w:hAnsi="Times New Roman"/>
          <w:sz w:val="28"/>
          <w:szCs w:val="28"/>
          <w:lang w:val="en-US"/>
        </w:rPr>
        <w:t>USB</w:t>
      </w:r>
      <w:r w:rsidR="00C025A0" w:rsidRPr="00FC36E9">
        <w:rPr>
          <w:rFonts w:ascii="Times New Roman" w:hAnsi="Times New Roman"/>
          <w:sz w:val="28"/>
          <w:szCs w:val="28"/>
        </w:rPr>
        <w:t>-</w:t>
      </w:r>
      <w:r w:rsidR="00C025A0" w:rsidRPr="00FC36E9">
        <w:rPr>
          <w:rFonts w:ascii="Times New Roman" w:hAnsi="Times New Roman"/>
          <w:sz w:val="28"/>
          <w:szCs w:val="28"/>
          <w:lang w:val="en-US"/>
        </w:rPr>
        <w:t>Flash</w:t>
      </w:r>
      <w:r w:rsidR="00C025A0" w:rsidRPr="00FC36E9">
        <w:rPr>
          <w:rFonts w:ascii="Times New Roman" w:hAnsi="Times New Roman"/>
          <w:sz w:val="28"/>
          <w:szCs w:val="28"/>
        </w:rPr>
        <w:t xml:space="preserve">, </w:t>
      </w:r>
      <w:proofErr w:type="spellStart"/>
      <w:r w:rsidR="00C025A0" w:rsidRPr="00FC36E9">
        <w:rPr>
          <w:rFonts w:ascii="Times New Roman" w:hAnsi="Times New Roman"/>
          <w:sz w:val="28"/>
          <w:szCs w:val="28"/>
          <w:lang w:val="en-US"/>
        </w:rPr>
        <w:t>ext</w:t>
      </w:r>
      <w:proofErr w:type="spellEnd"/>
      <w:r w:rsidR="00C025A0" w:rsidRPr="00FC36E9">
        <w:rPr>
          <w:rFonts w:ascii="Times New Roman" w:hAnsi="Times New Roman"/>
          <w:sz w:val="28"/>
          <w:szCs w:val="28"/>
        </w:rPr>
        <w:t xml:space="preserve"> </w:t>
      </w:r>
      <w:r w:rsidR="00C025A0" w:rsidRPr="00FC36E9">
        <w:rPr>
          <w:rFonts w:ascii="Times New Roman" w:hAnsi="Times New Roman"/>
          <w:sz w:val="28"/>
          <w:szCs w:val="28"/>
          <w:lang w:val="en-US"/>
        </w:rPr>
        <w:t>HDD</w:t>
      </w:r>
      <w:r w:rsidR="00C025A0" w:rsidRPr="00FC36E9">
        <w:rPr>
          <w:rFonts w:ascii="Times New Roman" w:hAnsi="Times New Roman"/>
          <w:sz w:val="28"/>
          <w:szCs w:val="28"/>
        </w:rPr>
        <w:t xml:space="preserve">) підписані кваліфікованим електронним підписом заявника або уповноваженої ним особи. </w:t>
      </w:r>
    </w:p>
    <w:p w14:paraId="68513959" w14:textId="77777777" w:rsidR="00B6635B" w:rsidRPr="00FC36E9" w:rsidRDefault="008527B6" w:rsidP="000D47E7">
      <w:pPr>
        <w:pStyle w:val="ae"/>
        <w:numPr>
          <w:ilvl w:val="0"/>
          <w:numId w:val="2"/>
        </w:numPr>
        <w:ind w:firstLine="851"/>
        <w:rPr>
          <w:rFonts w:ascii="Times New Roman" w:hAnsi="Times New Roman"/>
          <w:sz w:val="28"/>
          <w:szCs w:val="28"/>
        </w:rPr>
      </w:pPr>
      <w:r w:rsidRPr="00FC36E9">
        <w:rPr>
          <w:rFonts w:ascii="Times New Roman" w:hAnsi="Times New Roman"/>
          <w:sz w:val="28"/>
          <w:szCs w:val="28"/>
        </w:rPr>
        <w:t>Порядок подачі та розгляду заяв</w:t>
      </w:r>
    </w:p>
    <w:p w14:paraId="0F12095D" w14:textId="54DDD666"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Для участі в конкурсі учасник має подати відповідну заяву, що відповідає встановленим вимогам, а також сплатити </w:t>
      </w:r>
      <w:r w:rsidR="004C7207" w:rsidRPr="00FC36E9">
        <w:rPr>
          <w:rFonts w:ascii="Times New Roman" w:hAnsi="Times New Roman"/>
          <w:sz w:val="28"/>
          <w:szCs w:val="28"/>
        </w:rPr>
        <w:t>500</w:t>
      </w:r>
      <w:r w:rsidRPr="00FC36E9">
        <w:rPr>
          <w:rFonts w:ascii="Times New Roman" w:hAnsi="Times New Roman"/>
          <w:sz w:val="28"/>
          <w:szCs w:val="28"/>
        </w:rPr>
        <w:t> 000,00 (</w:t>
      </w:r>
      <w:proofErr w:type="spellStart"/>
      <w:r w:rsidR="004C7207" w:rsidRPr="00FC36E9">
        <w:rPr>
          <w:rFonts w:ascii="Times New Roman" w:hAnsi="Times New Roman"/>
          <w:sz w:val="28"/>
          <w:szCs w:val="28"/>
        </w:rPr>
        <w:t>пʼятсот</w:t>
      </w:r>
      <w:proofErr w:type="spellEnd"/>
      <w:r w:rsidRPr="00FC36E9">
        <w:rPr>
          <w:rFonts w:ascii="Times New Roman" w:hAnsi="Times New Roman"/>
          <w:sz w:val="28"/>
          <w:szCs w:val="28"/>
        </w:rPr>
        <w:t xml:space="preserve"> тисяч) гривень. Плата вноситься на рахунок </w:t>
      </w:r>
      <w:r w:rsidR="004C7207" w:rsidRPr="00FC36E9">
        <w:rPr>
          <w:rFonts w:ascii="Times New Roman" w:hAnsi="Times New Roman"/>
          <w:sz w:val="28"/>
          <w:szCs w:val="28"/>
        </w:rPr>
        <w:t>Міністерства енергетики</w:t>
      </w:r>
      <w:r w:rsidRPr="00FC36E9">
        <w:rPr>
          <w:rFonts w:ascii="Times New Roman" w:hAnsi="Times New Roman"/>
          <w:sz w:val="28"/>
          <w:szCs w:val="28"/>
        </w:rPr>
        <w:t>:</w:t>
      </w:r>
    </w:p>
    <w:p w14:paraId="41FDFC31" w14:textId="77777777" w:rsidR="00B6635B" w:rsidRPr="00FC36E9" w:rsidRDefault="00B6635B" w:rsidP="000D47E7">
      <w:pPr>
        <w:shd w:val="clear" w:color="auto" w:fill="FFFFFF"/>
        <w:spacing w:line="210" w:lineRule="atLeast"/>
        <w:ind w:left="360" w:firstLine="851"/>
        <w:rPr>
          <w:rFonts w:ascii="Times New Roman" w:hAnsi="Times New Roman"/>
          <w:sz w:val="28"/>
          <w:szCs w:val="28"/>
          <w:lang w:eastAsia="uk-UA"/>
        </w:rPr>
      </w:pPr>
    </w:p>
    <w:p w14:paraId="47C0C19C" w14:textId="62D1A7FC" w:rsidR="00B6635B" w:rsidRPr="00FC36E9" w:rsidRDefault="008527B6" w:rsidP="000D47E7">
      <w:pPr>
        <w:shd w:val="clear" w:color="auto" w:fill="FFFFFF"/>
        <w:spacing w:line="210" w:lineRule="atLeast"/>
        <w:ind w:left="360" w:firstLine="851"/>
        <w:rPr>
          <w:rFonts w:ascii="Times New Roman" w:hAnsi="Times New Roman"/>
          <w:sz w:val="28"/>
          <w:szCs w:val="28"/>
          <w:lang w:eastAsia="uk-UA"/>
        </w:rPr>
      </w:pPr>
      <w:r w:rsidRPr="00FC36E9">
        <w:rPr>
          <w:rFonts w:ascii="Times New Roman" w:hAnsi="Times New Roman"/>
          <w:sz w:val="28"/>
          <w:szCs w:val="28"/>
          <w:lang w:eastAsia="uk-UA"/>
        </w:rPr>
        <w:t>отримувач коштів: Міністерство енергетики України</w:t>
      </w:r>
    </w:p>
    <w:p w14:paraId="48D06765" w14:textId="172EECA8" w:rsidR="00B6635B" w:rsidRPr="00FC36E9" w:rsidRDefault="008527B6" w:rsidP="000D47E7">
      <w:pPr>
        <w:shd w:val="clear" w:color="auto" w:fill="FFFFFF"/>
        <w:spacing w:line="210" w:lineRule="atLeast"/>
        <w:ind w:left="360" w:firstLine="851"/>
        <w:rPr>
          <w:rFonts w:ascii="Times New Roman" w:hAnsi="Times New Roman"/>
          <w:sz w:val="28"/>
          <w:szCs w:val="28"/>
          <w:lang w:eastAsia="uk-UA"/>
        </w:rPr>
      </w:pPr>
      <w:r w:rsidRPr="00FC36E9">
        <w:rPr>
          <w:rFonts w:ascii="Times New Roman" w:hAnsi="Times New Roman"/>
          <w:sz w:val="28"/>
          <w:szCs w:val="28"/>
          <w:lang w:eastAsia="uk-UA"/>
        </w:rPr>
        <w:t xml:space="preserve">ЄДРПОУ одержувача: </w:t>
      </w:r>
      <w:r w:rsidR="004C7207" w:rsidRPr="00FC36E9">
        <w:rPr>
          <w:rFonts w:ascii="Times New Roman" w:hAnsi="Times New Roman"/>
          <w:sz w:val="28"/>
          <w:szCs w:val="28"/>
          <w:lang w:eastAsia="uk-UA"/>
        </w:rPr>
        <w:t>37552996</w:t>
      </w:r>
    </w:p>
    <w:p w14:paraId="7E1B72D7" w14:textId="77777777" w:rsidR="00B6635B" w:rsidRPr="00FC36E9" w:rsidRDefault="008527B6" w:rsidP="000D47E7">
      <w:pPr>
        <w:shd w:val="clear" w:color="auto" w:fill="FFFFFF"/>
        <w:spacing w:line="210" w:lineRule="atLeast"/>
        <w:ind w:left="360" w:firstLine="851"/>
        <w:rPr>
          <w:rFonts w:ascii="Times New Roman" w:hAnsi="Times New Roman"/>
          <w:sz w:val="28"/>
          <w:szCs w:val="28"/>
          <w:lang w:eastAsia="uk-UA"/>
        </w:rPr>
      </w:pPr>
      <w:r w:rsidRPr="00FC36E9">
        <w:rPr>
          <w:rFonts w:ascii="Times New Roman" w:hAnsi="Times New Roman"/>
          <w:sz w:val="28"/>
          <w:szCs w:val="28"/>
          <w:lang w:eastAsia="uk-UA"/>
        </w:rPr>
        <w:t>банк одержувача: Державна казначейська служба України, м. Київ</w:t>
      </w:r>
    </w:p>
    <w:p w14:paraId="7E11AA8C" w14:textId="77777777" w:rsidR="00B6635B" w:rsidRPr="00FC36E9" w:rsidRDefault="008527B6" w:rsidP="000D47E7">
      <w:pPr>
        <w:shd w:val="clear" w:color="auto" w:fill="FFFFFF"/>
        <w:spacing w:line="210" w:lineRule="atLeast"/>
        <w:ind w:left="360" w:firstLine="851"/>
        <w:rPr>
          <w:rFonts w:ascii="Times New Roman" w:hAnsi="Times New Roman"/>
          <w:sz w:val="28"/>
          <w:szCs w:val="28"/>
          <w:lang w:eastAsia="uk-UA"/>
        </w:rPr>
      </w:pPr>
      <w:r w:rsidRPr="00FC36E9">
        <w:rPr>
          <w:rFonts w:ascii="Times New Roman" w:hAnsi="Times New Roman"/>
          <w:sz w:val="28"/>
          <w:szCs w:val="28"/>
          <w:lang w:eastAsia="uk-UA"/>
        </w:rPr>
        <w:t>код банку: 820172</w:t>
      </w:r>
    </w:p>
    <w:p w14:paraId="06C8B439" w14:textId="31074675" w:rsidR="00B6635B" w:rsidRPr="00FC36E9" w:rsidRDefault="008527B6" w:rsidP="000D47E7">
      <w:pPr>
        <w:shd w:val="clear" w:color="auto" w:fill="FFFFFF"/>
        <w:spacing w:line="210" w:lineRule="atLeast"/>
        <w:ind w:left="360" w:firstLine="851"/>
        <w:rPr>
          <w:rFonts w:ascii="Times New Roman" w:hAnsi="Times New Roman"/>
          <w:sz w:val="28"/>
          <w:szCs w:val="28"/>
        </w:rPr>
      </w:pPr>
      <w:r w:rsidRPr="00FC36E9">
        <w:rPr>
          <w:rFonts w:ascii="Times New Roman" w:hAnsi="Times New Roman"/>
          <w:sz w:val="28"/>
          <w:szCs w:val="28"/>
          <w:lang w:eastAsia="uk-UA"/>
        </w:rPr>
        <w:t>рахунок</w:t>
      </w:r>
      <w:r w:rsidRPr="00FC36E9">
        <w:rPr>
          <w:rFonts w:ascii="Times New Roman" w:hAnsi="Times New Roman"/>
          <w:sz w:val="28"/>
          <w:szCs w:val="28"/>
        </w:rPr>
        <w:t xml:space="preserve">: </w:t>
      </w:r>
      <w:r w:rsidR="00DC7723" w:rsidRPr="00FC36E9">
        <w:rPr>
          <w:rFonts w:ascii="Times New Roman" w:hAnsi="Times New Roman"/>
          <w:sz w:val="28"/>
          <w:szCs w:val="28"/>
        </w:rPr>
        <w:t>UA458201720313211001201078707</w:t>
      </w:r>
    </w:p>
    <w:p w14:paraId="5CB6AFD1" w14:textId="0E8AC25D" w:rsidR="00B6635B" w:rsidRPr="00FC36E9" w:rsidRDefault="008527B6" w:rsidP="000D47E7">
      <w:pPr>
        <w:shd w:val="clear" w:color="auto" w:fill="FFFFFF"/>
        <w:spacing w:line="210" w:lineRule="atLeast"/>
        <w:ind w:left="360" w:firstLine="851"/>
        <w:rPr>
          <w:rFonts w:ascii="Times New Roman" w:hAnsi="Times New Roman"/>
          <w:sz w:val="28"/>
          <w:szCs w:val="28"/>
          <w:lang w:val="ru-RU" w:eastAsia="uk-UA"/>
        </w:rPr>
      </w:pPr>
      <w:r w:rsidRPr="00FC36E9">
        <w:rPr>
          <w:rFonts w:ascii="Times New Roman" w:hAnsi="Times New Roman"/>
          <w:sz w:val="28"/>
          <w:szCs w:val="28"/>
          <w:lang w:eastAsia="uk-UA"/>
        </w:rPr>
        <w:t xml:space="preserve">Призначення платежу: Плата за участь у конкурсі відповідно до постанови Кабінету Міністрів України від </w:t>
      </w:r>
      <w:r w:rsidR="00FC36E9" w:rsidRPr="00FC36E9">
        <w:rPr>
          <w:rFonts w:ascii="Times New Roman" w:hAnsi="Times New Roman"/>
          <w:sz w:val="28"/>
          <w:szCs w:val="28"/>
          <w:lang w:val="ru-RU" w:eastAsia="uk-UA"/>
        </w:rPr>
        <w:t xml:space="preserve">13 </w:t>
      </w:r>
      <w:proofErr w:type="spellStart"/>
      <w:r w:rsidR="00FC36E9" w:rsidRPr="00FC36E9">
        <w:rPr>
          <w:rFonts w:ascii="Times New Roman" w:hAnsi="Times New Roman"/>
          <w:sz w:val="28"/>
          <w:szCs w:val="28"/>
          <w:lang w:val="ru-RU" w:eastAsia="uk-UA"/>
        </w:rPr>
        <w:t>серпня</w:t>
      </w:r>
      <w:proofErr w:type="spellEnd"/>
      <w:r w:rsidR="00FC36E9" w:rsidRPr="00FC36E9">
        <w:rPr>
          <w:rFonts w:ascii="Times New Roman" w:hAnsi="Times New Roman"/>
          <w:sz w:val="28"/>
          <w:szCs w:val="28"/>
          <w:lang w:val="ru-RU" w:eastAsia="uk-UA"/>
        </w:rPr>
        <w:t xml:space="preserve"> </w:t>
      </w:r>
      <w:r w:rsidRPr="00FC36E9">
        <w:rPr>
          <w:rFonts w:ascii="Times New Roman" w:hAnsi="Times New Roman"/>
          <w:sz w:val="28"/>
          <w:szCs w:val="28"/>
          <w:lang w:eastAsia="uk-UA"/>
        </w:rPr>
        <w:t>20</w:t>
      </w:r>
      <w:r w:rsidR="004C7207" w:rsidRPr="00FC36E9">
        <w:rPr>
          <w:rFonts w:ascii="Times New Roman" w:hAnsi="Times New Roman"/>
          <w:sz w:val="28"/>
          <w:szCs w:val="28"/>
          <w:lang w:eastAsia="uk-UA"/>
        </w:rPr>
        <w:t>25</w:t>
      </w:r>
      <w:r w:rsidRPr="00FC36E9">
        <w:rPr>
          <w:rFonts w:ascii="Times New Roman" w:hAnsi="Times New Roman"/>
          <w:sz w:val="28"/>
          <w:szCs w:val="28"/>
          <w:lang w:eastAsia="uk-UA"/>
        </w:rPr>
        <w:t xml:space="preserve"> № </w:t>
      </w:r>
      <w:r w:rsidR="00FC36E9" w:rsidRPr="00FC36E9">
        <w:rPr>
          <w:rFonts w:ascii="Times New Roman" w:hAnsi="Times New Roman"/>
          <w:sz w:val="28"/>
          <w:szCs w:val="28"/>
          <w:lang w:val="ru-RU" w:eastAsia="uk-UA"/>
        </w:rPr>
        <w:t>982</w:t>
      </w:r>
    </w:p>
    <w:p w14:paraId="6783DF35" w14:textId="7AFA2146"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Заява на участь у конкурсі в запечатаному конверті (коробці), оформлені відповідно до зазначених вище вимог, надсилаються поштою (рекомендованим листом із описом, цінним поштовим відправленням/бандероллю) або подаються безпосередньо інвестором/його представником за довіреністю разом із окремим супроводжуючим листом учасника до Міжвідомчої комісії з організації укладення та виконання угод про розподіл продукції, до якого додається документ, що підтверджує оплату участі у конкурсі.</w:t>
      </w:r>
    </w:p>
    <w:p w14:paraId="4916DEE0" w14:textId="06E121A4"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Граничний строк подання заяв на участь у конкурсі </w:t>
      </w:r>
      <w:r w:rsidR="00BF05A3">
        <w:rPr>
          <w:rFonts w:ascii="Times New Roman" w:hAnsi="Times New Roman"/>
          <w:sz w:val="28"/>
          <w:szCs w:val="28"/>
        </w:rPr>
        <w:t>–</w:t>
      </w:r>
      <w:r w:rsidRPr="00FC36E9">
        <w:rPr>
          <w:rFonts w:ascii="Times New Roman" w:hAnsi="Times New Roman"/>
          <w:sz w:val="28"/>
          <w:szCs w:val="28"/>
        </w:rPr>
        <w:t xml:space="preserve"> </w:t>
      </w:r>
      <w:bookmarkStart w:id="0" w:name="_Hlk207873726"/>
      <w:r w:rsidR="00BF05A3" w:rsidRPr="00BF05A3">
        <w:rPr>
          <w:rFonts w:ascii="Times New Roman" w:hAnsi="Times New Roman"/>
          <w:b/>
          <w:bCs/>
          <w:sz w:val="28"/>
          <w:szCs w:val="28"/>
        </w:rPr>
        <w:t>до 16:00 годин 04 грудня</w:t>
      </w:r>
      <w:r w:rsidRPr="00BF05A3">
        <w:rPr>
          <w:rFonts w:ascii="Times New Roman" w:hAnsi="Times New Roman"/>
          <w:b/>
          <w:bCs/>
          <w:sz w:val="28"/>
          <w:szCs w:val="28"/>
        </w:rPr>
        <w:t xml:space="preserve"> 20</w:t>
      </w:r>
      <w:r w:rsidR="00265D56" w:rsidRPr="00BF05A3">
        <w:rPr>
          <w:rFonts w:ascii="Times New Roman" w:hAnsi="Times New Roman"/>
          <w:b/>
          <w:bCs/>
          <w:sz w:val="28"/>
          <w:szCs w:val="28"/>
        </w:rPr>
        <w:t>25</w:t>
      </w:r>
      <w:r w:rsidRPr="00BF05A3">
        <w:rPr>
          <w:rFonts w:ascii="Times New Roman" w:hAnsi="Times New Roman"/>
          <w:b/>
          <w:bCs/>
          <w:sz w:val="28"/>
          <w:szCs w:val="28"/>
        </w:rPr>
        <w:t xml:space="preserve"> року</w:t>
      </w:r>
      <w:r w:rsidRPr="00FC36E9">
        <w:rPr>
          <w:rFonts w:ascii="Times New Roman" w:hAnsi="Times New Roman"/>
          <w:sz w:val="28"/>
          <w:szCs w:val="28"/>
        </w:rPr>
        <w:t xml:space="preserve">. </w:t>
      </w:r>
    </w:p>
    <w:bookmarkEnd w:id="0"/>
    <w:p w14:paraId="0D71236D" w14:textId="0F4544F8"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Заяви на участь у конкурсі повинні бути направлені/подані до робочого органу Міжвідомчої комісії з організації укладення та виконання угод про розподіл продукції – Міністерства енергетики України за </w:t>
      </w:r>
      <w:proofErr w:type="spellStart"/>
      <w:r w:rsidRPr="00FC36E9">
        <w:rPr>
          <w:rFonts w:ascii="Times New Roman" w:hAnsi="Times New Roman"/>
          <w:sz w:val="28"/>
          <w:szCs w:val="28"/>
        </w:rPr>
        <w:t>адресою</w:t>
      </w:r>
      <w:proofErr w:type="spellEnd"/>
      <w:r w:rsidRPr="00FC36E9">
        <w:rPr>
          <w:rFonts w:ascii="Times New Roman" w:hAnsi="Times New Roman"/>
          <w:sz w:val="28"/>
          <w:szCs w:val="28"/>
        </w:rPr>
        <w:t xml:space="preserve">: вул. </w:t>
      </w:r>
      <w:r w:rsidR="0005631F" w:rsidRPr="00FC36E9">
        <w:rPr>
          <w:rFonts w:ascii="Times New Roman" w:hAnsi="Times New Roman"/>
          <w:sz w:val="28"/>
          <w:szCs w:val="28"/>
        </w:rPr>
        <w:t>Хрещатик</w:t>
      </w:r>
      <w:r w:rsidRPr="00FC36E9">
        <w:rPr>
          <w:rFonts w:ascii="Times New Roman" w:hAnsi="Times New Roman"/>
          <w:sz w:val="28"/>
          <w:szCs w:val="28"/>
        </w:rPr>
        <w:t>,</w:t>
      </w:r>
      <w:r w:rsidR="0005631F" w:rsidRPr="00FC36E9">
        <w:rPr>
          <w:rFonts w:ascii="Times New Roman" w:hAnsi="Times New Roman"/>
          <w:sz w:val="28"/>
          <w:szCs w:val="28"/>
        </w:rPr>
        <w:t xml:space="preserve"> 30,</w:t>
      </w:r>
      <w:r w:rsidRPr="00FC36E9">
        <w:rPr>
          <w:rFonts w:ascii="Times New Roman" w:hAnsi="Times New Roman"/>
          <w:sz w:val="28"/>
          <w:szCs w:val="28"/>
        </w:rPr>
        <w:t xml:space="preserve"> 01601. Телефон для довідок: </w:t>
      </w:r>
      <w:r w:rsidR="002379E1" w:rsidRPr="00FC36E9">
        <w:rPr>
          <w:rFonts w:ascii="Times New Roman" w:hAnsi="Times New Roman"/>
          <w:sz w:val="28"/>
          <w:szCs w:val="28"/>
        </w:rPr>
        <w:t>(044) 594 59 09</w:t>
      </w:r>
      <w:r w:rsidRPr="00FC36E9">
        <w:rPr>
          <w:rFonts w:ascii="Times New Roman" w:hAnsi="Times New Roman"/>
          <w:sz w:val="28"/>
          <w:szCs w:val="28"/>
        </w:rPr>
        <w:t>.</w:t>
      </w:r>
    </w:p>
    <w:p w14:paraId="4868BD3A" w14:textId="4CB3F01E" w:rsidR="00B6635B" w:rsidRPr="00FC36E9" w:rsidRDefault="00265D5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Заява і додатки до неї та супровідний лист реєструються відповідно до законодавства в системі електронного документообігу службою діловодства робочого органу Міжвідомчої комісії з організації укладення та виконання угод про розподіл продукції щодо ділянок нафтогазоносних надр (далі — Міжвідомча комісія) в день їх надходження.</w:t>
      </w:r>
    </w:p>
    <w:p w14:paraId="75302F7C" w14:textId="72171768"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lastRenderedPageBreak/>
        <w:t xml:space="preserve">Заяви, що відправлені/подані пізніше </w:t>
      </w:r>
      <w:r w:rsidR="00A515F0" w:rsidRPr="00E5275A">
        <w:rPr>
          <w:rFonts w:ascii="Times New Roman" w:hAnsi="Times New Roman"/>
          <w:b/>
          <w:bCs/>
          <w:sz w:val="28"/>
          <w:szCs w:val="28"/>
        </w:rPr>
        <w:t>16</w:t>
      </w:r>
      <w:r w:rsidR="00BF05A3" w:rsidRPr="00E5275A">
        <w:rPr>
          <w:rFonts w:ascii="Times New Roman" w:hAnsi="Times New Roman"/>
          <w:b/>
          <w:bCs/>
          <w:sz w:val="28"/>
          <w:szCs w:val="28"/>
        </w:rPr>
        <w:t>:</w:t>
      </w:r>
      <w:r w:rsidR="00A515F0" w:rsidRPr="00E5275A">
        <w:rPr>
          <w:rFonts w:ascii="Times New Roman" w:hAnsi="Times New Roman"/>
          <w:b/>
          <w:bCs/>
          <w:sz w:val="28"/>
          <w:szCs w:val="28"/>
        </w:rPr>
        <w:t>0</w:t>
      </w:r>
      <w:r w:rsidRPr="00E5275A">
        <w:rPr>
          <w:rFonts w:ascii="Times New Roman" w:hAnsi="Times New Roman"/>
          <w:b/>
          <w:bCs/>
          <w:sz w:val="28"/>
          <w:szCs w:val="28"/>
        </w:rPr>
        <w:t xml:space="preserve">0 </w:t>
      </w:r>
      <w:r w:rsidR="00BF05A3" w:rsidRPr="00E5275A">
        <w:rPr>
          <w:rFonts w:ascii="Times New Roman" w:hAnsi="Times New Roman"/>
          <w:b/>
          <w:bCs/>
          <w:sz w:val="28"/>
          <w:szCs w:val="28"/>
        </w:rPr>
        <w:t>години</w:t>
      </w:r>
      <w:r w:rsidR="00BF05A3" w:rsidRPr="00E5275A">
        <w:rPr>
          <w:rFonts w:ascii="Times New Roman" w:hAnsi="Times New Roman"/>
          <w:b/>
          <w:bCs/>
          <w:sz w:val="28"/>
          <w:szCs w:val="28"/>
        </w:rPr>
        <w:t xml:space="preserve"> 04 грудня</w:t>
      </w:r>
      <w:r w:rsidRPr="00E5275A">
        <w:rPr>
          <w:rFonts w:ascii="Times New Roman" w:hAnsi="Times New Roman"/>
          <w:b/>
          <w:bCs/>
          <w:sz w:val="28"/>
          <w:szCs w:val="28"/>
        </w:rPr>
        <w:t xml:space="preserve"> 20</w:t>
      </w:r>
      <w:r w:rsidR="00265D56" w:rsidRPr="00E5275A">
        <w:rPr>
          <w:rFonts w:ascii="Times New Roman" w:hAnsi="Times New Roman"/>
          <w:b/>
          <w:bCs/>
          <w:sz w:val="28"/>
          <w:szCs w:val="28"/>
        </w:rPr>
        <w:t>25</w:t>
      </w:r>
      <w:r w:rsidRPr="00E5275A">
        <w:rPr>
          <w:rFonts w:ascii="Times New Roman" w:hAnsi="Times New Roman"/>
          <w:b/>
          <w:bCs/>
          <w:sz w:val="28"/>
          <w:szCs w:val="28"/>
        </w:rPr>
        <w:t xml:space="preserve"> року</w:t>
      </w:r>
      <w:r w:rsidRPr="00FC36E9">
        <w:rPr>
          <w:rFonts w:ascii="Times New Roman" w:hAnsi="Times New Roman"/>
          <w:sz w:val="28"/>
          <w:szCs w:val="28"/>
        </w:rPr>
        <w:t xml:space="preserve">, повертаються учасникам у нерозкритих конвертах без реєстрації. Плата за участь у конкурсі (за наявності) у цьому випадку підлягає поверненню. </w:t>
      </w:r>
    </w:p>
    <w:p w14:paraId="549AAAF2"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У випадку відсутності додатку до супроводжуючого листа, що підтверджує оплату участі у конкурсі, заява повертається учаснику у нерозкритому конверті без реєстрації.</w:t>
      </w:r>
    </w:p>
    <w:p w14:paraId="3B23AB0F" w14:textId="6312DEE8" w:rsidR="00B6635B" w:rsidRPr="00FC36E9" w:rsidRDefault="00EE6538"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Розгляд зареєстрованих заяв і доданих до них матеріалів здійснюється Міжвідомчою комісією протягом одного місяця від дати закінчення граничного строку подання конкурсних заяв.</w:t>
      </w:r>
    </w:p>
    <w:p w14:paraId="6266360A"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Документи, подані не в повному обсязі, не розглядаються.</w:t>
      </w:r>
    </w:p>
    <w:p w14:paraId="50C36BA0" w14:textId="43C67550" w:rsidR="00DC7723" w:rsidRPr="00FC36E9" w:rsidRDefault="00DC7723"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Розкриття конвертів із заявами відбувається на засіданні Міжвідомчої комісії, яке проводиться у день після граничного строку подання конкурсних заяв або наступного робочого дня у присутності учасників конкурсу.</w:t>
      </w:r>
    </w:p>
    <w:p w14:paraId="7404C94A" w14:textId="77777777" w:rsidR="00DC7723" w:rsidRPr="00FC36E9" w:rsidRDefault="00DC7723" w:rsidP="000D47E7">
      <w:pPr>
        <w:pStyle w:val="a5"/>
        <w:ind w:firstLine="851"/>
        <w:jc w:val="both"/>
        <w:rPr>
          <w:rFonts w:ascii="Times New Roman" w:hAnsi="Times New Roman"/>
          <w:sz w:val="28"/>
          <w:szCs w:val="28"/>
        </w:rPr>
      </w:pPr>
      <w:r w:rsidRPr="00FC36E9">
        <w:rPr>
          <w:rFonts w:ascii="Times New Roman" w:hAnsi="Times New Roman"/>
          <w:sz w:val="28"/>
          <w:szCs w:val="28"/>
        </w:rPr>
        <w:t>Про дату та час проведення засідання Міжвідомчої комісії, на якому планується розкриття конкурсних пропозицій, Міненерго повідомляє членам Міжвідомчої комісії у встановленому законодавством порядку. Повідомлення учасникам конкурсу надсилаються на адреси для листування (адреси електронної пошти), які зазначені у супровідному листі.</w:t>
      </w:r>
    </w:p>
    <w:p w14:paraId="76AB18DC" w14:textId="77777777" w:rsidR="00DC7723" w:rsidRPr="00FC36E9" w:rsidRDefault="00DC7723" w:rsidP="000D47E7">
      <w:pPr>
        <w:pStyle w:val="a5"/>
        <w:ind w:firstLine="851"/>
        <w:jc w:val="both"/>
        <w:rPr>
          <w:rFonts w:ascii="Times New Roman" w:hAnsi="Times New Roman"/>
          <w:sz w:val="28"/>
          <w:szCs w:val="28"/>
        </w:rPr>
      </w:pPr>
      <w:r w:rsidRPr="00FC36E9">
        <w:rPr>
          <w:rFonts w:ascii="Times New Roman" w:hAnsi="Times New Roman"/>
          <w:sz w:val="28"/>
          <w:szCs w:val="28"/>
        </w:rPr>
        <w:t>Під час розкриття конверта з конкурсною пропозицією учасника (учасників) конкурсу головуючим на засіданні Міжвідомчої комісії озвучується присутнім його вміст (заява учасника (учасників) з переліком доданих до неї матеріалів), що фіксується у протоколі засідання Міжвідомчої комісії.</w:t>
      </w:r>
    </w:p>
    <w:p w14:paraId="1CE5AF3A" w14:textId="77777777" w:rsidR="00DC7723" w:rsidRPr="00FC36E9" w:rsidRDefault="00DC7723" w:rsidP="000D47E7">
      <w:pPr>
        <w:pStyle w:val="a5"/>
        <w:ind w:firstLine="851"/>
        <w:jc w:val="both"/>
        <w:rPr>
          <w:rFonts w:ascii="Times New Roman" w:hAnsi="Times New Roman"/>
          <w:sz w:val="28"/>
          <w:szCs w:val="28"/>
        </w:rPr>
      </w:pPr>
      <w:r w:rsidRPr="00FC36E9">
        <w:rPr>
          <w:rFonts w:ascii="Times New Roman" w:hAnsi="Times New Roman"/>
          <w:sz w:val="28"/>
          <w:szCs w:val="28"/>
        </w:rPr>
        <w:t>Внесення змін до пропозицій учасників після розкриття конвертів не допускається.</w:t>
      </w:r>
    </w:p>
    <w:p w14:paraId="149AF842"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Міжвідомча комісія проводить перевірку поданих заяв учасників з метою визначення чи містить кожна з поданих заяв документи та інформацію, вимоги щодо обов’язкового надання яких встановлено умовами конкурсу, та приймає рішення про прийняття або відмову від прийняття до розгляду кожної відповідної заяви на участь у конкурсі. У випадку прийняття рішення про відмову від прийняття до розгляду заяви на участь у конкурсі, Міжвідомча комісія направляє такому учаснику повідомлення про прийняте рішення із відповідним обґрунтуванням протягом 5 робочих днів з дати зазначеного рішення.</w:t>
      </w:r>
    </w:p>
    <w:p w14:paraId="1832BEF7"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Конкурс вважається таким, що не відбувся, у разі, коли жодна з поданих заяв не відповідає умовам конкурсу. В цьому випадку за поданням </w:t>
      </w:r>
      <w:r w:rsidRPr="00FC36E9">
        <w:rPr>
          <w:rFonts w:ascii="Times New Roman" w:hAnsi="Times New Roman"/>
          <w:sz w:val="28"/>
          <w:szCs w:val="28"/>
        </w:rPr>
        <w:lastRenderedPageBreak/>
        <w:t>Міжвідомчої комісії Кабінет Міністрів України приймає рішення про визнання конкурсу таким, що не відбувся.</w:t>
      </w:r>
    </w:p>
    <w:p w14:paraId="6DD4CC0A"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Плата за участь у конкурсі, що відбувся, учасникам конкурсу не повертається. У разі, коли конкурс визнано таким, що не відбувся, плата за участь у конкурсі повертається учасникам у повному розмірі.</w:t>
      </w:r>
    </w:p>
    <w:p w14:paraId="17A49252"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Під час проведення конкурсу забезпечується створення рівних умов для всіх учасників конкурсу та конфіденційність. </w:t>
      </w:r>
    </w:p>
    <w:p w14:paraId="1F8E22D7"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Внесення змін до пропозицій учасників після розкриття конвертів не допускається.</w:t>
      </w:r>
    </w:p>
    <w:p w14:paraId="2ADB5DC9"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Розгляд зареєстрованих заяв і доданих до них матеріалів учасників конкурсу здійснюється з урахуванням таких критеріїв:</w:t>
      </w:r>
    </w:p>
    <w:p w14:paraId="3CA9AD07"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спрямованість програми робіт на ділянці надр на комплексне освоєння ділянки та забезпечення раннього видобутку;</w:t>
      </w:r>
    </w:p>
    <w:p w14:paraId="545FCA8C"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раціональність умов використання природних ресурсів відповідно до програми робіт на ділянці надр;</w:t>
      </w:r>
    </w:p>
    <w:p w14:paraId="79EA3100"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привабливість пропозицій щодо розподілу продукції на користь держави;</w:t>
      </w:r>
    </w:p>
    <w:p w14:paraId="2866CC88"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найбільший обсяг інвестування;</w:t>
      </w:r>
    </w:p>
    <w:p w14:paraId="0AC136BB"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ефективність заходів з охорони навколишнього природного середовища;</w:t>
      </w:r>
    </w:p>
    <w:p w14:paraId="315D55B0"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рівень фінансового забезпечення запропонованої програми робіт на ділянці надр;</w:t>
      </w:r>
    </w:p>
    <w:p w14:paraId="64AD0BCA"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наявність досвіду з пошуку та видобутку вуглеводнів, зокрема із нетрадиційних джерел.</w:t>
      </w:r>
    </w:p>
    <w:p w14:paraId="5DAA2FD4" w14:textId="77777777" w:rsidR="00B6635B" w:rsidRPr="00FC36E9" w:rsidRDefault="008527B6" w:rsidP="000D47E7">
      <w:pPr>
        <w:pStyle w:val="a5"/>
        <w:numPr>
          <w:ilvl w:val="2"/>
          <w:numId w:val="2"/>
        </w:numPr>
        <w:ind w:firstLine="851"/>
        <w:jc w:val="both"/>
        <w:rPr>
          <w:rFonts w:ascii="Times New Roman" w:hAnsi="Times New Roman"/>
          <w:sz w:val="28"/>
          <w:szCs w:val="28"/>
        </w:rPr>
      </w:pPr>
      <w:r w:rsidRPr="00FC36E9">
        <w:rPr>
          <w:rFonts w:ascii="Times New Roman" w:hAnsi="Times New Roman"/>
          <w:sz w:val="28"/>
          <w:szCs w:val="28"/>
        </w:rPr>
        <w:t>забезпечення використання товарів, робіт і послуг українського походження.</w:t>
      </w:r>
    </w:p>
    <w:p w14:paraId="64F9C3FC"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Кожен з членів Міжвідомчої комісії оцінює подані заяви на участь у конкурсі самостійно. Кожен з членів комісії  може залучати до оцінки поданих заяв не більше двох фахових експертів, які не пов’язані з жодним з учасників зазначеного конкурсу. Перелік таких фахівців має бути затверджений Міжвідомчою комісією. </w:t>
      </w:r>
    </w:p>
    <w:p w14:paraId="5CE090EF"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Кожен член Міжвідомчої комісії під час оцінки заяв на участь у конкурсі діє на власний розсуд, виходячи зі свого досвіду, розуміння та волевиявлення. Члени Міжвідомчої комісії керуються вимогами законодавства України, в тому числі антикорупційного законодавства. </w:t>
      </w:r>
    </w:p>
    <w:p w14:paraId="2E24FA5D" w14:textId="020EB27F"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Кожен член комісії, а також кожен із залучених до розгляду конкурсних заяв експертів, затверджених Міжвідомчою комісією, </w:t>
      </w:r>
      <w:r w:rsidRPr="00FC36E9">
        <w:rPr>
          <w:rFonts w:ascii="Times New Roman" w:hAnsi="Times New Roman"/>
          <w:sz w:val="28"/>
          <w:szCs w:val="28"/>
        </w:rPr>
        <w:lastRenderedPageBreak/>
        <w:t xml:space="preserve">зобов’язаний дотримуватись суворої конфіденційності щодо заяв на участь у конкурсі та їх змісту. </w:t>
      </w:r>
    </w:p>
    <w:p w14:paraId="5BA59DF2" w14:textId="2F9F30B4"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Для роботи з конкурсними заявами учасників члени Міжвідомчої комісії та залучені експерти використовують копії заяв учасників, з електронних носіїв, </w:t>
      </w:r>
      <w:r w:rsidR="004B7864" w:rsidRPr="00FC36E9">
        <w:rPr>
          <w:rFonts w:ascii="Times New Roman" w:hAnsi="Times New Roman" w:hint="eastAsia"/>
          <w:sz w:val="28"/>
          <w:szCs w:val="28"/>
        </w:rPr>
        <w:t>при</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цьому</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оригінальні</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примірники</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заяв</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на</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електронних</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носіях</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зберігаються</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в</w:t>
      </w:r>
      <w:r w:rsidR="004B7864" w:rsidRPr="00FC36E9">
        <w:rPr>
          <w:rFonts w:ascii="Times New Roman" w:hAnsi="Times New Roman"/>
          <w:sz w:val="28"/>
          <w:szCs w:val="28"/>
        </w:rPr>
        <w:t xml:space="preserve"> </w:t>
      </w:r>
      <w:r w:rsidR="004B7864" w:rsidRPr="00FC36E9">
        <w:rPr>
          <w:rFonts w:ascii="Times New Roman" w:hAnsi="Times New Roman" w:hint="eastAsia"/>
          <w:sz w:val="28"/>
          <w:szCs w:val="28"/>
        </w:rPr>
        <w:t>сейфі</w:t>
      </w:r>
      <w:r w:rsidRPr="00FC36E9">
        <w:rPr>
          <w:rFonts w:ascii="Times New Roman" w:hAnsi="Times New Roman"/>
          <w:sz w:val="28"/>
          <w:szCs w:val="28"/>
        </w:rPr>
        <w:t xml:space="preserve">. Вивчення та обговорення конкурсних </w:t>
      </w:r>
      <w:r w:rsidR="00AB6818" w:rsidRPr="00FC36E9">
        <w:rPr>
          <w:rFonts w:ascii="Times New Roman" w:hAnsi="Times New Roman"/>
          <w:sz w:val="28"/>
          <w:szCs w:val="28"/>
        </w:rPr>
        <w:t>заяв</w:t>
      </w:r>
      <w:r w:rsidRPr="00FC36E9">
        <w:rPr>
          <w:rFonts w:ascii="Times New Roman" w:hAnsi="Times New Roman"/>
          <w:sz w:val="28"/>
          <w:szCs w:val="28"/>
        </w:rPr>
        <w:t xml:space="preserve"> учасників проводиться в приміщенні </w:t>
      </w:r>
      <w:r w:rsidR="00A515F0" w:rsidRPr="00FC36E9">
        <w:rPr>
          <w:rFonts w:ascii="Times New Roman" w:hAnsi="Times New Roman"/>
          <w:sz w:val="28"/>
          <w:szCs w:val="28"/>
        </w:rPr>
        <w:t>Міненерго</w:t>
      </w:r>
      <w:r w:rsidRPr="00FC36E9">
        <w:rPr>
          <w:rFonts w:ascii="Times New Roman" w:hAnsi="Times New Roman"/>
          <w:sz w:val="28"/>
          <w:szCs w:val="28"/>
        </w:rPr>
        <w:t>.</w:t>
      </w:r>
    </w:p>
    <w:p w14:paraId="7BA936C9"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За результатами розгляду подані заяви учасників оцінюються по кожному з критеріїв за наступною шкалою:</w:t>
      </w:r>
    </w:p>
    <w:tbl>
      <w:tblPr>
        <w:tblStyle w:val="af2"/>
        <w:tblW w:w="517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418"/>
        <w:gridCol w:w="5267"/>
        <w:gridCol w:w="2694"/>
      </w:tblGrid>
      <w:tr w:rsidR="00AB6818" w:rsidRPr="00FC36E9" w14:paraId="5CC55D9B" w14:textId="77777777" w:rsidTr="006C1C39">
        <w:trPr>
          <w:tblHeader/>
        </w:trPr>
        <w:tc>
          <w:tcPr>
            <w:tcW w:w="3992" w:type="pct"/>
            <w:gridSpan w:val="2"/>
            <w:tcBorders>
              <w:top w:val="single" w:sz="4" w:space="0" w:color="auto"/>
              <w:bottom w:val="single" w:sz="4" w:space="0" w:color="auto"/>
              <w:right w:val="single" w:sz="4" w:space="0" w:color="auto"/>
            </w:tcBorders>
            <w:vAlign w:val="center"/>
          </w:tcPr>
          <w:p w14:paraId="501F13C8"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Критерії оцінки</w:t>
            </w:r>
          </w:p>
        </w:tc>
        <w:tc>
          <w:tcPr>
            <w:tcW w:w="1008" w:type="pct"/>
            <w:tcBorders>
              <w:top w:val="single" w:sz="4" w:space="0" w:color="auto"/>
              <w:left w:val="single" w:sz="4" w:space="0" w:color="auto"/>
              <w:bottom w:val="single" w:sz="4" w:space="0" w:color="auto"/>
            </w:tcBorders>
            <w:vAlign w:val="center"/>
          </w:tcPr>
          <w:p w14:paraId="5346C376"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shd w:val="clear" w:color="auto" w:fill="FFFFFF"/>
              </w:rPr>
              <w:t>Максимальна питома вага</w:t>
            </w:r>
            <w:r w:rsidRPr="00FC36E9">
              <w:rPr>
                <w:rFonts w:ascii="Times New Roman" w:hAnsi="Times New Roman"/>
                <w:bCs/>
                <w:sz w:val="28"/>
                <w:szCs w:val="28"/>
              </w:rPr>
              <w:t xml:space="preserve"> критерію</w:t>
            </w:r>
            <w:r w:rsidRPr="00FC36E9">
              <w:rPr>
                <w:rFonts w:ascii="Times New Roman" w:hAnsi="Times New Roman"/>
                <w:bCs/>
                <w:sz w:val="28"/>
                <w:szCs w:val="28"/>
              </w:rPr>
              <w:br/>
              <w:t>(бали)</w:t>
            </w:r>
          </w:p>
        </w:tc>
      </w:tr>
      <w:tr w:rsidR="00AB6818" w:rsidRPr="00FC36E9" w14:paraId="5681B622" w14:textId="77777777" w:rsidTr="006C1C39">
        <w:trPr>
          <w:trHeight w:val="349"/>
        </w:trPr>
        <w:tc>
          <w:tcPr>
            <w:tcW w:w="264" w:type="pct"/>
            <w:tcBorders>
              <w:top w:val="single" w:sz="4" w:space="0" w:color="auto"/>
            </w:tcBorders>
          </w:tcPr>
          <w:p w14:paraId="1AA4F80D"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1.</w:t>
            </w:r>
          </w:p>
        </w:tc>
        <w:tc>
          <w:tcPr>
            <w:tcW w:w="3727" w:type="pct"/>
            <w:tcBorders>
              <w:top w:val="single" w:sz="4" w:space="0" w:color="auto"/>
            </w:tcBorders>
          </w:tcPr>
          <w:p w14:paraId="45CCBE0C"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Програма робіт:</w:t>
            </w:r>
          </w:p>
        </w:tc>
        <w:tc>
          <w:tcPr>
            <w:tcW w:w="1008" w:type="pct"/>
            <w:tcBorders>
              <w:top w:val="single" w:sz="4" w:space="0" w:color="auto"/>
            </w:tcBorders>
          </w:tcPr>
          <w:p w14:paraId="5AA3BC75" w14:textId="77777777" w:rsidR="00AB6818" w:rsidRPr="00FC36E9" w:rsidRDefault="00AB6818" w:rsidP="000D47E7">
            <w:pPr>
              <w:pStyle w:val="a5"/>
              <w:ind w:firstLine="851"/>
              <w:jc w:val="center"/>
              <w:rPr>
                <w:rFonts w:ascii="Times New Roman" w:hAnsi="Times New Roman"/>
                <w:bCs/>
                <w:iCs/>
                <w:sz w:val="28"/>
                <w:szCs w:val="28"/>
              </w:rPr>
            </w:pPr>
          </w:p>
        </w:tc>
      </w:tr>
      <w:tr w:rsidR="00AB6818" w:rsidRPr="00FC36E9" w14:paraId="55B08AEB" w14:textId="77777777" w:rsidTr="006C1C39">
        <w:trPr>
          <w:trHeight w:val="335"/>
        </w:trPr>
        <w:tc>
          <w:tcPr>
            <w:tcW w:w="264" w:type="pct"/>
          </w:tcPr>
          <w:p w14:paraId="49352A31"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17A06C99"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проведення 3D-сейсмічних досліджень (</w:t>
            </w:r>
            <w:proofErr w:type="spellStart"/>
            <w:r w:rsidRPr="00FC36E9">
              <w:rPr>
                <w:rFonts w:ascii="Times New Roman" w:hAnsi="Times New Roman"/>
                <w:bCs/>
                <w:sz w:val="28"/>
                <w:szCs w:val="28"/>
              </w:rPr>
              <w:t>кв</w:t>
            </w:r>
            <w:proofErr w:type="spellEnd"/>
            <w:r w:rsidRPr="00FC36E9">
              <w:rPr>
                <w:rFonts w:ascii="Times New Roman" w:hAnsi="Times New Roman"/>
                <w:bCs/>
                <w:sz w:val="28"/>
                <w:szCs w:val="28"/>
              </w:rPr>
              <w:t>. кілометрів)</w:t>
            </w:r>
          </w:p>
        </w:tc>
        <w:tc>
          <w:tcPr>
            <w:tcW w:w="1008" w:type="pct"/>
          </w:tcPr>
          <w:p w14:paraId="0072F869"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531E4E03" w14:textId="77777777" w:rsidTr="006C1C39">
        <w:trPr>
          <w:trHeight w:val="283"/>
        </w:trPr>
        <w:tc>
          <w:tcPr>
            <w:tcW w:w="264" w:type="pct"/>
          </w:tcPr>
          <w:p w14:paraId="70CE2ABE"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304AAA5E"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проведення 2D-сейсмічних досліджень (кілометрів)</w:t>
            </w:r>
          </w:p>
        </w:tc>
        <w:tc>
          <w:tcPr>
            <w:tcW w:w="1008" w:type="pct"/>
          </w:tcPr>
          <w:p w14:paraId="3B76AED7"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6B238E28" w14:textId="77777777" w:rsidTr="006C1C39">
        <w:trPr>
          <w:trHeight w:val="657"/>
        </w:trPr>
        <w:tc>
          <w:tcPr>
            <w:tcW w:w="264" w:type="pct"/>
          </w:tcPr>
          <w:p w14:paraId="4CA3B61C"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3F8E3507"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буріння свердловин (кількість свердловин з урахуванням їх основних параметрів (глибина, траєкторія буріння)</w:t>
            </w:r>
          </w:p>
        </w:tc>
        <w:tc>
          <w:tcPr>
            <w:tcW w:w="1008" w:type="pct"/>
          </w:tcPr>
          <w:p w14:paraId="4D9513C0"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7</w:t>
            </w:r>
          </w:p>
        </w:tc>
      </w:tr>
      <w:tr w:rsidR="00AB6818" w:rsidRPr="00FC36E9" w14:paraId="35975323" w14:textId="77777777" w:rsidTr="006C1C39">
        <w:trPr>
          <w:trHeight w:val="269"/>
        </w:trPr>
        <w:tc>
          <w:tcPr>
            <w:tcW w:w="264" w:type="pct"/>
          </w:tcPr>
          <w:p w14:paraId="4E117377"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0E877B78"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відновлення законсервованих свердловин (штук)</w:t>
            </w:r>
          </w:p>
        </w:tc>
        <w:tc>
          <w:tcPr>
            <w:tcW w:w="1008" w:type="pct"/>
          </w:tcPr>
          <w:p w14:paraId="7E9858E5"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2</w:t>
            </w:r>
          </w:p>
        </w:tc>
      </w:tr>
      <w:tr w:rsidR="00AB6818" w:rsidRPr="00FC36E9" w14:paraId="77788B53" w14:textId="77777777" w:rsidTr="006C1C39">
        <w:trPr>
          <w:trHeight w:val="2679"/>
        </w:trPr>
        <w:tc>
          <w:tcPr>
            <w:tcW w:w="264" w:type="pct"/>
          </w:tcPr>
          <w:p w14:paraId="095D28A1"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55EC63D5"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раціональність використання природних ресурсів (конкретизація робіт за роками; пропозиції щодо комплексного вивчення та розробки максимальної площі ділянки (одночасні роботи в різних точках ділянки) у відсотковому значенні (площа (</w:t>
            </w:r>
            <w:proofErr w:type="spellStart"/>
            <w:r w:rsidRPr="00FC36E9">
              <w:rPr>
                <w:rFonts w:ascii="Times New Roman" w:hAnsi="Times New Roman"/>
                <w:bCs/>
                <w:sz w:val="28"/>
                <w:szCs w:val="28"/>
              </w:rPr>
              <w:t>кв</w:t>
            </w:r>
            <w:proofErr w:type="spellEnd"/>
            <w:r w:rsidRPr="00FC36E9">
              <w:rPr>
                <w:rFonts w:ascii="Times New Roman" w:hAnsi="Times New Roman"/>
                <w:bCs/>
                <w:sz w:val="28"/>
                <w:szCs w:val="28"/>
              </w:rPr>
              <w:t>. кілометрів), що буде вивчена відносно загальної площі ділянки); наявність у програмі робіт подальшого вивчення площі паралельно з розробкою вже відкритих покладів (</w:t>
            </w:r>
            <w:proofErr w:type="spellStart"/>
            <w:r w:rsidRPr="00FC36E9">
              <w:rPr>
                <w:rFonts w:ascii="Times New Roman" w:hAnsi="Times New Roman"/>
                <w:bCs/>
                <w:sz w:val="28"/>
                <w:szCs w:val="28"/>
              </w:rPr>
              <w:t>parallel</w:t>
            </w:r>
            <w:proofErr w:type="spellEnd"/>
            <w:r w:rsidRPr="00FC36E9">
              <w:rPr>
                <w:rFonts w:ascii="Times New Roman" w:hAnsi="Times New Roman"/>
                <w:bCs/>
                <w:sz w:val="28"/>
                <w:szCs w:val="28"/>
              </w:rPr>
              <w:t xml:space="preserve"> </w:t>
            </w:r>
            <w:proofErr w:type="spellStart"/>
            <w:r w:rsidRPr="00FC36E9">
              <w:rPr>
                <w:rFonts w:ascii="Times New Roman" w:hAnsi="Times New Roman"/>
                <w:bCs/>
                <w:sz w:val="28"/>
                <w:szCs w:val="28"/>
              </w:rPr>
              <w:t>development</w:t>
            </w:r>
            <w:proofErr w:type="spellEnd"/>
            <w:r w:rsidRPr="00FC36E9">
              <w:rPr>
                <w:rFonts w:ascii="Times New Roman" w:hAnsi="Times New Roman"/>
                <w:bCs/>
                <w:sz w:val="28"/>
                <w:szCs w:val="28"/>
              </w:rPr>
              <w:t>)</w:t>
            </w:r>
          </w:p>
        </w:tc>
        <w:tc>
          <w:tcPr>
            <w:tcW w:w="1008" w:type="pct"/>
          </w:tcPr>
          <w:p w14:paraId="68BEB6D2"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6</w:t>
            </w:r>
          </w:p>
        </w:tc>
      </w:tr>
      <w:tr w:rsidR="00AB6818" w:rsidRPr="00FC36E9" w14:paraId="1FBCED7A" w14:textId="77777777" w:rsidTr="006C1C39">
        <w:tc>
          <w:tcPr>
            <w:tcW w:w="264" w:type="pct"/>
          </w:tcPr>
          <w:p w14:paraId="6685E4B6"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2.</w:t>
            </w:r>
          </w:p>
        </w:tc>
        <w:tc>
          <w:tcPr>
            <w:tcW w:w="3727" w:type="pct"/>
          </w:tcPr>
          <w:p w14:paraId="39A41A2C"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Мінімальний гарантований обсяг інвестицій на виконання п’ятирічної програми робіт</w:t>
            </w:r>
          </w:p>
        </w:tc>
        <w:tc>
          <w:tcPr>
            <w:tcW w:w="1008" w:type="pct"/>
          </w:tcPr>
          <w:p w14:paraId="678CCDB8"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30ACB9F2" w14:textId="77777777" w:rsidTr="006C1C39">
        <w:tc>
          <w:tcPr>
            <w:tcW w:w="264" w:type="pct"/>
          </w:tcPr>
          <w:p w14:paraId="2DEF2ECC"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3.</w:t>
            </w:r>
          </w:p>
        </w:tc>
        <w:tc>
          <w:tcPr>
            <w:tcW w:w="3727" w:type="pct"/>
          </w:tcPr>
          <w:p w14:paraId="4BE31AE8"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Наявність зобов’язання щодо раннього видобутку</w:t>
            </w:r>
          </w:p>
        </w:tc>
        <w:tc>
          <w:tcPr>
            <w:tcW w:w="1008" w:type="pct"/>
          </w:tcPr>
          <w:p w14:paraId="628C051B"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3</w:t>
            </w:r>
          </w:p>
        </w:tc>
      </w:tr>
      <w:tr w:rsidR="00AB6818" w:rsidRPr="00FC36E9" w14:paraId="363A1A54" w14:textId="77777777" w:rsidTr="006C1C39">
        <w:tc>
          <w:tcPr>
            <w:tcW w:w="264" w:type="pct"/>
          </w:tcPr>
          <w:p w14:paraId="6D664A49"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lastRenderedPageBreak/>
              <w:t>4.</w:t>
            </w:r>
          </w:p>
        </w:tc>
        <w:tc>
          <w:tcPr>
            <w:tcW w:w="3727" w:type="pct"/>
          </w:tcPr>
          <w:p w14:paraId="083CB667"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 xml:space="preserve">Пропозиції щодо розподілу продукції на користь </w:t>
            </w:r>
            <w:r w:rsidRPr="00FC36E9">
              <w:rPr>
                <w:rFonts w:ascii="Times New Roman" w:hAnsi="Times New Roman"/>
                <w:bCs/>
                <w:sz w:val="28"/>
                <w:szCs w:val="28"/>
              </w:rPr>
              <w:br/>
              <w:t>держави (відсотків)</w:t>
            </w:r>
          </w:p>
        </w:tc>
        <w:tc>
          <w:tcPr>
            <w:tcW w:w="1008" w:type="pct"/>
          </w:tcPr>
          <w:p w14:paraId="1C2E45D7" w14:textId="77777777" w:rsidR="00AB6818" w:rsidRPr="00FC36E9" w:rsidRDefault="00AB6818" w:rsidP="000D47E7">
            <w:pPr>
              <w:pStyle w:val="a5"/>
              <w:ind w:firstLine="851"/>
              <w:jc w:val="center"/>
              <w:rPr>
                <w:rFonts w:ascii="Times New Roman" w:hAnsi="Times New Roman"/>
                <w:bCs/>
                <w:strike/>
                <w:sz w:val="28"/>
                <w:szCs w:val="28"/>
              </w:rPr>
            </w:pPr>
            <w:r w:rsidRPr="00FC36E9">
              <w:rPr>
                <w:rFonts w:ascii="Times New Roman" w:hAnsi="Times New Roman"/>
                <w:bCs/>
                <w:sz w:val="28"/>
                <w:szCs w:val="28"/>
              </w:rPr>
              <w:t>25</w:t>
            </w:r>
          </w:p>
        </w:tc>
      </w:tr>
      <w:tr w:rsidR="00AB6818" w:rsidRPr="00FC36E9" w14:paraId="56D974D5" w14:textId="77777777" w:rsidTr="006C1C39">
        <w:tc>
          <w:tcPr>
            <w:tcW w:w="264" w:type="pct"/>
          </w:tcPr>
          <w:p w14:paraId="6E10DE75"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5.</w:t>
            </w:r>
          </w:p>
        </w:tc>
        <w:tc>
          <w:tcPr>
            <w:tcW w:w="3727" w:type="pct"/>
          </w:tcPr>
          <w:p w14:paraId="18331575"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Заходи з охорони навколишнього природного середовища</w:t>
            </w:r>
          </w:p>
        </w:tc>
        <w:tc>
          <w:tcPr>
            <w:tcW w:w="1008" w:type="pct"/>
          </w:tcPr>
          <w:p w14:paraId="7ACAF301"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3</w:t>
            </w:r>
          </w:p>
        </w:tc>
      </w:tr>
      <w:tr w:rsidR="00AB6818" w:rsidRPr="00FC36E9" w14:paraId="187DB3DF" w14:textId="77777777" w:rsidTr="006C1C39">
        <w:tc>
          <w:tcPr>
            <w:tcW w:w="264" w:type="pct"/>
          </w:tcPr>
          <w:p w14:paraId="6F63F8CD"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6.</w:t>
            </w:r>
          </w:p>
        </w:tc>
        <w:tc>
          <w:tcPr>
            <w:tcW w:w="3727" w:type="pct"/>
          </w:tcPr>
          <w:p w14:paraId="694CC01D"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Наявність досвіду робіт із пошуку та видобутку вуглеводнів:</w:t>
            </w:r>
          </w:p>
        </w:tc>
        <w:tc>
          <w:tcPr>
            <w:tcW w:w="1008" w:type="pct"/>
          </w:tcPr>
          <w:p w14:paraId="40730B1A" w14:textId="77777777" w:rsidR="00AB6818" w:rsidRPr="00FC36E9" w:rsidRDefault="00AB6818" w:rsidP="000D47E7">
            <w:pPr>
              <w:pStyle w:val="a5"/>
              <w:ind w:firstLine="851"/>
              <w:jc w:val="center"/>
              <w:rPr>
                <w:rFonts w:ascii="Times New Roman" w:hAnsi="Times New Roman"/>
                <w:bCs/>
                <w:sz w:val="28"/>
                <w:szCs w:val="28"/>
              </w:rPr>
            </w:pPr>
          </w:p>
        </w:tc>
      </w:tr>
      <w:tr w:rsidR="00AB6818" w:rsidRPr="00FC36E9" w14:paraId="62D71714" w14:textId="77777777" w:rsidTr="006C1C39">
        <w:tc>
          <w:tcPr>
            <w:tcW w:w="264" w:type="pct"/>
          </w:tcPr>
          <w:p w14:paraId="296A3A2B"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6B465A63"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1) обсяг видобутих вуглеводнів за останні п’ять років</w:t>
            </w:r>
          </w:p>
        </w:tc>
        <w:tc>
          <w:tcPr>
            <w:tcW w:w="1008" w:type="pct"/>
          </w:tcPr>
          <w:p w14:paraId="05066ED8" w14:textId="77777777" w:rsidR="00AB6818" w:rsidRPr="00FC36E9" w:rsidRDefault="00AB6818" w:rsidP="000D47E7">
            <w:pPr>
              <w:pStyle w:val="a5"/>
              <w:ind w:firstLine="851"/>
              <w:jc w:val="center"/>
              <w:rPr>
                <w:rFonts w:ascii="Times New Roman" w:hAnsi="Times New Roman"/>
                <w:bCs/>
                <w:strike/>
                <w:sz w:val="28"/>
                <w:szCs w:val="28"/>
              </w:rPr>
            </w:pPr>
            <w:r w:rsidRPr="00FC36E9">
              <w:rPr>
                <w:rFonts w:ascii="Times New Roman" w:hAnsi="Times New Roman"/>
                <w:bCs/>
                <w:sz w:val="28"/>
                <w:szCs w:val="28"/>
              </w:rPr>
              <w:t>3</w:t>
            </w:r>
          </w:p>
        </w:tc>
      </w:tr>
      <w:tr w:rsidR="00AB6818" w:rsidRPr="00FC36E9" w14:paraId="3840F9AD" w14:textId="77777777" w:rsidTr="006C1C39">
        <w:tc>
          <w:tcPr>
            <w:tcW w:w="264" w:type="pct"/>
          </w:tcPr>
          <w:p w14:paraId="709D4676"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5CA501CB"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2) проведення сейсмічних досліджень за останні</w:t>
            </w:r>
            <w:r w:rsidRPr="00FC36E9">
              <w:rPr>
                <w:rFonts w:ascii="Times New Roman" w:hAnsi="Times New Roman"/>
                <w:bCs/>
                <w:sz w:val="28"/>
                <w:szCs w:val="28"/>
              </w:rPr>
              <w:br/>
              <w:t>десять років:</w:t>
            </w:r>
          </w:p>
        </w:tc>
        <w:tc>
          <w:tcPr>
            <w:tcW w:w="1008" w:type="pct"/>
          </w:tcPr>
          <w:p w14:paraId="4142BC5C" w14:textId="77777777" w:rsidR="00AB6818" w:rsidRPr="00FC36E9" w:rsidRDefault="00AB6818" w:rsidP="000D47E7">
            <w:pPr>
              <w:pStyle w:val="a5"/>
              <w:ind w:firstLine="851"/>
              <w:jc w:val="center"/>
              <w:rPr>
                <w:rFonts w:ascii="Times New Roman" w:hAnsi="Times New Roman"/>
                <w:bCs/>
                <w:sz w:val="28"/>
                <w:szCs w:val="28"/>
              </w:rPr>
            </w:pPr>
          </w:p>
        </w:tc>
      </w:tr>
      <w:tr w:rsidR="00AB6818" w:rsidRPr="00FC36E9" w14:paraId="18D089B1" w14:textId="77777777" w:rsidTr="006C1C39">
        <w:tc>
          <w:tcPr>
            <w:tcW w:w="264" w:type="pct"/>
          </w:tcPr>
          <w:p w14:paraId="2FB73D09"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23AD5E49"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 xml:space="preserve">понад 5000 </w:t>
            </w:r>
            <w:proofErr w:type="spellStart"/>
            <w:r w:rsidRPr="00FC36E9">
              <w:rPr>
                <w:rFonts w:ascii="Times New Roman" w:hAnsi="Times New Roman"/>
                <w:bCs/>
                <w:sz w:val="28"/>
                <w:szCs w:val="28"/>
              </w:rPr>
              <w:t>кв</w:t>
            </w:r>
            <w:proofErr w:type="spellEnd"/>
            <w:r w:rsidRPr="00FC36E9">
              <w:rPr>
                <w:rFonts w:ascii="Times New Roman" w:hAnsi="Times New Roman"/>
                <w:bCs/>
                <w:sz w:val="28"/>
                <w:szCs w:val="28"/>
              </w:rPr>
              <w:t>. кілометрів</w:t>
            </w:r>
          </w:p>
        </w:tc>
        <w:tc>
          <w:tcPr>
            <w:tcW w:w="1008" w:type="pct"/>
          </w:tcPr>
          <w:p w14:paraId="4D06CC18"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3</w:t>
            </w:r>
          </w:p>
        </w:tc>
      </w:tr>
      <w:tr w:rsidR="00AB6818" w:rsidRPr="00FC36E9" w14:paraId="1E7D8B89" w14:textId="77777777" w:rsidTr="006C1C39">
        <w:tc>
          <w:tcPr>
            <w:tcW w:w="264" w:type="pct"/>
          </w:tcPr>
          <w:p w14:paraId="133EFE08"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72A42B41"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 xml:space="preserve">2000—5000 </w:t>
            </w:r>
            <w:proofErr w:type="spellStart"/>
            <w:r w:rsidRPr="00FC36E9">
              <w:rPr>
                <w:rFonts w:ascii="Times New Roman" w:hAnsi="Times New Roman"/>
                <w:bCs/>
                <w:sz w:val="28"/>
                <w:szCs w:val="28"/>
              </w:rPr>
              <w:t>кв</w:t>
            </w:r>
            <w:proofErr w:type="spellEnd"/>
            <w:r w:rsidRPr="00FC36E9">
              <w:rPr>
                <w:rFonts w:ascii="Times New Roman" w:hAnsi="Times New Roman"/>
                <w:bCs/>
                <w:sz w:val="28"/>
                <w:szCs w:val="28"/>
              </w:rPr>
              <w:t>. кілометрів</w:t>
            </w:r>
          </w:p>
        </w:tc>
        <w:tc>
          <w:tcPr>
            <w:tcW w:w="1008" w:type="pct"/>
          </w:tcPr>
          <w:p w14:paraId="1F1C5F37"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2</w:t>
            </w:r>
          </w:p>
        </w:tc>
      </w:tr>
      <w:tr w:rsidR="00AB6818" w:rsidRPr="00FC36E9" w14:paraId="393E92DE" w14:textId="77777777" w:rsidTr="006C1C39">
        <w:tc>
          <w:tcPr>
            <w:tcW w:w="264" w:type="pct"/>
          </w:tcPr>
          <w:p w14:paraId="515ED658"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3E51C410"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 xml:space="preserve">500—2000 </w:t>
            </w:r>
            <w:proofErr w:type="spellStart"/>
            <w:r w:rsidRPr="00FC36E9">
              <w:rPr>
                <w:rFonts w:ascii="Times New Roman" w:hAnsi="Times New Roman"/>
                <w:bCs/>
                <w:sz w:val="28"/>
                <w:szCs w:val="28"/>
              </w:rPr>
              <w:t>кв</w:t>
            </w:r>
            <w:proofErr w:type="spellEnd"/>
            <w:r w:rsidRPr="00FC36E9">
              <w:rPr>
                <w:rFonts w:ascii="Times New Roman" w:hAnsi="Times New Roman"/>
                <w:bCs/>
                <w:sz w:val="28"/>
                <w:szCs w:val="28"/>
              </w:rPr>
              <w:t>. кілометрів</w:t>
            </w:r>
          </w:p>
        </w:tc>
        <w:tc>
          <w:tcPr>
            <w:tcW w:w="1008" w:type="pct"/>
          </w:tcPr>
          <w:p w14:paraId="61DB6856"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6CA533BC" w14:textId="77777777" w:rsidTr="006C1C39">
        <w:tc>
          <w:tcPr>
            <w:tcW w:w="264" w:type="pct"/>
          </w:tcPr>
          <w:p w14:paraId="30953082"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6672A73E"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3) проведення бурових робіт за останні десять років (типи свердловин):</w:t>
            </w:r>
          </w:p>
        </w:tc>
        <w:tc>
          <w:tcPr>
            <w:tcW w:w="1008" w:type="pct"/>
          </w:tcPr>
          <w:p w14:paraId="5786E251" w14:textId="77777777" w:rsidR="00AB6818" w:rsidRPr="00FC36E9" w:rsidRDefault="00AB6818" w:rsidP="000D47E7">
            <w:pPr>
              <w:pStyle w:val="a5"/>
              <w:ind w:firstLine="851"/>
              <w:jc w:val="center"/>
              <w:rPr>
                <w:rFonts w:ascii="Times New Roman" w:hAnsi="Times New Roman"/>
                <w:bCs/>
                <w:sz w:val="28"/>
                <w:szCs w:val="28"/>
              </w:rPr>
            </w:pPr>
          </w:p>
        </w:tc>
      </w:tr>
      <w:tr w:rsidR="00AB6818" w:rsidRPr="00FC36E9" w14:paraId="00B85970" w14:textId="77777777" w:rsidTr="006C1C39">
        <w:tc>
          <w:tcPr>
            <w:tcW w:w="264" w:type="pct"/>
          </w:tcPr>
          <w:p w14:paraId="18BEAC3C"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65E233B7"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буріння більше п’яти свердловин</w:t>
            </w:r>
          </w:p>
        </w:tc>
        <w:tc>
          <w:tcPr>
            <w:tcW w:w="1008" w:type="pct"/>
          </w:tcPr>
          <w:p w14:paraId="31E6DCFB"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3</w:t>
            </w:r>
          </w:p>
        </w:tc>
      </w:tr>
      <w:tr w:rsidR="00AB6818" w:rsidRPr="00FC36E9" w14:paraId="0BC0AD95" w14:textId="77777777" w:rsidTr="006C1C39">
        <w:tc>
          <w:tcPr>
            <w:tcW w:w="264" w:type="pct"/>
          </w:tcPr>
          <w:p w14:paraId="3B4BBF68"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63FAC894"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буріння трьох свердловин</w:t>
            </w:r>
          </w:p>
        </w:tc>
        <w:tc>
          <w:tcPr>
            <w:tcW w:w="1008" w:type="pct"/>
          </w:tcPr>
          <w:p w14:paraId="26EDCC3B"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2</w:t>
            </w:r>
          </w:p>
        </w:tc>
      </w:tr>
      <w:tr w:rsidR="00AB6818" w:rsidRPr="00FC36E9" w14:paraId="334F31C3" w14:textId="77777777" w:rsidTr="006C1C39">
        <w:tc>
          <w:tcPr>
            <w:tcW w:w="264" w:type="pct"/>
          </w:tcPr>
          <w:p w14:paraId="79CFDECE"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36A36F16"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буріння двох свердловин</w:t>
            </w:r>
          </w:p>
        </w:tc>
        <w:tc>
          <w:tcPr>
            <w:tcW w:w="1008" w:type="pct"/>
          </w:tcPr>
          <w:p w14:paraId="36E96833"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15554757" w14:textId="77777777" w:rsidTr="006C1C39">
        <w:tc>
          <w:tcPr>
            <w:tcW w:w="264" w:type="pct"/>
          </w:tcPr>
          <w:p w14:paraId="0034D964"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068472C0"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4) доведений досвід роботи в умовах високого тиску та високої температури</w:t>
            </w:r>
          </w:p>
        </w:tc>
        <w:tc>
          <w:tcPr>
            <w:tcW w:w="1008" w:type="pct"/>
          </w:tcPr>
          <w:p w14:paraId="2232E3AE"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425714A1" w14:textId="77777777" w:rsidTr="006C1C39">
        <w:tc>
          <w:tcPr>
            <w:tcW w:w="264" w:type="pct"/>
          </w:tcPr>
          <w:p w14:paraId="039E9FF3"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776AE61B"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5) доведений досвід роботи з горизонтальними свердловинами</w:t>
            </w:r>
          </w:p>
        </w:tc>
        <w:tc>
          <w:tcPr>
            <w:tcW w:w="1008" w:type="pct"/>
          </w:tcPr>
          <w:p w14:paraId="5B0AA489"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1FC0E1D3" w14:textId="77777777" w:rsidTr="006C1C39">
        <w:tc>
          <w:tcPr>
            <w:tcW w:w="264" w:type="pct"/>
          </w:tcPr>
          <w:p w14:paraId="21BF3DCE"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40B2CF18"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6) коефіцієнт успішності буріння свердловин під час пошуку вуглеводнів (понад 50 відсотків)</w:t>
            </w:r>
          </w:p>
        </w:tc>
        <w:tc>
          <w:tcPr>
            <w:tcW w:w="1008" w:type="pct"/>
          </w:tcPr>
          <w:p w14:paraId="26BF9B98"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2</w:t>
            </w:r>
          </w:p>
        </w:tc>
      </w:tr>
      <w:tr w:rsidR="00AB6818" w:rsidRPr="00FC36E9" w14:paraId="336E7BD6" w14:textId="77777777" w:rsidTr="006C1C39">
        <w:tc>
          <w:tcPr>
            <w:tcW w:w="264" w:type="pct"/>
          </w:tcPr>
          <w:p w14:paraId="45A419B1"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437A846D"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7) досвід у видобуванні нетрадиційних вуглеводнів</w:t>
            </w:r>
          </w:p>
        </w:tc>
        <w:tc>
          <w:tcPr>
            <w:tcW w:w="1008" w:type="pct"/>
          </w:tcPr>
          <w:p w14:paraId="4E371D5E"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6232D845" w14:textId="77777777" w:rsidTr="006C1C39">
        <w:tc>
          <w:tcPr>
            <w:tcW w:w="264" w:type="pct"/>
          </w:tcPr>
          <w:p w14:paraId="30918EAB" w14:textId="77777777" w:rsidR="00AB6818" w:rsidRPr="00FC36E9" w:rsidRDefault="00AB6818" w:rsidP="000D47E7">
            <w:pPr>
              <w:pStyle w:val="a5"/>
              <w:ind w:firstLine="851"/>
              <w:jc w:val="both"/>
              <w:rPr>
                <w:rFonts w:ascii="Times New Roman" w:hAnsi="Times New Roman"/>
                <w:bCs/>
                <w:sz w:val="28"/>
                <w:szCs w:val="28"/>
              </w:rPr>
            </w:pPr>
          </w:p>
        </w:tc>
        <w:tc>
          <w:tcPr>
            <w:tcW w:w="3727" w:type="pct"/>
          </w:tcPr>
          <w:p w14:paraId="5B1B0C5D"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8) застосування сучасних технологічних рішень під час видобутку (</w:t>
            </w:r>
            <w:proofErr w:type="spellStart"/>
            <w:r w:rsidRPr="00FC36E9">
              <w:rPr>
                <w:rFonts w:ascii="Times New Roman" w:hAnsi="Times New Roman"/>
                <w:bCs/>
                <w:sz w:val="28"/>
                <w:szCs w:val="28"/>
              </w:rPr>
              <w:t>колтюбінг</w:t>
            </w:r>
            <w:proofErr w:type="spellEnd"/>
            <w:r w:rsidRPr="00FC36E9">
              <w:rPr>
                <w:rFonts w:ascii="Times New Roman" w:hAnsi="Times New Roman"/>
                <w:bCs/>
                <w:sz w:val="28"/>
                <w:szCs w:val="28"/>
              </w:rPr>
              <w:t xml:space="preserve">, </w:t>
            </w:r>
            <w:proofErr w:type="spellStart"/>
            <w:r w:rsidRPr="00FC36E9">
              <w:rPr>
                <w:rFonts w:ascii="Times New Roman" w:hAnsi="Times New Roman"/>
                <w:bCs/>
                <w:sz w:val="28"/>
                <w:szCs w:val="28"/>
              </w:rPr>
              <w:t>снабінг</w:t>
            </w:r>
            <w:proofErr w:type="spellEnd"/>
            <w:r w:rsidRPr="00FC36E9">
              <w:rPr>
                <w:rFonts w:ascii="Times New Roman" w:hAnsi="Times New Roman"/>
                <w:bCs/>
                <w:sz w:val="28"/>
                <w:szCs w:val="28"/>
              </w:rPr>
              <w:t xml:space="preserve"> тощо)</w:t>
            </w:r>
          </w:p>
        </w:tc>
        <w:tc>
          <w:tcPr>
            <w:tcW w:w="1008" w:type="pct"/>
          </w:tcPr>
          <w:p w14:paraId="37B6283F"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1</w:t>
            </w:r>
          </w:p>
        </w:tc>
      </w:tr>
      <w:tr w:rsidR="00AB6818" w:rsidRPr="00FC36E9" w14:paraId="4D596FDB" w14:textId="77777777" w:rsidTr="006C1C39">
        <w:tc>
          <w:tcPr>
            <w:tcW w:w="264" w:type="pct"/>
          </w:tcPr>
          <w:p w14:paraId="539FB1AC"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7.</w:t>
            </w:r>
          </w:p>
        </w:tc>
        <w:tc>
          <w:tcPr>
            <w:tcW w:w="3727" w:type="pct"/>
          </w:tcPr>
          <w:p w14:paraId="306FEED3" w14:textId="77777777" w:rsidR="00AB6818" w:rsidRPr="00FC36E9" w:rsidRDefault="00AB6818" w:rsidP="000D47E7">
            <w:pPr>
              <w:pStyle w:val="a5"/>
              <w:ind w:firstLine="851"/>
              <w:jc w:val="both"/>
              <w:rPr>
                <w:rFonts w:ascii="Times New Roman" w:hAnsi="Times New Roman"/>
                <w:bCs/>
                <w:strike/>
                <w:sz w:val="28"/>
                <w:szCs w:val="28"/>
              </w:rPr>
            </w:pPr>
            <w:r w:rsidRPr="00FC36E9">
              <w:rPr>
                <w:rFonts w:ascii="Times New Roman" w:hAnsi="Times New Roman"/>
                <w:bCs/>
                <w:sz w:val="28"/>
                <w:szCs w:val="28"/>
              </w:rPr>
              <w:t>Забезпечення використання товарів, робіт та послуг українського походження</w:t>
            </w:r>
          </w:p>
        </w:tc>
        <w:tc>
          <w:tcPr>
            <w:tcW w:w="1008" w:type="pct"/>
          </w:tcPr>
          <w:p w14:paraId="5129D83D"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3</w:t>
            </w:r>
          </w:p>
        </w:tc>
      </w:tr>
      <w:tr w:rsidR="00AB6818" w:rsidRPr="00FC36E9" w14:paraId="6555884F" w14:textId="77777777" w:rsidTr="006C1C39">
        <w:tc>
          <w:tcPr>
            <w:tcW w:w="264" w:type="pct"/>
          </w:tcPr>
          <w:p w14:paraId="7B24FA46"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8.</w:t>
            </w:r>
          </w:p>
        </w:tc>
        <w:tc>
          <w:tcPr>
            <w:tcW w:w="3727" w:type="pct"/>
          </w:tcPr>
          <w:p w14:paraId="54A247D7"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Програма соціального розвитку (соціальні інвестиції)</w:t>
            </w:r>
          </w:p>
        </w:tc>
        <w:tc>
          <w:tcPr>
            <w:tcW w:w="1008" w:type="pct"/>
          </w:tcPr>
          <w:p w14:paraId="70AAD90C"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0F82A1E9" w14:textId="77777777" w:rsidTr="006C1C39">
        <w:tc>
          <w:tcPr>
            <w:tcW w:w="264" w:type="pct"/>
          </w:tcPr>
          <w:p w14:paraId="1D5B2E92"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9.</w:t>
            </w:r>
          </w:p>
        </w:tc>
        <w:tc>
          <w:tcPr>
            <w:tcW w:w="3727" w:type="pct"/>
          </w:tcPr>
          <w:p w14:paraId="4E1651C8"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Додаткові пропозиції щодо виконання умов конкурсу (сплата бонусу за підписання угоди, сплата бонусу за перший видобуток тощо)</w:t>
            </w:r>
          </w:p>
        </w:tc>
        <w:tc>
          <w:tcPr>
            <w:tcW w:w="1008" w:type="pct"/>
          </w:tcPr>
          <w:p w14:paraId="494C4F15"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71FC5E1E" w14:textId="77777777" w:rsidTr="006C1C39">
        <w:tc>
          <w:tcPr>
            <w:tcW w:w="264" w:type="pct"/>
          </w:tcPr>
          <w:p w14:paraId="218A33D9"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10.</w:t>
            </w:r>
          </w:p>
        </w:tc>
        <w:tc>
          <w:tcPr>
            <w:tcW w:w="3727" w:type="pct"/>
          </w:tcPr>
          <w:p w14:paraId="4DF3DB41"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Пропозиції (строків та фінансування) щодо будівництва інфраструктурних об’єктів з підготовки, переробки та виробництва продукції з вуглеводневої сировини (гривень)</w:t>
            </w:r>
          </w:p>
        </w:tc>
        <w:tc>
          <w:tcPr>
            <w:tcW w:w="1008" w:type="pct"/>
          </w:tcPr>
          <w:p w14:paraId="1F2F3B23" w14:textId="77777777" w:rsidR="00AB6818" w:rsidRPr="00FC36E9" w:rsidRDefault="00AB6818" w:rsidP="000D47E7">
            <w:pPr>
              <w:pStyle w:val="a5"/>
              <w:ind w:firstLine="851"/>
              <w:jc w:val="center"/>
              <w:rPr>
                <w:rFonts w:ascii="Times New Roman" w:hAnsi="Times New Roman"/>
                <w:bCs/>
                <w:sz w:val="28"/>
                <w:szCs w:val="28"/>
              </w:rPr>
            </w:pPr>
            <w:r w:rsidRPr="00FC36E9">
              <w:rPr>
                <w:rFonts w:ascii="Times New Roman" w:hAnsi="Times New Roman"/>
                <w:bCs/>
                <w:sz w:val="28"/>
                <w:szCs w:val="28"/>
              </w:rPr>
              <w:t>5</w:t>
            </w:r>
          </w:p>
        </w:tc>
      </w:tr>
      <w:tr w:rsidR="00AB6818" w:rsidRPr="00FC36E9" w14:paraId="6FA12A68" w14:textId="77777777" w:rsidTr="006C1C39">
        <w:trPr>
          <w:trHeight w:val="37"/>
        </w:trPr>
        <w:tc>
          <w:tcPr>
            <w:tcW w:w="264" w:type="pct"/>
          </w:tcPr>
          <w:p w14:paraId="79B38BC6" w14:textId="77777777" w:rsidR="00AB6818" w:rsidRPr="00FC36E9" w:rsidRDefault="00AB6818" w:rsidP="000D47E7">
            <w:pPr>
              <w:pStyle w:val="a5"/>
              <w:ind w:firstLine="851"/>
              <w:jc w:val="both"/>
              <w:rPr>
                <w:rFonts w:ascii="Times New Roman" w:hAnsi="Times New Roman"/>
                <w:bCs/>
                <w:sz w:val="28"/>
                <w:szCs w:val="28"/>
              </w:rPr>
            </w:pPr>
            <w:r w:rsidRPr="00FC36E9">
              <w:rPr>
                <w:rFonts w:ascii="Times New Roman" w:hAnsi="Times New Roman"/>
                <w:bCs/>
                <w:sz w:val="28"/>
                <w:szCs w:val="28"/>
              </w:rPr>
              <w:t>11.</w:t>
            </w:r>
          </w:p>
        </w:tc>
        <w:tc>
          <w:tcPr>
            <w:tcW w:w="3727" w:type="pct"/>
          </w:tcPr>
          <w:p w14:paraId="780613E7" w14:textId="77777777" w:rsidR="00AB6818" w:rsidRPr="00FC36E9" w:rsidRDefault="00AB6818" w:rsidP="000D47E7">
            <w:pPr>
              <w:pStyle w:val="a5"/>
              <w:ind w:firstLine="851"/>
              <w:jc w:val="both"/>
              <w:rPr>
                <w:rFonts w:ascii="Times New Roman" w:hAnsi="Times New Roman"/>
                <w:b/>
                <w:sz w:val="28"/>
                <w:szCs w:val="28"/>
              </w:rPr>
            </w:pPr>
            <w:r w:rsidRPr="00FC36E9">
              <w:rPr>
                <w:rFonts w:ascii="Times New Roman" w:hAnsi="Times New Roman"/>
                <w:bCs/>
                <w:sz w:val="28"/>
                <w:szCs w:val="28"/>
              </w:rPr>
              <w:t>Усього балів</w:t>
            </w:r>
          </w:p>
        </w:tc>
        <w:tc>
          <w:tcPr>
            <w:tcW w:w="1008" w:type="pct"/>
          </w:tcPr>
          <w:p w14:paraId="1C367131" w14:textId="77777777" w:rsidR="00AB6818" w:rsidRPr="00FC36E9" w:rsidRDefault="00AB6818" w:rsidP="000D47E7">
            <w:pPr>
              <w:pStyle w:val="a5"/>
              <w:ind w:firstLine="851"/>
              <w:jc w:val="center"/>
              <w:rPr>
                <w:rFonts w:ascii="Times New Roman" w:hAnsi="Times New Roman"/>
                <w:b/>
                <w:sz w:val="28"/>
                <w:szCs w:val="28"/>
              </w:rPr>
            </w:pPr>
            <w:r w:rsidRPr="00FC36E9">
              <w:rPr>
                <w:rFonts w:ascii="Times New Roman" w:hAnsi="Times New Roman"/>
                <w:bCs/>
                <w:sz w:val="28"/>
                <w:szCs w:val="28"/>
              </w:rPr>
              <w:t>100</w:t>
            </w:r>
          </w:p>
        </w:tc>
      </w:tr>
    </w:tbl>
    <w:p w14:paraId="5A9AD3F6" w14:textId="77777777" w:rsidR="00B6635B" w:rsidRPr="00FC36E9" w:rsidRDefault="00B6635B" w:rsidP="000D47E7">
      <w:pPr>
        <w:pStyle w:val="a5"/>
        <w:ind w:firstLine="851"/>
        <w:jc w:val="both"/>
        <w:rPr>
          <w:rFonts w:ascii="Times New Roman" w:hAnsi="Times New Roman"/>
          <w:sz w:val="28"/>
          <w:szCs w:val="28"/>
          <w:lang w:val="ru-RU"/>
        </w:rPr>
      </w:pPr>
    </w:p>
    <w:p w14:paraId="2768E597" w14:textId="77777777" w:rsidR="00AB6818" w:rsidRPr="00FC36E9" w:rsidRDefault="00AB6818"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Підсумок оцінок за всіма критеріями відповідно до зазначеної шкали становить фінальну оцінку заяви і є підставою для визначення переможця конкурсу.</w:t>
      </w:r>
    </w:p>
    <w:p w14:paraId="3FFA7702" w14:textId="67AF92EC" w:rsidR="00B6635B" w:rsidRPr="00FC36E9" w:rsidRDefault="00AB6818"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До закінчення проведення конкурсу та оголошення його результатів засідання Міжвідомчої комісії, засідання утворених Міжвідомчою комісією робочих груп, наради членів комісії та/або їх уповноважених представників, які діють на підставі довіреностей, мають закритий характер. Жоден із членів Міжвідомчої комісії, а також жоден із залучених експертів не може зустрічатися, вести переговори, листування з учасниками конкурсу або їх представниками, зокрема отримувати пояснення щодо поданих заяв учасників.</w:t>
      </w:r>
    </w:p>
    <w:p w14:paraId="372D7540" w14:textId="77777777" w:rsidR="008379C2" w:rsidRPr="00FC36E9" w:rsidRDefault="008379C2"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За результатами розгляду та оцінки поданих матеріалів Міжвідомча комісія не пізніше ніж протягом одного місяця від дати закінчення граничного строку подання конкурсних заяв готує і подає Кабінетові Міністрів України висновки та пропозиції щодо визначення переможця (переможців) конкурсу.</w:t>
      </w:r>
    </w:p>
    <w:p w14:paraId="4E52745E" w14:textId="6EBC0E0E"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lastRenderedPageBreak/>
        <w:t xml:space="preserve">Рішення про визначення переможця конкурсу на укладення угоди про розподіл вуглеводнів, які видобуватимуться у межах ділянки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t>, приймається Кабінетом Міністрів України з урахуванням пропозицій Міжвідомчої комісії та є остаточним.</w:t>
      </w:r>
    </w:p>
    <w:p w14:paraId="4C47139D" w14:textId="206CCE76" w:rsidR="00B6635B" w:rsidRPr="00FC36E9" w:rsidRDefault="008379C2"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Результати конкурсу підлягають опублікуванню в офіційних друкованих виданнях та на Єдиному веб-порталі органів виконавчої влади України і доводяться до відома кожного учасника конкурсу.</w:t>
      </w:r>
    </w:p>
    <w:p w14:paraId="5DC8433A" w14:textId="77777777" w:rsidR="00B6635B"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Спори, що можуть виникнути у зв’язку із проведенням конкурсу вирішуються відповідно до чинного законодавства України.</w:t>
      </w:r>
    </w:p>
    <w:p w14:paraId="66C7F610" w14:textId="77777777" w:rsidR="00B6635B" w:rsidRPr="00FC36E9" w:rsidRDefault="008527B6" w:rsidP="000D47E7">
      <w:pPr>
        <w:pStyle w:val="ae"/>
        <w:numPr>
          <w:ilvl w:val="0"/>
          <w:numId w:val="2"/>
        </w:numPr>
        <w:ind w:firstLine="851"/>
        <w:rPr>
          <w:rFonts w:ascii="Times New Roman" w:hAnsi="Times New Roman"/>
          <w:sz w:val="28"/>
          <w:szCs w:val="28"/>
        </w:rPr>
      </w:pPr>
      <w:r w:rsidRPr="00FC36E9">
        <w:rPr>
          <w:rFonts w:ascii="Times New Roman" w:hAnsi="Times New Roman"/>
          <w:sz w:val="28"/>
          <w:szCs w:val="28"/>
        </w:rPr>
        <w:t>Загальна характеристика ділянки, географічні координати</w:t>
      </w:r>
    </w:p>
    <w:p w14:paraId="3EFA97FD" w14:textId="6E4F51D7" w:rsidR="00065FBE" w:rsidRPr="00FC36E9" w:rsidRDefault="00EF7C45" w:rsidP="000D47E7">
      <w:pPr>
        <w:pStyle w:val="a5"/>
        <w:numPr>
          <w:ilvl w:val="1"/>
          <w:numId w:val="2"/>
        </w:numPr>
        <w:ind w:left="0" w:firstLine="851"/>
        <w:jc w:val="both"/>
        <w:rPr>
          <w:rFonts w:ascii="Times New Roman" w:hAnsi="Times New Roman"/>
          <w:sz w:val="28"/>
          <w:szCs w:val="28"/>
        </w:rPr>
      </w:pPr>
      <w:proofErr w:type="spellStart"/>
      <w:r w:rsidRPr="00FC36E9">
        <w:rPr>
          <w:rFonts w:ascii="Times New Roman" w:hAnsi="Times New Roman"/>
          <w:sz w:val="28"/>
          <w:szCs w:val="28"/>
        </w:rPr>
        <w:t>Свічанська</w:t>
      </w:r>
      <w:proofErr w:type="spellEnd"/>
      <w:r w:rsidR="00065FBE" w:rsidRPr="00FC36E9">
        <w:rPr>
          <w:rFonts w:ascii="Times New Roman" w:hAnsi="Times New Roman"/>
          <w:sz w:val="28"/>
          <w:szCs w:val="28"/>
        </w:rPr>
        <w:t xml:space="preserve"> ділянка, щодо якої оголошується конкурс (далі — ділянка), </w:t>
      </w:r>
      <w:r w:rsidR="00B05D36" w:rsidRPr="00FC36E9">
        <w:rPr>
          <w:rFonts w:ascii="Times New Roman" w:hAnsi="Times New Roman"/>
          <w:sz w:val="28"/>
          <w:szCs w:val="28"/>
        </w:rPr>
        <w:t>в межах</w:t>
      </w:r>
      <w:r w:rsidR="009E14DD" w:rsidRPr="00FC36E9">
        <w:rPr>
          <w:rFonts w:ascii="Times New Roman" w:hAnsi="Times New Roman"/>
          <w:sz w:val="28"/>
          <w:szCs w:val="28"/>
        </w:rPr>
        <w:t xml:space="preserve"> Дрогобицького,</w:t>
      </w:r>
      <w:r w:rsidR="00B05D36" w:rsidRPr="00FC36E9">
        <w:rPr>
          <w:rFonts w:ascii="Times New Roman" w:hAnsi="Times New Roman"/>
          <w:sz w:val="28"/>
          <w:szCs w:val="28"/>
        </w:rPr>
        <w:t xml:space="preserve"> Стрийського та Самбірського районів Львівської області, Верховинського, Калуського, Івано-Франківського, Надвірнянського районів Івано-Франківської області, Вижницького району Чернівецької області</w:t>
      </w:r>
      <w:r w:rsidR="00065FBE" w:rsidRPr="00FC36E9">
        <w:rPr>
          <w:rFonts w:ascii="Times New Roman" w:hAnsi="Times New Roman"/>
          <w:sz w:val="28"/>
          <w:szCs w:val="28"/>
        </w:rPr>
        <w:t xml:space="preserve">. </w:t>
      </w:r>
    </w:p>
    <w:p w14:paraId="2037B688" w14:textId="74039B57" w:rsidR="00B6635B" w:rsidRPr="00FC36E9" w:rsidRDefault="00065FBE"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Ділянка складається </w:t>
      </w:r>
      <w:r w:rsidR="009E14DD" w:rsidRPr="00FC36E9">
        <w:rPr>
          <w:rFonts w:ascii="Times New Roman" w:hAnsi="Times New Roman"/>
          <w:sz w:val="28"/>
          <w:szCs w:val="28"/>
        </w:rPr>
        <w:t>і</w:t>
      </w:r>
      <w:r w:rsidRPr="00FC36E9">
        <w:rPr>
          <w:rFonts w:ascii="Times New Roman" w:hAnsi="Times New Roman"/>
          <w:sz w:val="28"/>
          <w:szCs w:val="28"/>
        </w:rPr>
        <w:t xml:space="preserve">з </w:t>
      </w:r>
      <w:r w:rsidR="00572660" w:rsidRPr="00FC36E9">
        <w:rPr>
          <w:rFonts w:ascii="Times New Roman" w:hAnsi="Times New Roman"/>
          <w:sz w:val="28"/>
          <w:szCs w:val="28"/>
        </w:rPr>
        <w:t>семи</w:t>
      </w:r>
      <w:r w:rsidRPr="00FC36E9">
        <w:rPr>
          <w:rFonts w:ascii="Times New Roman" w:hAnsi="Times New Roman"/>
          <w:sz w:val="28"/>
          <w:szCs w:val="28"/>
        </w:rPr>
        <w:t xml:space="preserve"> частин та обмежена такими географічними координатами:</w:t>
      </w:r>
    </w:p>
    <w:tbl>
      <w:tblPr>
        <w:tblW w:w="9640" w:type="dxa"/>
        <w:tblLayout w:type="fixed"/>
        <w:tblLook w:val="04A0" w:firstRow="1" w:lastRow="0" w:firstColumn="1" w:lastColumn="0" w:noHBand="0" w:noVBand="1"/>
      </w:tblPr>
      <w:tblGrid>
        <w:gridCol w:w="1276"/>
        <w:gridCol w:w="3686"/>
        <w:gridCol w:w="2693"/>
        <w:gridCol w:w="1985"/>
      </w:tblGrid>
      <w:tr w:rsidR="009E14DD" w:rsidRPr="000D47E7" w14:paraId="163F7B95" w14:textId="77777777" w:rsidTr="000D47E7">
        <w:trPr>
          <w:trHeight w:val="945"/>
          <w:tblHeader/>
        </w:trPr>
        <w:tc>
          <w:tcPr>
            <w:tcW w:w="1276" w:type="dxa"/>
            <w:tcBorders>
              <w:top w:val="single" w:sz="4" w:space="0" w:color="auto"/>
              <w:bottom w:val="single" w:sz="4" w:space="0" w:color="auto"/>
              <w:right w:val="single" w:sz="4" w:space="0" w:color="auto"/>
            </w:tcBorders>
            <w:vAlign w:val="center"/>
            <w:hideMark/>
          </w:tcPr>
          <w:p w14:paraId="0B43210E" w14:textId="77777777" w:rsidR="009E14DD" w:rsidRPr="000D47E7" w:rsidRDefault="009E14DD" w:rsidP="000D47E7">
            <w:pPr>
              <w:spacing w:before="120"/>
              <w:ind w:right="-108" w:firstLine="176"/>
              <w:rPr>
                <w:rFonts w:ascii="Times New Roman" w:hAnsi="Times New Roman"/>
                <w:bCs/>
                <w:szCs w:val="28"/>
              </w:rPr>
            </w:pPr>
            <w:r w:rsidRPr="000D47E7">
              <w:rPr>
                <w:rFonts w:ascii="Times New Roman" w:hAnsi="Times New Roman"/>
                <w:bCs/>
                <w:szCs w:val="28"/>
              </w:rPr>
              <w:t>Номер</w:t>
            </w:r>
            <w:r w:rsidRPr="000D47E7">
              <w:rPr>
                <w:rFonts w:ascii="Times New Roman" w:hAnsi="Times New Roman"/>
                <w:bCs/>
                <w:szCs w:val="28"/>
                <w:lang w:val="en-US"/>
              </w:rPr>
              <w:t xml:space="preserve"> </w:t>
            </w:r>
            <w:r w:rsidRPr="000D47E7">
              <w:rPr>
                <w:rFonts w:ascii="Times New Roman" w:hAnsi="Times New Roman"/>
                <w:bCs/>
                <w:szCs w:val="28"/>
              </w:rPr>
              <w:t>кутової точки</w:t>
            </w:r>
          </w:p>
        </w:tc>
        <w:tc>
          <w:tcPr>
            <w:tcW w:w="3686" w:type="dxa"/>
            <w:tcBorders>
              <w:top w:val="single" w:sz="4" w:space="0" w:color="auto"/>
              <w:left w:val="single" w:sz="4" w:space="0" w:color="auto"/>
              <w:bottom w:val="single" w:sz="4" w:space="0" w:color="auto"/>
              <w:right w:val="single" w:sz="4" w:space="0" w:color="auto"/>
            </w:tcBorders>
            <w:noWrap/>
            <w:vAlign w:val="center"/>
            <w:hideMark/>
          </w:tcPr>
          <w:p w14:paraId="2957BDCD" w14:textId="77777777" w:rsidR="009E14DD" w:rsidRPr="000D47E7" w:rsidRDefault="009E14DD" w:rsidP="000D47E7">
            <w:pPr>
              <w:spacing w:before="120"/>
              <w:ind w:firstLine="851"/>
              <w:jc w:val="center"/>
              <w:rPr>
                <w:rFonts w:ascii="Times New Roman" w:hAnsi="Times New Roman"/>
                <w:bCs/>
                <w:szCs w:val="28"/>
              </w:rPr>
            </w:pPr>
            <w:r w:rsidRPr="000D47E7">
              <w:rPr>
                <w:rFonts w:ascii="Times New Roman" w:hAnsi="Times New Roman"/>
                <w:bCs/>
                <w:szCs w:val="28"/>
              </w:rPr>
              <w:t>Північна широта</w:t>
            </w:r>
          </w:p>
        </w:tc>
        <w:tc>
          <w:tcPr>
            <w:tcW w:w="2693" w:type="dxa"/>
            <w:tcBorders>
              <w:top w:val="single" w:sz="4" w:space="0" w:color="auto"/>
              <w:left w:val="single" w:sz="4" w:space="0" w:color="auto"/>
              <w:bottom w:val="single" w:sz="4" w:space="0" w:color="auto"/>
              <w:right w:val="single" w:sz="4" w:space="0" w:color="auto"/>
            </w:tcBorders>
            <w:noWrap/>
            <w:vAlign w:val="center"/>
            <w:hideMark/>
          </w:tcPr>
          <w:p w14:paraId="26191F4A" w14:textId="77777777" w:rsidR="009E14DD" w:rsidRPr="000D47E7" w:rsidRDefault="009E14DD" w:rsidP="000D47E7">
            <w:pPr>
              <w:spacing w:before="120"/>
              <w:ind w:firstLine="851"/>
              <w:jc w:val="center"/>
              <w:rPr>
                <w:rFonts w:ascii="Times New Roman" w:hAnsi="Times New Roman"/>
                <w:bCs/>
                <w:szCs w:val="28"/>
              </w:rPr>
            </w:pPr>
            <w:r w:rsidRPr="000D47E7">
              <w:rPr>
                <w:rFonts w:ascii="Times New Roman" w:hAnsi="Times New Roman"/>
                <w:bCs/>
                <w:szCs w:val="28"/>
              </w:rPr>
              <w:t>Східна довгота</w:t>
            </w:r>
          </w:p>
        </w:tc>
        <w:tc>
          <w:tcPr>
            <w:tcW w:w="1985" w:type="dxa"/>
            <w:tcBorders>
              <w:top w:val="single" w:sz="4" w:space="0" w:color="auto"/>
              <w:left w:val="single" w:sz="4" w:space="0" w:color="auto"/>
              <w:bottom w:val="single" w:sz="4" w:space="0" w:color="auto"/>
            </w:tcBorders>
            <w:vAlign w:val="center"/>
            <w:hideMark/>
          </w:tcPr>
          <w:p w14:paraId="2CD22E1B" w14:textId="77777777" w:rsidR="009E14DD" w:rsidRPr="000D47E7" w:rsidRDefault="009E14DD" w:rsidP="000D47E7">
            <w:pPr>
              <w:spacing w:before="120"/>
              <w:ind w:firstLine="851"/>
              <w:jc w:val="center"/>
              <w:rPr>
                <w:rFonts w:ascii="Times New Roman" w:hAnsi="Times New Roman"/>
                <w:bCs/>
                <w:szCs w:val="28"/>
              </w:rPr>
            </w:pPr>
            <w:r w:rsidRPr="000D47E7">
              <w:rPr>
                <w:rFonts w:ascii="Times New Roman" w:hAnsi="Times New Roman"/>
                <w:bCs/>
                <w:szCs w:val="28"/>
              </w:rPr>
              <w:t xml:space="preserve">Площа, </w:t>
            </w:r>
            <w:proofErr w:type="spellStart"/>
            <w:r w:rsidRPr="000D47E7">
              <w:rPr>
                <w:rFonts w:ascii="Times New Roman" w:hAnsi="Times New Roman"/>
                <w:bCs/>
                <w:szCs w:val="28"/>
              </w:rPr>
              <w:t>кв</w:t>
            </w:r>
            <w:proofErr w:type="spellEnd"/>
            <w:r w:rsidRPr="000D47E7">
              <w:rPr>
                <w:rFonts w:ascii="Times New Roman" w:hAnsi="Times New Roman"/>
                <w:bCs/>
                <w:szCs w:val="28"/>
              </w:rPr>
              <w:t>. кілометрів</w:t>
            </w:r>
          </w:p>
        </w:tc>
      </w:tr>
      <w:tr w:rsidR="009E14DD" w:rsidRPr="000D47E7" w14:paraId="126919BB" w14:textId="77777777" w:rsidTr="000D47E7">
        <w:trPr>
          <w:trHeight w:val="315"/>
        </w:trPr>
        <w:tc>
          <w:tcPr>
            <w:tcW w:w="1276" w:type="dxa"/>
            <w:vAlign w:val="center"/>
            <w:hideMark/>
          </w:tcPr>
          <w:p w14:paraId="1C74B855" w14:textId="77777777" w:rsidR="009E14DD" w:rsidRPr="000D47E7" w:rsidRDefault="009E14DD" w:rsidP="000D47E7">
            <w:pPr>
              <w:spacing w:before="120"/>
              <w:ind w:right="-108" w:firstLine="176"/>
              <w:rPr>
                <w:rFonts w:ascii="Times New Roman" w:hAnsi="Times New Roman"/>
                <w:bCs/>
                <w:sz w:val="24"/>
                <w:szCs w:val="24"/>
              </w:rPr>
            </w:pPr>
          </w:p>
        </w:tc>
        <w:tc>
          <w:tcPr>
            <w:tcW w:w="3686" w:type="dxa"/>
            <w:noWrap/>
            <w:vAlign w:val="bottom"/>
            <w:hideMark/>
          </w:tcPr>
          <w:p w14:paraId="44D04702"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Свічанська</w:t>
            </w:r>
            <w:proofErr w:type="spellEnd"/>
            <w:r w:rsidRPr="000D47E7">
              <w:rPr>
                <w:rFonts w:ascii="Times New Roman" w:hAnsi="Times New Roman"/>
                <w:bCs/>
                <w:sz w:val="24"/>
                <w:szCs w:val="24"/>
              </w:rPr>
              <w:t xml:space="preserve"> площа</w:t>
            </w:r>
          </w:p>
        </w:tc>
        <w:tc>
          <w:tcPr>
            <w:tcW w:w="2693" w:type="dxa"/>
            <w:noWrap/>
            <w:vAlign w:val="bottom"/>
            <w:hideMark/>
          </w:tcPr>
          <w:p w14:paraId="0540DF10" w14:textId="77777777" w:rsidR="009E14DD" w:rsidRPr="000D47E7" w:rsidRDefault="009E14DD" w:rsidP="000D47E7">
            <w:pPr>
              <w:spacing w:before="120"/>
              <w:ind w:firstLine="851"/>
              <w:rPr>
                <w:rFonts w:ascii="Times New Roman" w:hAnsi="Times New Roman"/>
                <w:sz w:val="24"/>
                <w:szCs w:val="24"/>
              </w:rPr>
            </w:pPr>
          </w:p>
        </w:tc>
        <w:tc>
          <w:tcPr>
            <w:tcW w:w="1985" w:type="dxa"/>
            <w:noWrap/>
            <w:vAlign w:val="bottom"/>
            <w:hideMark/>
          </w:tcPr>
          <w:p w14:paraId="24BA194B"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107,77</w:t>
            </w:r>
          </w:p>
        </w:tc>
      </w:tr>
      <w:tr w:rsidR="009E14DD" w:rsidRPr="000D47E7" w14:paraId="682FE54B" w14:textId="77777777" w:rsidTr="000D47E7">
        <w:trPr>
          <w:trHeight w:val="315"/>
        </w:trPr>
        <w:tc>
          <w:tcPr>
            <w:tcW w:w="1276" w:type="dxa"/>
            <w:vAlign w:val="center"/>
            <w:hideMark/>
          </w:tcPr>
          <w:p w14:paraId="650CD95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38FB10F0"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11' 33,743"</w:t>
            </w:r>
          </w:p>
        </w:tc>
        <w:tc>
          <w:tcPr>
            <w:tcW w:w="2693" w:type="dxa"/>
            <w:noWrap/>
            <w:vAlign w:val="bottom"/>
            <w:hideMark/>
          </w:tcPr>
          <w:p w14:paraId="12C5865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57' 3,571"</w:t>
            </w:r>
          </w:p>
        </w:tc>
        <w:tc>
          <w:tcPr>
            <w:tcW w:w="1985" w:type="dxa"/>
            <w:hideMark/>
          </w:tcPr>
          <w:p w14:paraId="3EC0094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18B136F" w14:textId="77777777" w:rsidTr="000D47E7">
        <w:trPr>
          <w:trHeight w:val="315"/>
        </w:trPr>
        <w:tc>
          <w:tcPr>
            <w:tcW w:w="1276" w:type="dxa"/>
            <w:vAlign w:val="center"/>
          </w:tcPr>
          <w:p w14:paraId="107C508E"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tcPr>
          <w:p w14:paraId="0C2B170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12' 1,745"</w:t>
            </w:r>
          </w:p>
        </w:tc>
        <w:tc>
          <w:tcPr>
            <w:tcW w:w="2693" w:type="dxa"/>
            <w:noWrap/>
            <w:vAlign w:val="bottom"/>
          </w:tcPr>
          <w:p w14:paraId="6C2021C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58' 55,571"</w:t>
            </w:r>
          </w:p>
        </w:tc>
        <w:tc>
          <w:tcPr>
            <w:tcW w:w="1985" w:type="dxa"/>
          </w:tcPr>
          <w:p w14:paraId="27BD3AF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FBE9453" w14:textId="77777777" w:rsidTr="000D47E7">
        <w:trPr>
          <w:trHeight w:val="315"/>
        </w:trPr>
        <w:tc>
          <w:tcPr>
            <w:tcW w:w="1276" w:type="dxa"/>
            <w:vAlign w:val="center"/>
            <w:hideMark/>
          </w:tcPr>
          <w:p w14:paraId="6F7541AB"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00652DB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10' 30,745"</w:t>
            </w:r>
          </w:p>
        </w:tc>
        <w:tc>
          <w:tcPr>
            <w:tcW w:w="2693" w:type="dxa"/>
            <w:noWrap/>
            <w:vAlign w:val="bottom"/>
            <w:hideMark/>
          </w:tcPr>
          <w:p w14:paraId="449885C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0' 28,574"</w:t>
            </w:r>
          </w:p>
        </w:tc>
        <w:tc>
          <w:tcPr>
            <w:tcW w:w="1985" w:type="dxa"/>
            <w:hideMark/>
          </w:tcPr>
          <w:p w14:paraId="2A51D0A8"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2DCEC87" w14:textId="77777777" w:rsidTr="000D47E7">
        <w:trPr>
          <w:trHeight w:val="315"/>
        </w:trPr>
        <w:tc>
          <w:tcPr>
            <w:tcW w:w="1276" w:type="dxa"/>
            <w:vAlign w:val="center"/>
            <w:hideMark/>
          </w:tcPr>
          <w:p w14:paraId="6D4CFF14"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3DE294A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9' 48,750"</w:t>
            </w:r>
          </w:p>
        </w:tc>
        <w:tc>
          <w:tcPr>
            <w:tcW w:w="2693" w:type="dxa"/>
            <w:noWrap/>
            <w:vAlign w:val="bottom"/>
            <w:hideMark/>
          </w:tcPr>
          <w:p w14:paraId="386EBF2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5' 57,578"</w:t>
            </w:r>
          </w:p>
        </w:tc>
        <w:tc>
          <w:tcPr>
            <w:tcW w:w="1985" w:type="dxa"/>
            <w:hideMark/>
          </w:tcPr>
          <w:p w14:paraId="0BA77916"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EAAB404" w14:textId="77777777" w:rsidTr="000D47E7">
        <w:trPr>
          <w:trHeight w:val="315"/>
        </w:trPr>
        <w:tc>
          <w:tcPr>
            <w:tcW w:w="1276" w:type="dxa"/>
            <w:vAlign w:val="center"/>
            <w:hideMark/>
          </w:tcPr>
          <w:p w14:paraId="606ABEF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7A2D3EA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8' 25,751"</w:t>
            </w:r>
          </w:p>
        </w:tc>
        <w:tc>
          <w:tcPr>
            <w:tcW w:w="2693" w:type="dxa"/>
            <w:noWrap/>
            <w:vAlign w:val="bottom"/>
            <w:hideMark/>
          </w:tcPr>
          <w:p w14:paraId="34CA8C7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8' 50,582"</w:t>
            </w:r>
          </w:p>
        </w:tc>
        <w:tc>
          <w:tcPr>
            <w:tcW w:w="1985" w:type="dxa"/>
            <w:hideMark/>
          </w:tcPr>
          <w:p w14:paraId="597AFF8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94E9D68" w14:textId="77777777" w:rsidTr="000D47E7">
        <w:trPr>
          <w:trHeight w:val="315"/>
        </w:trPr>
        <w:tc>
          <w:tcPr>
            <w:tcW w:w="1276" w:type="dxa"/>
            <w:vAlign w:val="center"/>
            <w:hideMark/>
          </w:tcPr>
          <w:p w14:paraId="55C8D797"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1503A96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7' 0,747"</w:t>
            </w:r>
          </w:p>
        </w:tc>
        <w:tc>
          <w:tcPr>
            <w:tcW w:w="2693" w:type="dxa"/>
            <w:noWrap/>
            <w:vAlign w:val="bottom"/>
            <w:hideMark/>
          </w:tcPr>
          <w:p w14:paraId="48869D5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5' 37,584"</w:t>
            </w:r>
          </w:p>
        </w:tc>
        <w:tc>
          <w:tcPr>
            <w:tcW w:w="1985" w:type="dxa"/>
            <w:hideMark/>
          </w:tcPr>
          <w:p w14:paraId="6F4E48E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28D0591" w14:textId="77777777" w:rsidTr="000D47E7">
        <w:trPr>
          <w:trHeight w:val="315"/>
        </w:trPr>
        <w:tc>
          <w:tcPr>
            <w:tcW w:w="1276" w:type="dxa"/>
            <w:vAlign w:val="center"/>
            <w:hideMark/>
          </w:tcPr>
          <w:p w14:paraId="47F96524"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7</w:t>
            </w:r>
          </w:p>
        </w:tc>
        <w:tc>
          <w:tcPr>
            <w:tcW w:w="3686" w:type="dxa"/>
            <w:noWrap/>
            <w:vAlign w:val="bottom"/>
            <w:hideMark/>
          </w:tcPr>
          <w:p w14:paraId="45A9DF0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5' 45,749"</w:t>
            </w:r>
          </w:p>
        </w:tc>
        <w:tc>
          <w:tcPr>
            <w:tcW w:w="2693" w:type="dxa"/>
            <w:noWrap/>
            <w:vAlign w:val="bottom"/>
            <w:hideMark/>
          </w:tcPr>
          <w:p w14:paraId="20DF192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8' 8,588"</w:t>
            </w:r>
          </w:p>
        </w:tc>
        <w:tc>
          <w:tcPr>
            <w:tcW w:w="1985" w:type="dxa"/>
            <w:hideMark/>
          </w:tcPr>
          <w:p w14:paraId="29D459F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465F6B5" w14:textId="77777777" w:rsidTr="000D47E7">
        <w:trPr>
          <w:trHeight w:val="315"/>
        </w:trPr>
        <w:tc>
          <w:tcPr>
            <w:tcW w:w="1276" w:type="dxa"/>
            <w:vAlign w:val="center"/>
          </w:tcPr>
          <w:p w14:paraId="071B7088"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8</w:t>
            </w:r>
          </w:p>
        </w:tc>
        <w:tc>
          <w:tcPr>
            <w:tcW w:w="3686" w:type="dxa"/>
            <w:noWrap/>
            <w:vAlign w:val="bottom"/>
          </w:tcPr>
          <w:p w14:paraId="42B8D79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4' 57,741"</w:t>
            </w:r>
          </w:p>
        </w:tc>
        <w:tc>
          <w:tcPr>
            <w:tcW w:w="2693" w:type="dxa"/>
            <w:noWrap/>
            <w:vAlign w:val="bottom"/>
          </w:tcPr>
          <w:p w14:paraId="4834837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0' 54,587"</w:t>
            </w:r>
          </w:p>
        </w:tc>
        <w:tc>
          <w:tcPr>
            <w:tcW w:w="1985" w:type="dxa"/>
          </w:tcPr>
          <w:p w14:paraId="21A364F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5A7B003" w14:textId="77777777" w:rsidTr="000D47E7">
        <w:trPr>
          <w:trHeight w:val="315"/>
        </w:trPr>
        <w:tc>
          <w:tcPr>
            <w:tcW w:w="1276" w:type="dxa"/>
            <w:vAlign w:val="center"/>
            <w:hideMark/>
          </w:tcPr>
          <w:p w14:paraId="26B64B75"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9</w:t>
            </w:r>
          </w:p>
        </w:tc>
        <w:tc>
          <w:tcPr>
            <w:tcW w:w="3686" w:type="dxa"/>
            <w:noWrap/>
            <w:vAlign w:val="bottom"/>
            <w:hideMark/>
          </w:tcPr>
          <w:p w14:paraId="3A7988D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7' 57,741"</w:t>
            </w:r>
          </w:p>
        </w:tc>
        <w:tc>
          <w:tcPr>
            <w:tcW w:w="2693" w:type="dxa"/>
            <w:noWrap/>
            <w:vAlign w:val="bottom"/>
            <w:hideMark/>
          </w:tcPr>
          <w:p w14:paraId="638388E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57' 51,579"</w:t>
            </w:r>
          </w:p>
        </w:tc>
        <w:tc>
          <w:tcPr>
            <w:tcW w:w="1985" w:type="dxa"/>
            <w:hideMark/>
          </w:tcPr>
          <w:p w14:paraId="4828F0B8"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3E05EC4" w14:textId="77777777" w:rsidTr="000D47E7">
        <w:trPr>
          <w:trHeight w:val="315"/>
        </w:trPr>
        <w:tc>
          <w:tcPr>
            <w:tcW w:w="1276" w:type="dxa"/>
            <w:vAlign w:val="center"/>
            <w:hideMark/>
          </w:tcPr>
          <w:p w14:paraId="6D1855E1"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10</w:t>
            </w:r>
          </w:p>
        </w:tc>
        <w:tc>
          <w:tcPr>
            <w:tcW w:w="3686" w:type="dxa"/>
            <w:noWrap/>
            <w:vAlign w:val="bottom"/>
            <w:hideMark/>
          </w:tcPr>
          <w:p w14:paraId="59A37D1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9' 31,740"</w:t>
            </w:r>
          </w:p>
        </w:tc>
        <w:tc>
          <w:tcPr>
            <w:tcW w:w="2693" w:type="dxa"/>
            <w:noWrap/>
            <w:vAlign w:val="bottom"/>
            <w:hideMark/>
          </w:tcPr>
          <w:p w14:paraId="7001D76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56' 2,575"</w:t>
            </w:r>
          </w:p>
        </w:tc>
        <w:tc>
          <w:tcPr>
            <w:tcW w:w="1985" w:type="dxa"/>
            <w:hideMark/>
          </w:tcPr>
          <w:p w14:paraId="11B18FA5"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5D40C20" w14:textId="77777777" w:rsidTr="000D47E7">
        <w:trPr>
          <w:trHeight w:val="315"/>
        </w:trPr>
        <w:tc>
          <w:tcPr>
            <w:tcW w:w="1276" w:type="dxa"/>
            <w:vAlign w:val="center"/>
            <w:hideMark/>
          </w:tcPr>
          <w:p w14:paraId="31A07D64"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11</w:t>
            </w:r>
          </w:p>
        </w:tc>
        <w:tc>
          <w:tcPr>
            <w:tcW w:w="3686" w:type="dxa"/>
            <w:noWrap/>
            <w:vAlign w:val="bottom"/>
            <w:hideMark/>
          </w:tcPr>
          <w:p w14:paraId="74F7264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10' 16,743"</w:t>
            </w:r>
          </w:p>
        </w:tc>
        <w:tc>
          <w:tcPr>
            <w:tcW w:w="2693" w:type="dxa"/>
            <w:noWrap/>
            <w:vAlign w:val="bottom"/>
            <w:hideMark/>
          </w:tcPr>
          <w:p w14:paraId="4884D13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57' 41,574"</w:t>
            </w:r>
          </w:p>
        </w:tc>
        <w:tc>
          <w:tcPr>
            <w:tcW w:w="1985" w:type="dxa"/>
            <w:hideMark/>
          </w:tcPr>
          <w:p w14:paraId="2A5B90F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0C139F6" w14:textId="77777777" w:rsidTr="000D47E7">
        <w:trPr>
          <w:trHeight w:val="315"/>
        </w:trPr>
        <w:tc>
          <w:tcPr>
            <w:tcW w:w="1276" w:type="dxa"/>
            <w:vAlign w:val="center"/>
            <w:hideMark/>
          </w:tcPr>
          <w:p w14:paraId="02E1DF4D"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2E403EE0"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Орівська</w:t>
            </w:r>
            <w:proofErr w:type="spellEnd"/>
            <w:r w:rsidRPr="000D47E7">
              <w:rPr>
                <w:rFonts w:ascii="Times New Roman" w:hAnsi="Times New Roman"/>
                <w:bCs/>
                <w:sz w:val="24"/>
                <w:szCs w:val="24"/>
              </w:rPr>
              <w:t xml:space="preserve"> площа </w:t>
            </w:r>
          </w:p>
        </w:tc>
        <w:tc>
          <w:tcPr>
            <w:tcW w:w="2693" w:type="dxa"/>
            <w:noWrap/>
            <w:vAlign w:val="bottom"/>
            <w:hideMark/>
          </w:tcPr>
          <w:p w14:paraId="71B8F02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5EE27577" w14:textId="77777777" w:rsidR="009E14DD" w:rsidRPr="000D47E7" w:rsidRDefault="009E14DD" w:rsidP="000D47E7">
            <w:pPr>
              <w:spacing w:before="120"/>
              <w:ind w:firstLine="851"/>
              <w:rPr>
                <w:rFonts w:ascii="Times New Roman" w:hAnsi="Times New Roman"/>
                <w:bCs/>
                <w:sz w:val="24"/>
                <w:szCs w:val="24"/>
                <w:lang w:val="en-US"/>
              </w:rPr>
            </w:pPr>
            <w:r w:rsidRPr="000D47E7">
              <w:rPr>
                <w:rFonts w:ascii="Times New Roman" w:hAnsi="Times New Roman"/>
                <w:bCs/>
                <w:sz w:val="24"/>
                <w:szCs w:val="24"/>
                <w:lang w:val="en-US"/>
              </w:rPr>
              <w:t>1</w:t>
            </w:r>
            <w:r w:rsidRPr="000D47E7">
              <w:rPr>
                <w:rFonts w:ascii="Times New Roman" w:hAnsi="Times New Roman"/>
                <w:bCs/>
                <w:sz w:val="24"/>
                <w:szCs w:val="24"/>
              </w:rPr>
              <w:t>3,9</w:t>
            </w:r>
            <w:r w:rsidRPr="000D47E7">
              <w:rPr>
                <w:rFonts w:ascii="Times New Roman" w:hAnsi="Times New Roman"/>
                <w:bCs/>
                <w:sz w:val="24"/>
                <w:szCs w:val="24"/>
                <w:lang w:val="en-US"/>
              </w:rPr>
              <w:t>7</w:t>
            </w:r>
          </w:p>
        </w:tc>
      </w:tr>
      <w:tr w:rsidR="009E14DD" w:rsidRPr="000D47E7" w14:paraId="60BF9735" w14:textId="77777777" w:rsidTr="000D47E7">
        <w:trPr>
          <w:trHeight w:val="315"/>
        </w:trPr>
        <w:tc>
          <w:tcPr>
            <w:tcW w:w="1276" w:type="dxa"/>
            <w:vAlign w:val="center"/>
            <w:hideMark/>
          </w:tcPr>
          <w:p w14:paraId="7FD9632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tcPr>
          <w:p w14:paraId="51BD2E9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9' 58,717"</w:t>
            </w:r>
          </w:p>
        </w:tc>
        <w:tc>
          <w:tcPr>
            <w:tcW w:w="2693" w:type="dxa"/>
            <w:noWrap/>
            <w:vAlign w:val="bottom"/>
          </w:tcPr>
          <w:p w14:paraId="61B096C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30' 13,565"</w:t>
            </w:r>
          </w:p>
        </w:tc>
        <w:tc>
          <w:tcPr>
            <w:tcW w:w="1985" w:type="dxa"/>
            <w:hideMark/>
          </w:tcPr>
          <w:p w14:paraId="4E95B7F8"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6BAA9F4" w14:textId="77777777" w:rsidTr="000D47E7">
        <w:trPr>
          <w:trHeight w:val="315"/>
        </w:trPr>
        <w:tc>
          <w:tcPr>
            <w:tcW w:w="1276" w:type="dxa"/>
            <w:vAlign w:val="center"/>
            <w:hideMark/>
          </w:tcPr>
          <w:p w14:paraId="3118BE9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tcPr>
          <w:p w14:paraId="1D54AE1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3,715"</w:t>
            </w:r>
          </w:p>
        </w:tc>
        <w:tc>
          <w:tcPr>
            <w:tcW w:w="2693" w:type="dxa"/>
            <w:noWrap/>
            <w:vAlign w:val="bottom"/>
          </w:tcPr>
          <w:p w14:paraId="54A7EFF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25' 14,555"</w:t>
            </w:r>
          </w:p>
        </w:tc>
        <w:tc>
          <w:tcPr>
            <w:tcW w:w="1985" w:type="dxa"/>
            <w:hideMark/>
          </w:tcPr>
          <w:p w14:paraId="49ADAC6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48FDDDB" w14:textId="77777777" w:rsidTr="000D47E7">
        <w:trPr>
          <w:trHeight w:val="315"/>
        </w:trPr>
        <w:tc>
          <w:tcPr>
            <w:tcW w:w="1276" w:type="dxa"/>
            <w:vAlign w:val="center"/>
            <w:hideMark/>
          </w:tcPr>
          <w:p w14:paraId="6216CFA1"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lastRenderedPageBreak/>
              <w:t>3</w:t>
            </w:r>
          </w:p>
        </w:tc>
        <w:tc>
          <w:tcPr>
            <w:tcW w:w="3686" w:type="dxa"/>
            <w:noWrap/>
            <w:vAlign w:val="bottom"/>
          </w:tcPr>
          <w:p w14:paraId="2028331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20,038"</w:t>
            </w:r>
          </w:p>
        </w:tc>
        <w:tc>
          <w:tcPr>
            <w:tcW w:w="2693" w:type="dxa"/>
            <w:noWrap/>
            <w:vAlign w:val="bottom"/>
          </w:tcPr>
          <w:p w14:paraId="413D173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25' 42,045"</w:t>
            </w:r>
          </w:p>
        </w:tc>
        <w:tc>
          <w:tcPr>
            <w:tcW w:w="1985" w:type="dxa"/>
            <w:hideMark/>
          </w:tcPr>
          <w:p w14:paraId="5FB10168"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FB344C2" w14:textId="77777777" w:rsidTr="000D47E7">
        <w:trPr>
          <w:trHeight w:val="315"/>
        </w:trPr>
        <w:tc>
          <w:tcPr>
            <w:tcW w:w="1276" w:type="dxa"/>
            <w:vAlign w:val="center"/>
            <w:hideMark/>
          </w:tcPr>
          <w:p w14:paraId="3E3EE3B0"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tcPr>
          <w:p w14:paraId="0DB1BB9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17,110"</w:t>
            </w:r>
          </w:p>
        </w:tc>
        <w:tc>
          <w:tcPr>
            <w:tcW w:w="2693" w:type="dxa"/>
            <w:noWrap/>
            <w:vAlign w:val="bottom"/>
          </w:tcPr>
          <w:p w14:paraId="7675815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26' 0,341"</w:t>
            </w:r>
          </w:p>
        </w:tc>
        <w:tc>
          <w:tcPr>
            <w:tcW w:w="1985" w:type="dxa"/>
            <w:hideMark/>
          </w:tcPr>
          <w:p w14:paraId="14EFD46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2C95F60" w14:textId="77777777" w:rsidTr="000D47E7">
        <w:trPr>
          <w:trHeight w:val="315"/>
        </w:trPr>
        <w:tc>
          <w:tcPr>
            <w:tcW w:w="1276" w:type="dxa"/>
            <w:vAlign w:val="center"/>
            <w:hideMark/>
          </w:tcPr>
          <w:p w14:paraId="2B61B72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tcPr>
          <w:p w14:paraId="5EBCCDA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11,646"</w:t>
            </w:r>
          </w:p>
        </w:tc>
        <w:tc>
          <w:tcPr>
            <w:tcW w:w="2693" w:type="dxa"/>
            <w:noWrap/>
            <w:vAlign w:val="bottom"/>
          </w:tcPr>
          <w:p w14:paraId="0C2A622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26' 9,418"</w:t>
            </w:r>
          </w:p>
        </w:tc>
        <w:tc>
          <w:tcPr>
            <w:tcW w:w="1985" w:type="dxa"/>
            <w:hideMark/>
          </w:tcPr>
          <w:p w14:paraId="51033306"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D9F5D10" w14:textId="77777777" w:rsidTr="000D47E7">
        <w:trPr>
          <w:trHeight w:val="315"/>
        </w:trPr>
        <w:tc>
          <w:tcPr>
            <w:tcW w:w="1276" w:type="dxa"/>
            <w:vAlign w:val="center"/>
          </w:tcPr>
          <w:p w14:paraId="025C9276" w14:textId="77777777" w:rsidR="009E14DD" w:rsidRPr="000D47E7" w:rsidRDefault="009E14DD" w:rsidP="000D47E7">
            <w:pPr>
              <w:spacing w:before="120"/>
              <w:ind w:right="-108" w:firstLine="176"/>
              <w:rPr>
                <w:rFonts w:ascii="Times New Roman" w:hAnsi="Times New Roman"/>
                <w:sz w:val="24"/>
                <w:szCs w:val="24"/>
                <w:lang w:val="en-US"/>
              </w:rPr>
            </w:pPr>
            <w:r w:rsidRPr="000D47E7">
              <w:rPr>
                <w:rFonts w:ascii="Times New Roman" w:hAnsi="Times New Roman"/>
                <w:sz w:val="24"/>
                <w:szCs w:val="24"/>
                <w:lang w:val="en-US"/>
              </w:rPr>
              <w:t>6</w:t>
            </w:r>
          </w:p>
        </w:tc>
        <w:tc>
          <w:tcPr>
            <w:tcW w:w="3686" w:type="dxa"/>
            <w:noWrap/>
            <w:vAlign w:val="bottom"/>
          </w:tcPr>
          <w:p w14:paraId="346B6F4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15,26</w:t>
            </w:r>
            <w:r w:rsidRPr="000D47E7">
              <w:rPr>
                <w:rFonts w:ascii="Times New Roman" w:hAnsi="Times New Roman"/>
                <w:sz w:val="24"/>
                <w:szCs w:val="24"/>
                <w:lang w:val="en-US"/>
              </w:rPr>
              <w:t>8</w:t>
            </w:r>
            <w:r w:rsidRPr="000D47E7">
              <w:rPr>
                <w:rFonts w:ascii="Times New Roman" w:hAnsi="Times New Roman"/>
                <w:sz w:val="24"/>
                <w:szCs w:val="24"/>
              </w:rPr>
              <w:t>"</w:t>
            </w:r>
          </w:p>
        </w:tc>
        <w:tc>
          <w:tcPr>
            <w:tcW w:w="2693" w:type="dxa"/>
            <w:noWrap/>
            <w:vAlign w:val="bottom"/>
          </w:tcPr>
          <w:p w14:paraId="18986F9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26' 11,847"</w:t>
            </w:r>
          </w:p>
        </w:tc>
        <w:tc>
          <w:tcPr>
            <w:tcW w:w="1985" w:type="dxa"/>
          </w:tcPr>
          <w:p w14:paraId="2AFE01FF"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516FAA4" w14:textId="77777777" w:rsidTr="000D47E7">
        <w:trPr>
          <w:trHeight w:val="315"/>
        </w:trPr>
        <w:tc>
          <w:tcPr>
            <w:tcW w:w="1276" w:type="dxa"/>
            <w:vAlign w:val="center"/>
          </w:tcPr>
          <w:p w14:paraId="15C22F51" w14:textId="77777777" w:rsidR="009E14DD" w:rsidRPr="000D47E7" w:rsidRDefault="009E14DD" w:rsidP="000D47E7">
            <w:pPr>
              <w:spacing w:before="120"/>
              <w:ind w:right="-108" w:firstLine="176"/>
              <w:rPr>
                <w:rFonts w:ascii="Times New Roman" w:hAnsi="Times New Roman"/>
                <w:sz w:val="24"/>
                <w:szCs w:val="24"/>
                <w:lang w:val="en-US"/>
              </w:rPr>
            </w:pPr>
            <w:r w:rsidRPr="000D47E7">
              <w:rPr>
                <w:rFonts w:ascii="Times New Roman" w:hAnsi="Times New Roman"/>
                <w:sz w:val="24"/>
                <w:szCs w:val="24"/>
                <w:lang w:val="en-US"/>
              </w:rPr>
              <w:t>7</w:t>
            </w:r>
          </w:p>
        </w:tc>
        <w:tc>
          <w:tcPr>
            <w:tcW w:w="3686" w:type="dxa"/>
            <w:noWrap/>
            <w:vAlign w:val="bottom"/>
          </w:tcPr>
          <w:p w14:paraId="559DFDA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13,715"</w:t>
            </w:r>
          </w:p>
        </w:tc>
        <w:tc>
          <w:tcPr>
            <w:tcW w:w="2693" w:type="dxa"/>
            <w:noWrap/>
            <w:vAlign w:val="bottom"/>
          </w:tcPr>
          <w:p w14:paraId="2919F27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26' 21,555"</w:t>
            </w:r>
          </w:p>
        </w:tc>
        <w:tc>
          <w:tcPr>
            <w:tcW w:w="1985" w:type="dxa"/>
          </w:tcPr>
          <w:p w14:paraId="6376F16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DD1C153" w14:textId="77777777" w:rsidTr="000D47E7">
        <w:trPr>
          <w:trHeight w:val="315"/>
        </w:trPr>
        <w:tc>
          <w:tcPr>
            <w:tcW w:w="1276" w:type="dxa"/>
            <w:vAlign w:val="center"/>
          </w:tcPr>
          <w:p w14:paraId="3D9A4EB4" w14:textId="77777777" w:rsidR="009E14DD" w:rsidRPr="000D47E7" w:rsidRDefault="009E14DD" w:rsidP="000D47E7">
            <w:pPr>
              <w:spacing w:before="120"/>
              <w:ind w:right="-108" w:firstLine="176"/>
              <w:rPr>
                <w:rFonts w:ascii="Times New Roman" w:hAnsi="Times New Roman"/>
                <w:sz w:val="24"/>
                <w:szCs w:val="24"/>
                <w:lang w:val="en-US"/>
              </w:rPr>
            </w:pPr>
            <w:r w:rsidRPr="000D47E7">
              <w:rPr>
                <w:rFonts w:ascii="Times New Roman" w:hAnsi="Times New Roman"/>
                <w:sz w:val="24"/>
                <w:szCs w:val="24"/>
                <w:lang w:val="en-US"/>
              </w:rPr>
              <w:t>8</w:t>
            </w:r>
          </w:p>
        </w:tc>
        <w:tc>
          <w:tcPr>
            <w:tcW w:w="3686" w:type="dxa"/>
            <w:noWrap/>
            <w:vAlign w:val="bottom"/>
          </w:tcPr>
          <w:p w14:paraId="63CA232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12' 22,720"</w:t>
            </w:r>
          </w:p>
        </w:tc>
        <w:tc>
          <w:tcPr>
            <w:tcW w:w="2693" w:type="dxa"/>
            <w:noWrap/>
            <w:vAlign w:val="bottom"/>
          </w:tcPr>
          <w:p w14:paraId="5CB3B89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29' 48,558"</w:t>
            </w:r>
          </w:p>
        </w:tc>
        <w:tc>
          <w:tcPr>
            <w:tcW w:w="1985" w:type="dxa"/>
          </w:tcPr>
          <w:p w14:paraId="75BCFA0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203EC7B" w14:textId="77777777" w:rsidTr="000D47E7">
        <w:trPr>
          <w:trHeight w:val="315"/>
        </w:trPr>
        <w:tc>
          <w:tcPr>
            <w:tcW w:w="1276" w:type="dxa"/>
            <w:vAlign w:val="center"/>
            <w:hideMark/>
          </w:tcPr>
          <w:p w14:paraId="22F2900E"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4E8D2926"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Новицька площа (дві частини)</w:t>
            </w:r>
          </w:p>
        </w:tc>
        <w:tc>
          <w:tcPr>
            <w:tcW w:w="2693" w:type="dxa"/>
            <w:noWrap/>
            <w:vAlign w:val="bottom"/>
            <w:hideMark/>
          </w:tcPr>
          <w:p w14:paraId="18707C4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2E5BC792"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220,11</w:t>
            </w:r>
          </w:p>
        </w:tc>
      </w:tr>
      <w:tr w:rsidR="009E14DD" w:rsidRPr="000D47E7" w14:paraId="3FEA0906" w14:textId="77777777" w:rsidTr="000D47E7">
        <w:trPr>
          <w:trHeight w:val="315"/>
        </w:trPr>
        <w:tc>
          <w:tcPr>
            <w:tcW w:w="1276" w:type="dxa"/>
            <w:vAlign w:val="center"/>
            <w:hideMark/>
          </w:tcPr>
          <w:p w14:paraId="3B93E641"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33F50E9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bCs/>
                <w:sz w:val="24"/>
                <w:szCs w:val="24"/>
              </w:rPr>
              <w:t>Новицька перша частина</w:t>
            </w:r>
          </w:p>
        </w:tc>
        <w:tc>
          <w:tcPr>
            <w:tcW w:w="2693" w:type="dxa"/>
            <w:noWrap/>
            <w:vAlign w:val="bottom"/>
            <w:hideMark/>
          </w:tcPr>
          <w:p w14:paraId="5B3DEC41" w14:textId="77777777" w:rsidR="009E14DD" w:rsidRPr="000D47E7" w:rsidRDefault="009E14DD" w:rsidP="000D47E7">
            <w:pPr>
              <w:spacing w:before="120"/>
              <w:ind w:firstLine="851"/>
              <w:rPr>
                <w:rFonts w:ascii="Times New Roman" w:hAnsi="Times New Roman"/>
                <w:sz w:val="24"/>
                <w:szCs w:val="24"/>
              </w:rPr>
            </w:pPr>
          </w:p>
        </w:tc>
        <w:tc>
          <w:tcPr>
            <w:tcW w:w="1985" w:type="dxa"/>
            <w:hideMark/>
          </w:tcPr>
          <w:p w14:paraId="719D704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418416A" w14:textId="77777777" w:rsidTr="000D47E7">
        <w:trPr>
          <w:trHeight w:val="315"/>
        </w:trPr>
        <w:tc>
          <w:tcPr>
            <w:tcW w:w="1276" w:type="dxa"/>
            <w:vAlign w:val="center"/>
            <w:hideMark/>
          </w:tcPr>
          <w:p w14:paraId="1068F6EF"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25D5FAC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46' 37,752"</w:t>
            </w:r>
          </w:p>
        </w:tc>
        <w:tc>
          <w:tcPr>
            <w:tcW w:w="2693" w:type="dxa"/>
            <w:noWrap/>
            <w:vAlign w:val="bottom"/>
            <w:hideMark/>
          </w:tcPr>
          <w:p w14:paraId="1D036B5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29' 40,637"</w:t>
            </w:r>
          </w:p>
        </w:tc>
        <w:tc>
          <w:tcPr>
            <w:tcW w:w="1985" w:type="dxa"/>
            <w:hideMark/>
          </w:tcPr>
          <w:p w14:paraId="273A569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EED96BD" w14:textId="77777777" w:rsidTr="000D47E7">
        <w:trPr>
          <w:trHeight w:val="315"/>
        </w:trPr>
        <w:tc>
          <w:tcPr>
            <w:tcW w:w="1276" w:type="dxa"/>
            <w:vAlign w:val="center"/>
            <w:hideMark/>
          </w:tcPr>
          <w:p w14:paraId="3192243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4E8478B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46' 37,750"</w:t>
            </w:r>
          </w:p>
        </w:tc>
        <w:tc>
          <w:tcPr>
            <w:tcW w:w="2693" w:type="dxa"/>
            <w:noWrap/>
            <w:vAlign w:val="bottom"/>
            <w:hideMark/>
          </w:tcPr>
          <w:p w14:paraId="4B17244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27' 31,636"</w:t>
            </w:r>
          </w:p>
        </w:tc>
        <w:tc>
          <w:tcPr>
            <w:tcW w:w="1985" w:type="dxa"/>
            <w:hideMark/>
          </w:tcPr>
          <w:p w14:paraId="51D7629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2768012" w14:textId="77777777" w:rsidTr="000D47E7">
        <w:trPr>
          <w:trHeight w:val="315"/>
        </w:trPr>
        <w:tc>
          <w:tcPr>
            <w:tcW w:w="1276" w:type="dxa"/>
            <w:vAlign w:val="center"/>
            <w:hideMark/>
          </w:tcPr>
          <w:p w14:paraId="0BBCBBB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627AE46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47' 38,750"</w:t>
            </w:r>
          </w:p>
        </w:tc>
        <w:tc>
          <w:tcPr>
            <w:tcW w:w="2693" w:type="dxa"/>
            <w:noWrap/>
            <w:vAlign w:val="bottom"/>
            <w:hideMark/>
          </w:tcPr>
          <w:p w14:paraId="1F9A0E3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25' 53,633"</w:t>
            </w:r>
          </w:p>
        </w:tc>
        <w:tc>
          <w:tcPr>
            <w:tcW w:w="1985" w:type="dxa"/>
            <w:hideMark/>
          </w:tcPr>
          <w:p w14:paraId="74209EB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01421E3" w14:textId="77777777" w:rsidTr="000D47E7">
        <w:trPr>
          <w:trHeight w:val="315"/>
        </w:trPr>
        <w:tc>
          <w:tcPr>
            <w:tcW w:w="1276" w:type="dxa"/>
            <w:vAlign w:val="center"/>
            <w:hideMark/>
          </w:tcPr>
          <w:p w14:paraId="371BEA10"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44EF322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48' 8,337"</w:t>
            </w:r>
          </w:p>
        </w:tc>
        <w:tc>
          <w:tcPr>
            <w:tcW w:w="2693" w:type="dxa"/>
            <w:noWrap/>
            <w:vAlign w:val="bottom"/>
            <w:hideMark/>
          </w:tcPr>
          <w:p w14:paraId="2763701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27' 17,818"</w:t>
            </w:r>
          </w:p>
        </w:tc>
        <w:tc>
          <w:tcPr>
            <w:tcW w:w="1985" w:type="dxa"/>
            <w:hideMark/>
          </w:tcPr>
          <w:p w14:paraId="2CD0C4A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F1F9030" w14:textId="77777777" w:rsidTr="000D47E7">
        <w:trPr>
          <w:trHeight w:val="315"/>
        </w:trPr>
        <w:tc>
          <w:tcPr>
            <w:tcW w:w="1276" w:type="dxa"/>
            <w:vAlign w:val="center"/>
            <w:hideMark/>
          </w:tcPr>
          <w:p w14:paraId="7F64F3A7"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5EE446F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48' 52,753"</w:t>
            </w:r>
          </w:p>
        </w:tc>
        <w:tc>
          <w:tcPr>
            <w:tcW w:w="2693" w:type="dxa"/>
            <w:noWrap/>
            <w:vAlign w:val="bottom"/>
            <w:hideMark/>
          </w:tcPr>
          <w:p w14:paraId="7683C1A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28' 13,632"</w:t>
            </w:r>
          </w:p>
        </w:tc>
        <w:tc>
          <w:tcPr>
            <w:tcW w:w="1985" w:type="dxa"/>
            <w:hideMark/>
          </w:tcPr>
          <w:p w14:paraId="37A925E5"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A87FD31" w14:textId="77777777" w:rsidTr="000D47E7">
        <w:trPr>
          <w:trHeight w:val="315"/>
        </w:trPr>
        <w:tc>
          <w:tcPr>
            <w:tcW w:w="1276" w:type="dxa"/>
            <w:vAlign w:val="center"/>
            <w:hideMark/>
          </w:tcPr>
          <w:p w14:paraId="28EB850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6E5A9C6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48' 8,753"</w:t>
            </w:r>
          </w:p>
        </w:tc>
        <w:tc>
          <w:tcPr>
            <w:tcW w:w="2693" w:type="dxa"/>
            <w:noWrap/>
            <w:vAlign w:val="bottom"/>
            <w:hideMark/>
          </w:tcPr>
          <w:p w14:paraId="253007B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29' 15,634"</w:t>
            </w:r>
          </w:p>
        </w:tc>
        <w:tc>
          <w:tcPr>
            <w:tcW w:w="1985" w:type="dxa"/>
            <w:hideMark/>
          </w:tcPr>
          <w:p w14:paraId="3EA4FCE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CC4F326" w14:textId="77777777" w:rsidTr="000D47E7">
        <w:trPr>
          <w:trHeight w:val="315"/>
        </w:trPr>
        <w:tc>
          <w:tcPr>
            <w:tcW w:w="1276" w:type="dxa"/>
            <w:vAlign w:val="center"/>
            <w:hideMark/>
          </w:tcPr>
          <w:p w14:paraId="2E092CA0"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7</w:t>
            </w:r>
          </w:p>
        </w:tc>
        <w:tc>
          <w:tcPr>
            <w:tcW w:w="3686" w:type="dxa"/>
            <w:noWrap/>
            <w:vAlign w:val="bottom"/>
            <w:hideMark/>
          </w:tcPr>
          <w:p w14:paraId="3101B83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47' 36,754"</w:t>
            </w:r>
          </w:p>
        </w:tc>
        <w:tc>
          <w:tcPr>
            <w:tcW w:w="2693" w:type="dxa"/>
            <w:noWrap/>
            <w:vAlign w:val="bottom"/>
            <w:hideMark/>
          </w:tcPr>
          <w:p w14:paraId="2A04D16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13,635"</w:t>
            </w:r>
          </w:p>
        </w:tc>
        <w:tc>
          <w:tcPr>
            <w:tcW w:w="1985" w:type="dxa"/>
            <w:hideMark/>
          </w:tcPr>
          <w:p w14:paraId="15E21178"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27D68DA" w14:textId="77777777" w:rsidTr="000D47E7">
        <w:trPr>
          <w:trHeight w:val="315"/>
        </w:trPr>
        <w:tc>
          <w:tcPr>
            <w:tcW w:w="1276" w:type="dxa"/>
            <w:vAlign w:val="center"/>
            <w:hideMark/>
          </w:tcPr>
          <w:p w14:paraId="4AB0C861"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7B040754" w14:textId="77777777" w:rsidR="009E14DD" w:rsidRPr="000D47E7" w:rsidRDefault="009E14DD" w:rsidP="000D47E7">
            <w:pPr>
              <w:spacing w:before="120"/>
              <w:ind w:firstLine="851"/>
              <w:rPr>
                <w:rFonts w:ascii="Times New Roman" w:hAnsi="Times New Roman"/>
                <w:sz w:val="24"/>
                <w:szCs w:val="24"/>
                <w:lang w:val="en-US"/>
              </w:rPr>
            </w:pPr>
            <w:r w:rsidRPr="000D47E7">
              <w:rPr>
                <w:rFonts w:ascii="Times New Roman" w:hAnsi="Times New Roman"/>
                <w:sz w:val="24"/>
                <w:szCs w:val="24"/>
              </w:rPr>
              <w:t>Новицька друга частина</w:t>
            </w:r>
          </w:p>
        </w:tc>
        <w:tc>
          <w:tcPr>
            <w:tcW w:w="2693" w:type="dxa"/>
            <w:noWrap/>
            <w:vAlign w:val="bottom"/>
            <w:hideMark/>
          </w:tcPr>
          <w:p w14:paraId="649A166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065A550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8BDBA1D" w14:textId="77777777" w:rsidTr="000D47E7">
        <w:trPr>
          <w:trHeight w:val="315"/>
        </w:trPr>
        <w:tc>
          <w:tcPr>
            <w:tcW w:w="1276" w:type="dxa"/>
            <w:vAlign w:val="center"/>
            <w:hideMark/>
          </w:tcPr>
          <w:p w14:paraId="302C5594"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2FDBD53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49' 58,752"</w:t>
            </w:r>
          </w:p>
        </w:tc>
        <w:tc>
          <w:tcPr>
            <w:tcW w:w="2693" w:type="dxa"/>
            <w:noWrap/>
            <w:vAlign w:val="bottom"/>
            <w:hideMark/>
          </w:tcPr>
          <w:p w14:paraId="1F8ED57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25' 53,628"</w:t>
            </w:r>
          </w:p>
        </w:tc>
        <w:tc>
          <w:tcPr>
            <w:tcW w:w="1985" w:type="dxa"/>
            <w:hideMark/>
          </w:tcPr>
          <w:p w14:paraId="45A07BE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0815845" w14:textId="77777777" w:rsidTr="000D47E7">
        <w:trPr>
          <w:trHeight w:val="315"/>
        </w:trPr>
        <w:tc>
          <w:tcPr>
            <w:tcW w:w="1276" w:type="dxa"/>
            <w:vAlign w:val="center"/>
            <w:hideMark/>
          </w:tcPr>
          <w:p w14:paraId="6199ADAB"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5FA86FB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49' 33,805"</w:t>
            </w:r>
          </w:p>
        </w:tc>
        <w:tc>
          <w:tcPr>
            <w:tcW w:w="2693" w:type="dxa"/>
            <w:noWrap/>
            <w:vAlign w:val="bottom"/>
            <w:hideMark/>
          </w:tcPr>
          <w:p w14:paraId="5BD34760"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23' 18,525"</w:t>
            </w:r>
          </w:p>
        </w:tc>
        <w:tc>
          <w:tcPr>
            <w:tcW w:w="1985" w:type="dxa"/>
            <w:hideMark/>
          </w:tcPr>
          <w:p w14:paraId="53662409"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9C8135F" w14:textId="77777777" w:rsidTr="000D47E7">
        <w:trPr>
          <w:trHeight w:val="315"/>
        </w:trPr>
        <w:tc>
          <w:tcPr>
            <w:tcW w:w="1276" w:type="dxa"/>
            <w:vAlign w:val="center"/>
            <w:hideMark/>
          </w:tcPr>
          <w:p w14:paraId="4D24113A"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7BB5C6D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50' 39,748"</w:t>
            </w:r>
          </w:p>
        </w:tc>
        <w:tc>
          <w:tcPr>
            <w:tcW w:w="2693" w:type="dxa"/>
            <w:noWrap/>
            <w:vAlign w:val="bottom"/>
            <w:hideMark/>
          </w:tcPr>
          <w:p w14:paraId="07993D9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21' 49,625"</w:t>
            </w:r>
          </w:p>
        </w:tc>
        <w:tc>
          <w:tcPr>
            <w:tcW w:w="1985" w:type="dxa"/>
            <w:hideMark/>
          </w:tcPr>
          <w:p w14:paraId="1CDC482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0CC67E2" w14:textId="77777777" w:rsidTr="000D47E7">
        <w:trPr>
          <w:trHeight w:val="315"/>
        </w:trPr>
        <w:tc>
          <w:tcPr>
            <w:tcW w:w="1276" w:type="dxa"/>
            <w:vAlign w:val="center"/>
            <w:hideMark/>
          </w:tcPr>
          <w:p w14:paraId="1B9C073E"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4BCEA64C"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55' 1,745"</w:t>
            </w:r>
          </w:p>
        </w:tc>
        <w:tc>
          <w:tcPr>
            <w:tcW w:w="2693" w:type="dxa"/>
            <w:noWrap/>
            <w:vAlign w:val="bottom"/>
            <w:hideMark/>
          </w:tcPr>
          <w:p w14:paraId="51CE841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14' 18,613"</w:t>
            </w:r>
          </w:p>
        </w:tc>
        <w:tc>
          <w:tcPr>
            <w:tcW w:w="1985" w:type="dxa"/>
            <w:hideMark/>
          </w:tcPr>
          <w:p w14:paraId="7AAED91F"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C0ABFBF" w14:textId="77777777" w:rsidTr="000D47E7">
        <w:trPr>
          <w:trHeight w:val="315"/>
        </w:trPr>
        <w:tc>
          <w:tcPr>
            <w:tcW w:w="1276" w:type="dxa"/>
            <w:vAlign w:val="center"/>
            <w:hideMark/>
          </w:tcPr>
          <w:p w14:paraId="5CBA190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6A5FDA4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59' 25,745"</w:t>
            </w:r>
          </w:p>
        </w:tc>
        <w:tc>
          <w:tcPr>
            <w:tcW w:w="2693" w:type="dxa"/>
            <w:noWrap/>
            <w:vAlign w:val="bottom"/>
            <w:hideMark/>
          </w:tcPr>
          <w:p w14:paraId="7A464F8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9' 56,602"</w:t>
            </w:r>
          </w:p>
        </w:tc>
        <w:tc>
          <w:tcPr>
            <w:tcW w:w="1985" w:type="dxa"/>
            <w:hideMark/>
          </w:tcPr>
          <w:p w14:paraId="7665D78A"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126E4F7" w14:textId="77777777" w:rsidTr="000D47E7">
        <w:trPr>
          <w:trHeight w:val="315"/>
        </w:trPr>
        <w:tc>
          <w:tcPr>
            <w:tcW w:w="1276" w:type="dxa"/>
            <w:vAlign w:val="center"/>
            <w:hideMark/>
          </w:tcPr>
          <w:p w14:paraId="036ACA8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32E90D4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 50,753"</w:t>
            </w:r>
          </w:p>
        </w:tc>
        <w:tc>
          <w:tcPr>
            <w:tcW w:w="2693" w:type="dxa"/>
            <w:noWrap/>
            <w:vAlign w:val="bottom"/>
            <w:hideMark/>
          </w:tcPr>
          <w:p w14:paraId="31AEAA3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16' 43,599"</w:t>
            </w:r>
          </w:p>
        </w:tc>
        <w:tc>
          <w:tcPr>
            <w:tcW w:w="1985" w:type="dxa"/>
            <w:hideMark/>
          </w:tcPr>
          <w:p w14:paraId="14C4E8E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96BCCCD" w14:textId="77777777" w:rsidTr="000D47E7">
        <w:trPr>
          <w:trHeight w:val="315"/>
        </w:trPr>
        <w:tc>
          <w:tcPr>
            <w:tcW w:w="1276" w:type="dxa"/>
            <w:vAlign w:val="center"/>
            <w:hideMark/>
          </w:tcPr>
          <w:p w14:paraId="2C2AC0C8"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7</w:t>
            </w:r>
          </w:p>
        </w:tc>
        <w:tc>
          <w:tcPr>
            <w:tcW w:w="3686" w:type="dxa"/>
            <w:noWrap/>
            <w:vAlign w:val="bottom"/>
            <w:hideMark/>
          </w:tcPr>
          <w:p w14:paraId="7F32857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0' 48,753"</w:t>
            </w:r>
          </w:p>
        </w:tc>
        <w:tc>
          <w:tcPr>
            <w:tcW w:w="2693" w:type="dxa"/>
            <w:noWrap/>
            <w:vAlign w:val="bottom"/>
            <w:hideMark/>
          </w:tcPr>
          <w:p w14:paraId="5036BA50"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17' 43,602"</w:t>
            </w:r>
          </w:p>
        </w:tc>
        <w:tc>
          <w:tcPr>
            <w:tcW w:w="1985" w:type="dxa"/>
            <w:hideMark/>
          </w:tcPr>
          <w:p w14:paraId="5E965C9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876DD79" w14:textId="77777777" w:rsidTr="000D47E7">
        <w:trPr>
          <w:trHeight w:val="315"/>
        </w:trPr>
        <w:tc>
          <w:tcPr>
            <w:tcW w:w="1276" w:type="dxa"/>
            <w:vAlign w:val="center"/>
            <w:hideMark/>
          </w:tcPr>
          <w:p w14:paraId="479C9F2D"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8</w:t>
            </w:r>
          </w:p>
        </w:tc>
        <w:tc>
          <w:tcPr>
            <w:tcW w:w="3686" w:type="dxa"/>
            <w:noWrap/>
            <w:vAlign w:val="bottom"/>
            <w:hideMark/>
          </w:tcPr>
          <w:p w14:paraId="5E935ED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0' 9,756"</w:t>
            </w:r>
          </w:p>
        </w:tc>
        <w:tc>
          <w:tcPr>
            <w:tcW w:w="2693" w:type="dxa"/>
            <w:noWrap/>
            <w:vAlign w:val="bottom"/>
            <w:hideMark/>
          </w:tcPr>
          <w:p w14:paraId="56AAEBC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21' 48,605"</w:t>
            </w:r>
          </w:p>
        </w:tc>
        <w:tc>
          <w:tcPr>
            <w:tcW w:w="1985" w:type="dxa"/>
            <w:hideMark/>
          </w:tcPr>
          <w:p w14:paraId="7623DA33"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1C07112" w14:textId="77777777" w:rsidTr="000D47E7">
        <w:trPr>
          <w:trHeight w:val="315"/>
        </w:trPr>
        <w:tc>
          <w:tcPr>
            <w:tcW w:w="1276" w:type="dxa"/>
            <w:vAlign w:val="center"/>
          </w:tcPr>
          <w:p w14:paraId="631B4A0A"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9</w:t>
            </w:r>
          </w:p>
        </w:tc>
        <w:tc>
          <w:tcPr>
            <w:tcW w:w="3686" w:type="dxa"/>
            <w:noWrap/>
            <w:vAlign w:val="bottom"/>
          </w:tcPr>
          <w:p w14:paraId="28F44EB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55' 16,753"</w:t>
            </w:r>
          </w:p>
        </w:tc>
        <w:tc>
          <w:tcPr>
            <w:tcW w:w="2693" w:type="dxa"/>
            <w:noWrap/>
            <w:vAlign w:val="bottom"/>
          </w:tcPr>
          <w:p w14:paraId="3F7D216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22' 52,616"</w:t>
            </w:r>
          </w:p>
        </w:tc>
        <w:tc>
          <w:tcPr>
            <w:tcW w:w="1985" w:type="dxa"/>
          </w:tcPr>
          <w:p w14:paraId="3E76E1C7"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96F3F66" w14:textId="77777777" w:rsidTr="000D47E7">
        <w:trPr>
          <w:trHeight w:val="315"/>
        </w:trPr>
        <w:tc>
          <w:tcPr>
            <w:tcW w:w="1276" w:type="dxa"/>
            <w:vAlign w:val="center"/>
            <w:hideMark/>
          </w:tcPr>
          <w:p w14:paraId="7EBEC150"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10</w:t>
            </w:r>
          </w:p>
        </w:tc>
        <w:tc>
          <w:tcPr>
            <w:tcW w:w="3686" w:type="dxa"/>
            <w:noWrap/>
            <w:vAlign w:val="bottom"/>
            <w:hideMark/>
          </w:tcPr>
          <w:p w14:paraId="770B0AF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53' 16,753"</w:t>
            </w:r>
          </w:p>
        </w:tc>
        <w:tc>
          <w:tcPr>
            <w:tcW w:w="2693" w:type="dxa"/>
            <w:noWrap/>
            <w:vAlign w:val="bottom"/>
            <w:hideMark/>
          </w:tcPr>
          <w:p w14:paraId="7DB10ED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24' 38,621"</w:t>
            </w:r>
          </w:p>
        </w:tc>
        <w:tc>
          <w:tcPr>
            <w:tcW w:w="1985" w:type="dxa"/>
            <w:hideMark/>
          </w:tcPr>
          <w:p w14:paraId="0C92DE85"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C573A6B" w14:textId="77777777" w:rsidTr="000D47E7">
        <w:trPr>
          <w:trHeight w:val="315"/>
        </w:trPr>
        <w:tc>
          <w:tcPr>
            <w:tcW w:w="1276" w:type="dxa"/>
            <w:vAlign w:val="center"/>
            <w:hideMark/>
          </w:tcPr>
          <w:p w14:paraId="3BE016E7"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1EDB7682"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Любижнянська</w:t>
            </w:r>
            <w:proofErr w:type="spellEnd"/>
            <w:r w:rsidRPr="000D47E7">
              <w:rPr>
                <w:rFonts w:ascii="Times New Roman" w:hAnsi="Times New Roman"/>
                <w:bCs/>
                <w:sz w:val="24"/>
                <w:szCs w:val="24"/>
              </w:rPr>
              <w:t xml:space="preserve"> площа</w:t>
            </w:r>
          </w:p>
        </w:tc>
        <w:tc>
          <w:tcPr>
            <w:tcW w:w="2693" w:type="dxa"/>
            <w:noWrap/>
            <w:vAlign w:val="bottom"/>
            <w:hideMark/>
          </w:tcPr>
          <w:p w14:paraId="645E23DA"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 </w:t>
            </w:r>
          </w:p>
        </w:tc>
        <w:tc>
          <w:tcPr>
            <w:tcW w:w="1985" w:type="dxa"/>
            <w:hideMark/>
          </w:tcPr>
          <w:p w14:paraId="0A925F1B" w14:textId="756EE20F" w:rsidR="009E14DD" w:rsidRPr="000D47E7" w:rsidRDefault="009E14DD" w:rsidP="000D47E7">
            <w:pPr>
              <w:spacing w:before="120"/>
              <w:ind w:firstLine="851"/>
              <w:rPr>
                <w:rFonts w:ascii="Times New Roman" w:hAnsi="Times New Roman"/>
                <w:bCs/>
                <w:sz w:val="24"/>
                <w:szCs w:val="24"/>
                <w:lang w:val="en-US"/>
              </w:rPr>
            </w:pPr>
            <w:r w:rsidRPr="000D47E7">
              <w:rPr>
                <w:rFonts w:ascii="Times New Roman" w:hAnsi="Times New Roman"/>
                <w:bCs/>
                <w:sz w:val="24"/>
                <w:szCs w:val="24"/>
                <w:lang w:val="en-US"/>
              </w:rPr>
              <w:t>50,04</w:t>
            </w:r>
          </w:p>
        </w:tc>
      </w:tr>
      <w:tr w:rsidR="009E14DD" w:rsidRPr="000D47E7" w14:paraId="637E7D69" w14:textId="77777777" w:rsidTr="000D47E7">
        <w:trPr>
          <w:trHeight w:val="315"/>
        </w:trPr>
        <w:tc>
          <w:tcPr>
            <w:tcW w:w="1276" w:type="dxa"/>
            <w:vAlign w:val="center"/>
            <w:hideMark/>
          </w:tcPr>
          <w:p w14:paraId="2968E9C6"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38DD0EAC"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39' 30,747"</w:t>
            </w:r>
          </w:p>
        </w:tc>
        <w:tc>
          <w:tcPr>
            <w:tcW w:w="2693" w:type="dxa"/>
            <w:noWrap/>
            <w:vAlign w:val="bottom"/>
            <w:hideMark/>
          </w:tcPr>
          <w:p w14:paraId="1388A9B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16,652"</w:t>
            </w:r>
          </w:p>
        </w:tc>
        <w:tc>
          <w:tcPr>
            <w:tcW w:w="1985" w:type="dxa"/>
            <w:hideMark/>
          </w:tcPr>
          <w:p w14:paraId="7CE4758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D44FB5F" w14:textId="77777777" w:rsidTr="000D47E7">
        <w:trPr>
          <w:trHeight w:val="315"/>
        </w:trPr>
        <w:tc>
          <w:tcPr>
            <w:tcW w:w="1276" w:type="dxa"/>
            <w:vAlign w:val="center"/>
            <w:hideMark/>
          </w:tcPr>
          <w:p w14:paraId="069E013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76A2175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33' 58,745"</w:t>
            </w:r>
          </w:p>
        </w:tc>
        <w:tc>
          <w:tcPr>
            <w:tcW w:w="2693" w:type="dxa"/>
            <w:noWrap/>
            <w:vAlign w:val="bottom"/>
            <w:hideMark/>
          </w:tcPr>
          <w:p w14:paraId="4366357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33' 41,665"</w:t>
            </w:r>
          </w:p>
        </w:tc>
        <w:tc>
          <w:tcPr>
            <w:tcW w:w="1985" w:type="dxa"/>
            <w:hideMark/>
          </w:tcPr>
          <w:p w14:paraId="431D7CA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5542C24" w14:textId="77777777" w:rsidTr="000D47E7">
        <w:trPr>
          <w:trHeight w:val="315"/>
        </w:trPr>
        <w:tc>
          <w:tcPr>
            <w:tcW w:w="1276" w:type="dxa"/>
            <w:vAlign w:val="center"/>
            <w:hideMark/>
          </w:tcPr>
          <w:p w14:paraId="3A6C556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691483B0"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30' 44,745"</w:t>
            </w:r>
          </w:p>
        </w:tc>
        <w:tc>
          <w:tcPr>
            <w:tcW w:w="2693" w:type="dxa"/>
            <w:noWrap/>
            <w:vAlign w:val="bottom"/>
            <w:hideMark/>
          </w:tcPr>
          <w:p w14:paraId="530CF72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36' 3,673"</w:t>
            </w:r>
          </w:p>
        </w:tc>
        <w:tc>
          <w:tcPr>
            <w:tcW w:w="1985" w:type="dxa"/>
            <w:hideMark/>
          </w:tcPr>
          <w:p w14:paraId="3371F1C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E8DD91E" w14:textId="77777777" w:rsidTr="000D47E7">
        <w:trPr>
          <w:trHeight w:val="315"/>
        </w:trPr>
        <w:tc>
          <w:tcPr>
            <w:tcW w:w="1276" w:type="dxa"/>
            <w:vAlign w:val="center"/>
          </w:tcPr>
          <w:p w14:paraId="792E2F4D"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tcPr>
          <w:p w14:paraId="7BD98F1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29' 56,740"</w:t>
            </w:r>
          </w:p>
        </w:tc>
        <w:tc>
          <w:tcPr>
            <w:tcW w:w="2693" w:type="dxa"/>
            <w:noWrap/>
            <w:vAlign w:val="bottom"/>
          </w:tcPr>
          <w:p w14:paraId="6453316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32' 9,673"</w:t>
            </w:r>
          </w:p>
        </w:tc>
        <w:tc>
          <w:tcPr>
            <w:tcW w:w="1985" w:type="dxa"/>
          </w:tcPr>
          <w:p w14:paraId="669B4AB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B619103" w14:textId="77777777" w:rsidTr="000D47E7">
        <w:trPr>
          <w:trHeight w:val="315"/>
        </w:trPr>
        <w:tc>
          <w:tcPr>
            <w:tcW w:w="1276" w:type="dxa"/>
            <w:vAlign w:val="center"/>
            <w:hideMark/>
          </w:tcPr>
          <w:p w14:paraId="52CF4C28"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lastRenderedPageBreak/>
              <w:t>5</w:t>
            </w:r>
          </w:p>
        </w:tc>
        <w:tc>
          <w:tcPr>
            <w:tcW w:w="3686" w:type="dxa"/>
            <w:noWrap/>
            <w:vAlign w:val="bottom"/>
            <w:hideMark/>
          </w:tcPr>
          <w:p w14:paraId="75A988E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29' 56,662"</w:t>
            </w:r>
          </w:p>
        </w:tc>
        <w:tc>
          <w:tcPr>
            <w:tcW w:w="2693" w:type="dxa"/>
            <w:noWrap/>
            <w:vAlign w:val="bottom"/>
            <w:hideMark/>
          </w:tcPr>
          <w:p w14:paraId="03F5CEC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32' 7,485"</w:t>
            </w:r>
          </w:p>
        </w:tc>
        <w:tc>
          <w:tcPr>
            <w:tcW w:w="1985" w:type="dxa"/>
            <w:hideMark/>
          </w:tcPr>
          <w:p w14:paraId="0809648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48E60FA" w14:textId="77777777" w:rsidTr="000D47E7">
        <w:trPr>
          <w:trHeight w:val="315"/>
        </w:trPr>
        <w:tc>
          <w:tcPr>
            <w:tcW w:w="1276" w:type="dxa"/>
            <w:vAlign w:val="center"/>
            <w:hideMark/>
          </w:tcPr>
          <w:p w14:paraId="19050C5D"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71B8116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37' 33,745"</w:t>
            </w:r>
          </w:p>
        </w:tc>
        <w:tc>
          <w:tcPr>
            <w:tcW w:w="2693" w:type="dxa"/>
            <w:noWrap/>
            <w:vAlign w:val="bottom"/>
            <w:hideMark/>
          </w:tcPr>
          <w:p w14:paraId="3D801FB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29' 58,657"</w:t>
            </w:r>
          </w:p>
        </w:tc>
        <w:tc>
          <w:tcPr>
            <w:tcW w:w="1985" w:type="dxa"/>
            <w:hideMark/>
          </w:tcPr>
          <w:p w14:paraId="774D890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88B60D7" w14:textId="77777777" w:rsidTr="000D47E7">
        <w:trPr>
          <w:trHeight w:val="315"/>
        </w:trPr>
        <w:tc>
          <w:tcPr>
            <w:tcW w:w="1276" w:type="dxa"/>
            <w:vAlign w:val="center"/>
            <w:hideMark/>
          </w:tcPr>
          <w:p w14:paraId="152B40B2"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7</w:t>
            </w:r>
          </w:p>
        </w:tc>
        <w:tc>
          <w:tcPr>
            <w:tcW w:w="3686" w:type="dxa"/>
            <w:noWrap/>
            <w:vAlign w:val="bottom"/>
            <w:hideMark/>
          </w:tcPr>
          <w:p w14:paraId="375DB97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39' 38,745"</w:t>
            </w:r>
          </w:p>
        </w:tc>
        <w:tc>
          <w:tcPr>
            <w:tcW w:w="2693" w:type="dxa"/>
            <w:noWrap/>
            <w:vAlign w:val="bottom"/>
            <w:hideMark/>
          </w:tcPr>
          <w:p w14:paraId="21A0EB0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27' 53,652"</w:t>
            </w:r>
          </w:p>
        </w:tc>
        <w:tc>
          <w:tcPr>
            <w:tcW w:w="1985" w:type="dxa"/>
            <w:hideMark/>
          </w:tcPr>
          <w:p w14:paraId="3565AC2F"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2392299" w14:textId="77777777" w:rsidTr="000D47E7">
        <w:trPr>
          <w:trHeight w:val="315"/>
        </w:trPr>
        <w:tc>
          <w:tcPr>
            <w:tcW w:w="1276" w:type="dxa"/>
            <w:vAlign w:val="center"/>
            <w:hideMark/>
          </w:tcPr>
          <w:p w14:paraId="360EE2CF"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741FFCB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xml:space="preserve">Перше виключення з </w:t>
            </w:r>
            <w:proofErr w:type="spellStart"/>
            <w:r w:rsidRPr="000D47E7">
              <w:rPr>
                <w:rFonts w:ascii="Times New Roman" w:hAnsi="Times New Roman"/>
                <w:sz w:val="24"/>
                <w:szCs w:val="24"/>
              </w:rPr>
              <w:t>Любижнянської</w:t>
            </w:r>
            <w:proofErr w:type="spellEnd"/>
            <w:r w:rsidRPr="000D47E7">
              <w:rPr>
                <w:rFonts w:ascii="Times New Roman" w:hAnsi="Times New Roman"/>
                <w:sz w:val="24"/>
                <w:szCs w:val="24"/>
              </w:rPr>
              <w:t xml:space="preserve"> площі</w:t>
            </w:r>
          </w:p>
        </w:tc>
        <w:tc>
          <w:tcPr>
            <w:tcW w:w="2693" w:type="dxa"/>
            <w:noWrap/>
            <w:vAlign w:val="bottom"/>
            <w:hideMark/>
          </w:tcPr>
          <w:p w14:paraId="0A2E9FF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39BBBC7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2E9E03D" w14:textId="77777777" w:rsidTr="000D47E7">
        <w:trPr>
          <w:trHeight w:val="315"/>
        </w:trPr>
        <w:tc>
          <w:tcPr>
            <w:tcW w:w="1276" w:type="dxa"/>
            <w:vAlign w:val="center"/>
            <w:hideMark/>
          </w:tcPr>
          <w:p w14:paraId="14F148D6"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0783F9F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25,744"</w:t>
            </w:r>
          </w:p>
        </w:tc>
        <w:tc>
          <w:tcPr>
            <w:tcW w:w="2693" w:type="dxa"/>
            <w:noWrap/>
            <w:vAlign w:val="bottom"/>
            <w:hideMark/>
          </w:tcPr>
          <w:p w14:paraId="6D18F90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29' 30,654"</w:t>
            </w:r>
          </w:p>
        </w:tc>
        <w:tc>
          <w:tcPr>
            <w:tcW w:w="1985" w:type="dxa"/>
            <w:hideMark/>
          </w:tcPr>
          <w:p w14:paraId="7216774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559E88D" w14:textId="77777777" w:rsidTr="000D47E7">
        <w:trPr>
          <w:trHeight w:val="315"/>
        </w:trPr>
        <w:tc>
          <w:tcPr>
            <w:tcW w:w="1276" w:type="dxa"/>
            <w:vAlign w:val="center"/>
            <w:hideMark/>
          </w:tcPr>
          <w:p w14:paraId="414C6617"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2AF569B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5,746"</w:t>
            </w:r>
          </w:p>
        </w:tc>
        <w:tc>
          <w:tcPr>
            <w:tcW w:w="2693" w:type="dxa"/>
            <w:noWrap/>
            <w:vAlign w:val="bottom"/>
            <w:hideMark/>
          </w:tcPr>
          <w:p w14:paraId="23E5071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8,656"</w:t>
            </w:r>
          </w:p>
        </w:tc>
        <w:tc>
          <w:tcPr>
            <w:tcW w:w="1985" w:type="dxa"/>
            <w:hideMark/>
          </w:tcPr>
          <w:p w14:paraId="244CE78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2F27E19" w14:textId="77777777" w:rsidTr="000D47E7">
        <w:trPr>
          <w:trHeight w:val="315"/>
        </w:trPr>
        <w:tc>
          <w:tcPr>
            <w:tcW w:w="1276" w:type="dxa"/>
            <w:vAlign w:val="center"/>
            <w:hideMark/>
          </w:tcPr>
          <w:p w14:paraId="553B34E6"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5B6946E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9,746"</w:t>
            </w:r>
          </w:p>
        </w:tc>
        <w:tc>
          <w:tcPr>
            <w:tcW w:w="2693" w:type="dxa"/>
            <w:noWrap/>
            <w:vAlign w:val="bottom"/>
            <w:hideMark/>
          </w:tcPr>
          <w:p w14:paraId="70D2D71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21,656"</w:t>
            </w:r>
          </w:p>
        </w:tc>
        <w:tc>
          <w:tcPr>
            <w:tcW w:w="1985" w:type="dxa"/>
            <w:hideMark/>
          </w:tcPr>
          <w:p w14:paraId="6392D497"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6F64A6E" w14:textId="77777777" w:rsidTr="000D47E7">
        <w:trPr>
          <w:trHeight w:val="315"/>
        </w:trPr>
        <w:tc>
          <w:tcPr>
            <w:tcW w:w="1276" w:type="dxa"/>
            <w:vAlign w:val="center"/>
            <w:hideMark/>
          </w:tcPr>
          <w:p w14:paraId="7BDC455E"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4C5E218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52,745"</w:t>
            </w:r>
          </w:p>
        </w:tc>
        <w:tc>
          <w:tcPr>
            <w:tcW w:w="2693" w:type="dxa"/>
            <w:noWrap/>
            <w:vAlign w:val="bottom"/>
            <w:hideMark/>
          </w:tcPr>
          <w:p w14:paraId="5238438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14,652"</w:t>
            </w:r>
          </w:p>
        </w:tc>
        <w:tc>
          <w:tcPr>
            <w:tcW w:w="1985" w:type="dxa"/>
            <w:hideMark/>
          </w:tcPr>
          <w:p w14:paraId="538380F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9811CB8" w14:textId="77777777" w:rsidTr="000D47E7">
        <w:trPr>
          <w:trHeight w:val="315"/>
        </w:trPr>
        <w:tc>
          <w:tcPr>
            <w:tcW w:w="1276" w:type="dxa"/>
            <w:vAlign w:val="center"/>
            <w:hideMark/>
          </w:tcPr>
          <w:p w14:paraId="61925698"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4610EFF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39' 18,748"</w:t>
            </w:r>
          </w:p>
        </w:tc>
        <w:tc>
          <w:tcPr>
            <w:tcW w:w="2693" w:type="dxa"/>
            <w:noWrap/>
            <w:vAlign w:val="bottom"/>
            <w:hideMark/>
          </w:tcPr>
          <w:p w14:paraId="12D3B6E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29' 53,652"</w:t>
            </w:r>
          </w:p>
        </w:tc>
        <w:tc>
          <w:tcPr>
            <w:tcW w:w="1985" w:type="dxa"/>
            <w:hideMark/>
          </w:tcPr>
          <w:p w14:paraId="5F1C3DF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A18730A" w14:textId="77777777" w:rsidTr="000D47E7">
        <w:trPr>
          <w:trHeight w:val="315"/>
        </w:trPr>
        <w:tc>
          <w:tcPr>
            <w:tcW w:w="1276" w:type="dxa"/>
            <w:vAlign w:val="center"/>
            <w:hideMark/>
          </w:tcPr>
          <w:p w14:paraId="49379456"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74428AB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52,744"</w:t>
            </w:r>
          </w:p>
        </w:tc>
        <w:tc>
          <w:tcPr>
            <w:tcW w:w="2693" w:type="dxa"/>
            <w:noWrap/>
            <w:vAlign w:val="bottom"/>
            <w:hideMark/>
          </w:tcPr>
          <w:p w14:paraId="37D1A39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28' 57,651"</w:t>
            </w:r>
          </w:p>
        </w:tc>
        <w:tc>
          <w:tcPr>
            <w:tcW w:w="1985" w:type="dxa"/>
            <w:hideMark/>
          </w:tcPr>
          <w:p w14:paraId="007EC356"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75E82C7" w14:textId="77777777" w:rsidTr="000D47E7">
        <w:trPr>
          <w:trHeight w:val="315"/>
        </w:trPr>
        <w:tc>
          <w:tcPr>
            <w:tcW w:w="1276" w:type="dxa"/>
            <w:vAlign w:val="center"/>
            <w:hideMark/>
          </w:tcPr>
          <w:p w14:paraId="37021456"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65D2F41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xml:space="preserve">Друге виключення з </w:t>
            </w:r>
            <w:proofErr w:type="spellStart"/>
            <w:r w:rsidRPr="000D47E7">
              <w:rPr>
                <w:rFonts w:ascii="Times New Roman" w:hAnsi="Times New Roman"/>
                <w:sz w:val="24"/>
                <w:szCs w:val="24"/>
              </w:rPr>
              <w:t>Любижнянської</w:t>
            </w:r>
            <w:proofErr w:type="spellEnd"/>
            <w:r w:rsidRPr="000D47E7">
              <w:rPr>
                <w:rFonts w:ascii="Times New Roman" w:hAnsi="Times New Roman"/>
                <w:sz w:val="24"/>
                <w:szCs w:val="24"/>
              </w:rPr>
              <w:t xml:space="preserve"> площі</w:t>
            </w:r>
          </w:p>
        </w:tc>
        <w:tc>
          <w:tcPr>
            <w:tcW w:w="2693" w:type="dxa"/>
            <w:noWrap/>
            <w:vAlign w:val="bottom"/>
            <w:hideMark/>
          </w:tcPr>
          <w:p w14:paraId="68EA9AC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0B409345"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E87432B" w14:textId="77777777" w:rsidTr="000D47E7">
        <w:trPr>
          <w:trHeight w:val="315"/>
        </w:trPr>
        <w:tc>
          <w:tcPr>
            <w:tcW w:w="1276" w:type="dxa"/>
            <w:vAlign w:val="center"/>
            <w:hideMark/>
          </w:tcPr>
          <w:p w14:paraId="0FCBD56D"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19C774D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37' 32,744"</w:t>
            </w:r>
          </w:p>
        </w:tc>
        <w:tc>
          <w:tcPr>
            <w:tcW w:w="2693" w:type="dxa"/>
            <w:noWrap/>
            <w:vAlign w:val="bottom"/>
            <w:hideMark/>
          </w:tcPr>
          <w:p w14:paraId="13DB19F4"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0,655"</w:t>
            </w:r>
          </w:p>
        </w:tc>
        <w:tc>
          <w:tcPr>
            <w:tcW w:w="1985" w:type="dxa"/>
            <w:hideMark/>
          </w:tcPr>
          <w:p w14:paraId="577F6D0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47D0C543" w14:textId="77777777" w:rsidTr="000D47E7">
        <w:trPr>
          <w:trHeight w:val="315"/>
        </w:trPr>
        <w:tc>
          <w:tcPr>
            <w:tcW w:w="1276" w:type="dxa"/>
            <w:vAlign w:val="center"/>
            <w:hideMark/>
          </w:tcPr>
          <w:p w14:paraId="3628B25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524EBF1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37' 2,746"</w:t>
            </w:r>
          </w:p>
        </w:tc>
        <w:tc>
          <w:tcPr>
            <w:tcW w:w="2693" w:type="dxa"/>
            <w:noWrap/>
            <w:vAlign w:val="bottom"/>
            <w:hideMark/>
          </w:tcPr>
          <w:p w14:paraId="3206EA5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31' 5,658"</w:t>
            </w:r>
          </w:p>
        </w:tc>
        <w:tc>
          <w:tcPr>
            <w:tcW w:w="1985" w:type="dxa"/>
            <w:hideMark/>
          </w:tcPr>
          <w:p w14:paraId="4E5902E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C030D15" w14:textId="77777777" w:rsidTr="000D47E7">
        <w:trPr>
          <w:trHeight w:val="315"/>
        </w:trPr>
        <w:tc>
          <w:tcPr>
            <w:tcW w:w="1276" w:type="dxa"/>
            <w:vAlign w:val="center"/>
            <w:hideMark/>
          </w:tcPr>
          <w:p w14:paraId="2F2C6C6A"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5647E68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37' 32,746"</w:t>
            </w:r>
          </w:p>
        </w:tc>
        <w:tc>
          <w:tcPr>
            <w:tcW w:w="2693" w:type="dxa"/>
            <w:noWrap/>
            <w:vAlign w:val="bottom"/>
            <w:hideMark/>
          </w:tcPr>
          <w:p w14:paraId="1F631EC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31' 13,656"</w:t>
            </w:r>
          </w:p>
        </w:tc>
        <w:tc>
          <w:tcPr>
            <w:tcW w:w="1985" w:type="dxa"/>
            <w:hideMark/>
          </w:tcPr>
          <w:p w14:paraId="38A0CDC7"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26C6883" w14:textId="77777777" w:rsidTr="000D47E7">
        <w:trPr>
          <w:trHeight w:val="315"/>
        </w:trPr>
        <w:tc>
          <w:tcPr>
            <w:tcW w:w="1276" w:type="dxa"/>
            <w:vAlign w:val="center"/>
            <w:hideMark/>
          </w:tcPr>
          <w:p w14:paraId="6C19A48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2ECA07A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38' 4,746"</w:t>
            </w:r>
          </w:p>
        </w:tc>
        <w:tc>
          <w:tcPr>
            <w:tcW w:w="2693" w:type="dxa"/>
            <w:noWrap/>
            <w:vAlign w:val="bottom"/>
            <w:hideMark/>
          </w:tcPr>
          <w:p w14:paraId="1794F42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54,654"</w:t>
            </w:r>
          </w:p>
        </w:tc>
        <w:tc>
          <w:tcPr>
            <w:tcW w:w="1985" w:type="dxa"/>
            <w:hideMark/>
          </w:tcPr>
          <w:p w14:paraId="4868400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7409AB3" w14:textId="77777777" w:rsidTr="000D47E7">
        <w:trPr>
          <w:trHeight w:val="315"/>
        </w:trPr>
        <w:tc>
          <w:tcPr>
            <w:tcW w:w="1276" w:type="dxa"/>
            <w:vAlign w:val="center"/>
            <w:hideMark/>
          </w:tcPr>
          <w:p w14:paraId="73F256FB"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32FFE2E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xml:space="preserve">Третє виключення з </w:t>
            </w:r>
            <w:proofErr w:type="spellStart"/>
            <w:r w:rsidRPr="000D47E7">
              <w:rPr>
                <w:rFonts w:ascii="Times New Roman" w:hAnsi="Times New Roman"/>
                <w:sz w:val="24"/>
                <w:szCs w:val="24"/>
              </w:rPr>
              <w:t>Любижнянської</w:t>
            </w:r>
            <w:proofErr w:type="spellEnd"/>
            <w:r w:rsidRPr="000D47E7">
              <w:rPr>
                <w:rFonts w:ascii="Times New Roman" w:hAnsi="Times New Roman"/>
                <w:sz w:val="24"/>
                <w:szCs w:val="24"/>
              </w:rPr>
              <w:t xml:space="preserve"> площі</w:t>
            </w:r>
          </w:p>
        </w:tc>
        <w:tc>
          <w:tcPr>
            <w:tcW w:w="2693" w:type="dxa"/>
            <w:noWrap/>
            <w:vAlign w:val="bottom"/>
            <w:hideMark/>
          </w:tcPr>
          <w:p w14:paraId="1DAFA9C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 </w:t>
            </w:r>
          </w:p>
        </w:tc>
        <w:tc>
          <w:tcPr>
            <w:tcW w:w="1985" w:type="dxa"/>
            <w:hideMark/>
          </w:tcPr>
          <w:p w14:paraId="7711218A"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A748DC2" w14:textId="77777777" w:rsidTr="000D47E7">
        <w:trPr>
          <w:trHeight w:val="315"/>
        </w:trPr>
        <w:tc>
          <w:tcPr>
            <w:tcW w:w="1276" w:type="dxa"/>
            <w:vAlign w:val="center"/>
            <w:hideMark/>
          </w:tcPr>
          <w:p w14:paraId="347BB0B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08369D8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36' 18,746"</w:t>
            </w:r>
          </w:p>
        </w:tc>
        <w:tc>
          <w:tcPr>
            <w:tcW w:w="2693" w:type="dxa"/>
            <w:noWrap/>
            <w:vAlign w:val="bottom"/>
            <w:hideMark/>
          </w:tcPr>
          <w:p w14:paraId="3246A12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30' 53,660"</w:t>
            </w:r>
          </w:p>
        </w:tc>
        <w:tc>
          <w:tcPr>
            <w:tcW w:w="1985" w:type="dxa"/>
            <w:hideMark/>
          </w:tcPr>
          <w:p w14:paraId="5AA1563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330D038" w14:textId="77777777" w:rsidTr="000D47E7">
        <w:trPr>
          <w:trHeight w:val="315"/>
        </w:trPr>
        <w:tc>
          <w:tcPr>
            <w:tcW w:w="1276" w:type="dxa"/>
            <w:vAlign w:val="center"/>
            <w:hideMark/>
          </w:tcPr>
          <w:p w14:paraId="646F4442"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1B9A90B0"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35' 37,746"</w:t>
            </w:r>
          </w:p>
        </w:tc>
        <w:tc>
          <w:tcPr>
            <w:tcW w:w="2693" w:type="dxa"/>
            <w:noWrap/>
            <w:vAlign w:val="bottom"/>
            <w:hideMark/>
          </w:tcPr>
          <w:p w14:paraId="13AD7B5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31' 24,662"</w:t>
            </w:r>
          </w:p>
        </w:tc>
        <w:tc>
          <w:tcPr>
            <w:tcW w:w="1985" w:type="dxa"/>
            <w:hideMark/>
          </w:tcPr>
          <w:p w14:paraId="0160A1E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28FB7499" w14:textId="77777777" w:rsidTr="000D47E7">
        <w:trPr>
          <w:trHeight w:val="315"/>
        </w:trPr>
        <w:tc>
          <w:tcPr>
            <w:tcW w:w="1276" w:type="dxa"/>
            <w:vAlign w:val="center"/>
            <w:hideMark/>
          </w:tcPr>
          <w:p w14:paraId="32B0ED5B"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488E886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35' 39,744"</w:t>
            </w:r>
          </w:p>
        </w:tc>
        <w:tc>
          <w:tcPr>
            <w:tcW w:w="2693" w:type="dxa"/>
            <w:noWrap/>
            <w:vAlign w:val="bottom"/>
            <w:hideMark/>
          </w:tcPr>
          <w:p w14:paraId="1F14018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31' 47,662"</w:t>
            </w:r>
          </w:p>
        </w:tc>
        <w:tc>
          <w:tcPr>
            <w:tcW w:w="1985" w:type="dxa"/>
            <w:hideMark/>
          </w:tcPr>
          <w:p w14:paraId="5D8A9824"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3D58677" w14:textId="77777777" w:rsidTr="000D47E7">
        <w:trPr>
          <w:trHeight w:val="315"/>
        </w:trPr>
        <w:tc>
          <w:tcPr>
            <w:tcW w:w="1276" w:type="dxa"/>
            <w:vAlign w:val="center"/>
            <w:hideMark/>
          </w:tcPr>
          <w:p w14:paraId="51B4CB0D"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1FDE97C7"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36' 52,746"</w:t>
            </w:r>
          </w:p>
        </w:tc>
        <w:tc>
          <w:tcPr>
            <w:tcW w:w="2693" w:type="dxa"/>
            <w:noWrap/>
            <w:vAlign w:val="bottom"/>
            <w:hideMark/>
          </w:tcPr>
          <w:p w14:paraId="39716FE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31' 44,657"</w:t>
            </w:r>
          </w:p>
        </w:tc>
        <w:tc>
          <w:tcPr>
            <w:tcW w:w="1985" w:type="dxa"/>
            <w:hideMark/>
          </w:tcPr>
          <w:p w14:paraId="4FDEDD1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6F85B09" w14:textId="77777777" w:rsidTr="000D47E7">
        <w:trPr>
          <w:trHeight w:val="315"/>
        </w:trPr>
        <w:tc>
          <w:tcPr>
            <w:tcW w:w="1276" w:type="dxa"/>
            <w:vAlign w:val="center"/>
            <w:hideMark/>
          </w:tcPr>
          <w:p w14:paraId="21945069"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51DD8311"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Путильська</w:t>
            </w:r>
            <w:proofErr w:type="spellEnd"/>
            <w:r w:rsidRPr="000D47E7">
              <w:rPr>
                <w:rFonts w:ascii="Times New Roman" w:hAnsi="Times New Roman"/>
                <w:bCs/>
                <w:sz w:val="24"/>
                <w:szCs w:val="24"/>
              </w:rPr>
              <w:t xml:space="preserve"> площа</w:t>
            </w:r>
          </w:p>
        </w:tc>
        <w:tc>
          <w:tcPr>
            <w:tcW w:w="2693" w:type="dxa"/>
            <w:noWrap/>
            <w:vAlign w:val="bottom"/>
            <w:hideMark/>
          </w:tcPr>
          <w:p w14:paraId="39FA027C"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 </w:t>
            </w:r>
          </w:p>
        </w:tc>
        <w:tc>
          <w:tcPr>
            <w:tcW w:w="1985" w:type="dxa"/>
            <w:hideMark/>
          </w:tcPr>
          <w:p w14:paraId="473E2AAF"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209,66</w:t>
            </w:r>
          </w:p>
        </w:tc>
      </w:tr>
      <w:tr w:rsidR="009E14DD" w:rsidRPr="000D47E7" w14:paraId="4E0159FE" w14:textId="77777777" w:rsidTr="000D47E7">
        <w:trPr>
          <w:trHeight w:val="315"/>
        </w:trPr>
        <w:tc>
          <w:tcPr>
            <w:tcW w:w="1276" w:type="dxa"/>
            <w:vAlign w:val="center"/>
            <w:hideMark/>
          </w:tcPr>
          <w:p w14:paraId="70C92B7A"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7095E4E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5' 10,368"</w:t>
            </w:r>
          </w:p>
        </w:tc>
        <w:tc>
          <w:tcPr>
            <w:tcW w:w="2693" w:type="dxa"/>
            <w:noWrap/>
            <w:vAlign w:val="bottom"/>
            <w:hideMark/>
          </w:tcPr>
          <w:p w14:paraId="417B35E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52' 10,642"</w:t>
            </w:r>
          </w:p>
        </w:tc>
        <w:tc>
          <w:tcPr>
            <w:tcW w:w="1985" w:type="dxa"/>
            <w:hideMark/>
          </w:tcPr>
          <w:p w14:paraId="2ECEC8FD"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5A1C4EE" w14:textId="77777777" w:rsidTr="000D47E7">
        <w:trPr>
          <w:trHeight w:val="315"/>
        </w:trPr>
        <w:tc>
          <w:tcPr>
            <w:tcW w:w="1276" w:type="dxa"/>
            <w:vAlign w:val="center"/>
            <w:hideMark/>
          </w:tcPr>
          <w:p w14:paraId="24E6351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2E8EDE8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8' 6,833"</w:t>
            </w:r>
          </w:p>
        </w:tc>
        <w:tc>
          <w:tcPr>
            <w:tcW w:w="2693" w:type="dxa"/>
            <w:noWrap/>
            <w:vAlign w:val="bottom"/>
            <w:hideMark/>
          </w:tcPr>
          <w:p w14:paraId="39FC164C"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55' 7,097"</w:t>
            </w:r>
          </w:p>
        </w:tc>
        <w:tc>
          <w:tcPr>
            <w:tcW w:w="1985" w:type="dxa"/>
            <w:hideMark/>
          </w:tcPr>
          <w:p w14:paraId="16F0240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23CC006" w14:textId="77777777" w:rsidTr="000D47E7">
        <w:trPr>
          <w:trHeight w:val="315"/>
        </w:trPr>
        <w:tc>
          <w:tcPr>
            <w:tcW w:w="1276" w:type="dxa"/>
            <w:vAlign w:val="center"/>
            <w:hideMark/>
          </w:tcPr>
          <w:p w14:paraId="7A0CA963"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52CB2D6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 56,057"</w:t>
            </w:r>
          </w:p>
        </w:tc>
        <w:tc>
          <w:tcPr>
            <w:tcW w:w="2693" w:type="dxa"/>
            <w:noWrap/>
            <w:vAlign w:val="bottom"/>
            <w:hideMark/>
          </w:tcPr>
          <w:p w14:paraId="5798CA2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3' 39,499"</w:t>
            </w:r>
          </w:p>
        </w:tc>
        <w:tc>
          <w:tcPr>
            <w:tcW w:w="1985" w:type="dxa"/>
            <w:hideMark/>
          </w:tcPr>
          <w:p w14:paraId="1B9084A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904C498" w14:textId="77777777" w:rsidTr="000D47E7">
        <w:trPr>
          <w:trHeight w:val="315"/>
        </w:trPr>
        <w:tc>
          <w:tcPr>
            <w:tcW w:w="1276" w:type="dxa"/>
            <w:vAlign w:val="center"/>
            <w:hideMark/>
          </w:tcPr>
          <w:p w14:paraId="3F9F6E1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6250106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3' 7,018"</w:t>
            </w:r>
          </w:p>
        </w:tc>
        <w:tc>
          <w:tcPr>
            <w:tcW w:w="2693" w:type="dxa"/>
            <w:noWrap/>
            <w:vAlign w:val="bottom"/>
            <w:hideMark/>
          </w:tcPr>
          <w:p w14:paraId="3491E5E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5' 5,011"</w:t>
            </w:r>
          </w:p>
        </w:tc>
        <w:tc>
          <w:tcPr>
            <w:tcW w:w="1985" w:type="dxa"/>
            <w:hideMark/>
          </w:tcPr>
          <w:p w14:paraId="5C2EC33C"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9C5E97F" w14:textId="77777777" w:rsidTr="000D47E7">
        <w:trPr>
          <w:trHeight w:val="315"/>
        </w:trPr>
        <w:tc>
          <w:tcPr>
            <w:tcW w:w="1276" w:type="dxa"/>
            <w:vAlign w:val="center"/>
            <w:hideMark/>
          </w:tcPr>
          <w:p w14:paraId="16F6AEFF"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10A433D2"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2' 20,846"</w:t>
            </w:r>
          </w:p>
        </w:tc>
        <w:tc>
          <w:tcPr>
            <w:tcW w:w="2693" w:type="dxa"/>
            <w:noWrap/>
            <w:vAlign w:val="bottom"/>
            <w:hideMark/>
          </w:tcPr>
          <w:p w14:paraId="0664C83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4' 28,713"</w:t>
            </w:r>
          </w:p>
        </w:tc>
        <w:tc>
          <w:tcPr>
            <w:tcW w:w="1985" w:type="dxa"/>
            <w:hideMark/>
          </w:tcPr>
          <w:p w14:paraId="6360F5E3"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4E0837F" w14:textId="77777777" w:rsidTr="000D47E7">
        <w:trPr>
          <w:trHeight w:val="315"/>
        </w:trPr>
        <w:tc>
          <w:tcPr>
            <w:tcW w:w="1276" w:type="dxa"/>
            <w:vAlign w:val="center"/>
            <w:hideMark/>
          </w:tcPr>
          <w:p w14:paraId="589B736B"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6</w:t>
            </w:r>
          </w:p>
        </w:tc>
        <w:tc>
          <w:tcPr>
            <w:tcW w:w="3686" w:type="dxa"/>
            <w:noWrap/>
            <w:vAlign w:val="bottom"/>
            <w:hideMark/>
          </w:tcPr>
          <w:p w14:paraId="5EA7B83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47° 58' 2,749"</w:t>
            </w:r>
          </w:p>
        </w:tc>
        <w:tc>
          <w:tcPr>
            <w:tcW w:w="2693" w:type="dxa"/>
            <w:noWrap/>
            <w:vAlign w:val="bottom"/>
            <w:hideMark/>
          </w:tcPr>
          <w:p w14:paraId="635423B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11' 9,754"</w:t>
            </w:r>
          </w:p>
        </w:tc>
        <w:tc>
          <w:tcPr>
            <w:tcW w:w="1985" w:type="dxa"/>
            <w:hideMark/>
          </w:tcPr>
          <w:p w14:paraId="2DEA699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D5A34A9" w14:textId="77777777" w:rsidTr="000D47E7">
        <w:trPr>
          <w:trHeight w:val="315"/>
        </w:trPr>
        <w:tc>
          <w:tcPr>
            <w:tcW w:w="1276" w:type="dxa"/>
            <w:vAlign w:val="center"/>
            <w:hideMark/>
          </w:tcPr>
          <w:p w14:paraId="04214BDF"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7</w:t>
            </w:r>
          </w:p>
        </w:tc>
        <w:tc>
          <w:tcPr>
            <w:tcW w:w="3686" w:type="dxa"/>
            <w:noWrap/>
            <w:vAlign w:val="bottom"/>
            <w:hideMark/>
          </w:tcPr>
          <w:p w14:paraId="0C686E5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47° 53' 52,741"</w:t>
            </w:r>
          </w:p>
        </w:tc>
        <w:tc>
          <w:tcPr>
            <w:tcW w:w="2693" w:type="dxa"/>
            <w:noWrap/>
            <w:vAlign w:val="bottom"/>
            <w:hideMark/>
          </w:tcPr>
          <w:p w14:paraId="1D5E18FC"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6' 54,761"</w:t>
            </w:r>
          </w:p>
        </w:tc>
        <w:tc>
          <w:tcPr>
            <w:tcW w:w="1985" w:type="dxa"/>
            <w:hideMark/>
          </w:tcPr>
          <w:p w14:paraId="3DF14E6B"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7AA008C" w14:textId="77777777" w:rsidTr="000D47E7">
        <w:trPr>
          <w:trHeight w:val="315"/>
        </w:trPr>
        <w:tc>
          <w:tcPr>
            <w:tcW w:w="1276" w:type="dxa"/>
            <w:vAlign w:val="center"/>
            <w:hideMark/>
          </w:tcPr>
          <w:p w14:paraId="38A336C6"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8</w:t>
            </w:r>
          </w:p>
        </w:tc>
        <w:tc>
          <w:tcPr>
            <w:tcW w:w="3686" w:type="dxa"/>
            <w:noWrap/>
            <w:vAlign w:val="bottom"/>
            <w:hideMark/>
          </w:tcPr>
          <w:p w14:paraId="68791BA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47° 59' 18,739"</w:t>
            </w:r>
          </w:p>
        </w:tc>
        <w:tc>
          <w:tcPr>
            <w:tcW w:w="2693" w:type="dxa"/>
            <w:noWrap/>
            <w:vAlign w:val="bottom"/>
            <w:hideMark/>
          </w:tcPr>
          <w:p w14:paraId="09279C3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24° 58' 50,746"</w:t>
            </w:r>
          </w:p>
        </w:tc>
        <w:tc>
          <w:tcPr>
            <w:tcW w:w="1985" w:type="dxa"/>
            <w:hideMark/>
          </w:tcPr>
          <w:p w14:paraId="4FA0675B"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BB48927" w14:textId="77777777" w:rsidTr="000D47E7">
        <w:trPr>
          <w:trHeight w:val="315"/>
        </w:trPr>
        <w:tc>
          <w:tcPr>
            <w:tcW w:w="1276" w:type="dxa"/>
            <w:vAlign w:val="center"/>
            <w:hideMark/>
          </w:tcPr>
          <w:p w14:paraId="2FE3E9AE"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9</w:t>
            </w:r>
          </w:p>
        </w:tc>
        <w:tc>
          <w:tcPr>
            <w:tcW w:w="3686" w:type="dxa"/>
            <w:noWrap/>
            <w:vAlign w:val="bottom"/>
            <w:hideMark/>
          </w:tcPr>
          <w:p w14:paraId="5588847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48° 1' 29,083"</w:t>
            </w:r>
          </w:p>
        </w:tc>
        <w:tc>
          <w:tcPr>
            <w:tcW w:w="2693" w:type="dxa"/>
            <w:noWrap/>
            <w:vAlign w:val="bottom"/>
            <w:hideMark/>
          </w:tcPr>
          <w:p w14:paraId="714F85C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25° 1' 18,573"</w:t>
            </w:r>
          </w:p>
        </w:tc>
        <w:tc>
          <w:tcPr>
            <w:tcW w:w="1985" w:type="dxa"/>
            <w:hideMark/>
          </w:tcPr>
          <w:p w14:paraId="12CCF3E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14001D32" w14:textId="77777777" w:rsidTr="000D47E7">
        <w:trPr>
          <w:trHeight w:val="315"/>
        </w:trPr>
        <w:tc>
          <w:tcPr>
            <w:tcW w:w="1276" w:type="dxa"/>
            <w:vAlign w:val="center"/>
            <w:hideMark/>
          </w:tcPr>
          <w:p w14:paraId="37FE8086"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hideMark/>
          </w:tcPr>
          <w:p w14:paraId="399568FA"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Верхньодністровська</w:t>
            </w:r>
            <w:proofErr w:type="spellEnd"/>
            <w:r w:rsidRPr="000D47E7">
              <w:rPr>
                <w:rFonts w:ascii="Times New Roman" w:hAnsi="Times New Roman"/>
                <w:bCs/>
                <w:sz w:val="24"/>
                <w:szCs w:val="24"/>
              </w:rPr>
              <w:t xml:space="preserve"> площа</w:t>
            </w:r>
          </w:p>
        </w:tc>
        <w:tc>
          <w:tcPr>
            <w:tcW w:w="2693" w:type="dxa"/>
            <w:noWrap/>
            <w:vAlign w:val="bottom"/>
            <w:hideMark/>
          </w:tcPr>
          <w:p w14:paraId="33E8FF8F"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 </w:t>
            </w:r>
          </w:p>
        </w:tc>
        <w:tc>
          <w:tcPr>
            <w:tcW w:w="1985" w:type="dxa"/>
            <w:hideMark/>
          </w:tcPr>
          <w:p w14:paraId="0CA0E865"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258,09</w:t>
            </w:r>
          </w:p>
        </w:tc>
      </w:tr>
      <w:tr w:rsidR="009E14DD" w:rsidRPr="000D47E7" w14:paraId="36A81108" w14:textId="77777777" w:rsidTr="000D47E7">
        <w:trPr>
          <w:trHeight w:val="315"/>
        </w:trPr>
        <w:tc>
          <w:tcPr>
            <w:tcW w:w="1276" w:type="dxa"/>
            <w:vAlign w:val="center"/>
            <w:hideMark/>
          </w:tcPr>
          <w:p w14:paraId="636CCAF9"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5FB39B0E"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19' 4,507"</w:t>
            </w:r>
          </w:p>
        </w:tc>
        <w:tc>
          <w:tcPr>
            <w:tcW w:w="2693" w:type="dxa"/>
            <w:noWrap/>
            <w:vAlign w:val="bottom"/>
            <w:hideMark/>
          </w:tcPr>
          <w:p w14:paraId="085057C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22° 45' 5,301"</w:t>
            </w:r>
          </w:p>
        </w:tc>
        <w:tc>
          <w:tcPr>
            <w:tcW w:w="1985" w:type="dxa"/>
            <w:hideMark/>
          </w:tcPr>
          <w:p w14:paraId="0D454D02" w14:textId="77777777" w:rsidR="009E14DD" w:rsidRPr="000D47E7" w:rsidRDefault="009E14DD" w:rsidP="000D47E7">
            <w:pPr>
              <w:spacing w:before="120"/>
              <w:ind w:firstLine="851"/>
              <w:rPr>
                <w:rFonts w:ascii="Times New Roman" w:hAnsi="Times New Roman"/>
                <w:sz w:val="24"/>
                <w:szCs w:val="24"/>
              </w:rPr>
            </w:pPr>
          </w:p>
        </w:tc>
      </w:tr>
      <w:tr w:rsidR="009E14DD" w:rsidRPr="000D47E7" w14:paraId="563EF664" w14:textId="77777777" w:rsidTr="000D47E7">
        <w:trPr>
          <w:trHeight w:val="315"/>
        </w:trPr>
        <w:tc>
          <w:tcPr>
            <w:tcW w:w="1276" w:type="dxa"/>
            <w:vAlign w:val="center"/>
          </w:tcPr>
          <w:p w14:paraId="68A2286F"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tcPr>
          <w:p w14:paraId="2FF623E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13' 30,512"</w:t>
            </w:r>
          </w:p>
        </w:tc>
        <w:tc>
          <w:tcPr>
            <w:tcW w:w="2693" w:type="dxa"/>
            <w:noWrap/>
            <w:vAlign w:val="bottom"/>
          </w:tcPr>
          <w:p w14:paraId="10CD5A1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22° 56' 21,315"</w:t>
            </w:r>
          </w:p>
        </w:tc>
        <w:tc>
          <w:tcPr>
            <w:tcW w:w="1985" w:type="dxa"/>
          </w:tcPr>
          <w:p w14:paraId="3106357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DBD6D1F" w14:textId="77777777" w:rsidTr="000D47E7">
        <w:trPr>
          <w:trHeight w:val="315"/>
        </w:trPr>
        <w:tc>
          <w:tcPr>
            <w:tcW w:w="1276" w:type="dxa"/>
            <w:vAlign w:val="center"/>
          </w:tcPr>
          <w:p w14:paraId="487F4F71"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tcPr>
          <w:p w14:paraId="5717783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8' 55,610"</w:t>
            </w:r>
          </w:p>
        </w:tc>
        <w:tc>
          <w:tcPr>
            <w:tcW w:w="2693" w:type="dxa"/>
            <w:noWrap/>
            <w:vAlign w:val="bottom"/>
          </w:tcPr>
          <w:p w14:paraId="3A6BD1D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2' 15,378"</w:t>
            </w:r>
          </w:p>
        </w:tc>
        <w:tc>
          <w:tcPr>
            <w:tcW w:w="1985" w:type="dxa"/>
          </w:tcPr>
          <w:p w14:paraId="555DE23F" w14:textId="77777777" w:rsidR="009E14DD" w:rsidRPr="000D47E7" w:rsidRDefault="009E14DD" w:rsidP="000D47E7">
            <w:pPr>
              <w:spacing w:before="120"/>
              <w:ind w:firstLine="851"/>
              <w:rPr>
                <w:rFonts w:ascii="Times New Roman" w:hAnsi="Times New Roman"/>
                <w:sz w:val="24"/>
                <w:szCs w:val="24"/>
              </w:rPr>
            </w:pPr>
          </w:p>
        </w:tc>
      </w:tr>
      <w:tr w:rsidR="009E14DD" w:rsidRPr="000D47E7" w14:paraId="08D412BA" w14:textId="77777777" w:rsidTr="000D47E7">
        <w:trPr>
          <w:trHeight w:val="315"/>
        </w:trPr>
        <w:tc>
          <w:tcPr>
            <w:tcW w:w="1276" w:type="dxa"/>
            <w:vAlign w:val="center"/>
            <w:hideMark/>
          </w:tcPr>
          <w:p w14:paraId="370FF6C2"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7A7A48AA"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5' 14,159"</w:t>
            </w:r>
          </w:p>
        </w:tc>
        <w:tc>
          <w:tcPr>
            <w:tcW w:w="2693" w:type="dxa"/>
            <w:noWrap/>
            <w:vAlign w:val="bottom"/>
            <w:hideMark/>
          </w:tcPr>
          <w:p w14:paraId="404299F1"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22° 55' 10,999"</w:t>
            </w:r>
          </w:p>
        </w:tc>
        <w:tc>
          <w:tcPr>
            <w:tcW w:w="1985" w:type="dxa"/>
            <w:hideMark/>
          </w:tcPr>
          <w:p w14:paraId="561899E0"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0D519D1" w14:textId="77777777" w:rsidTr="000D47E7">
        <w:trPr>
          <w:trHeight w:val="315"/>
        </w:trPr>
        <w:tc>
          <w:tcPr>
            <w:tcW w:w="1276" w:type="dxa"/>
            <w:vAlign w:val="center"/>
            <w:hideMark/>
          </w:tcPr>
          <w:p w14:paraId="4ADF0FB5"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5</w:t>
            </w:r>
          </w:p>
        </w:tc>
        <w:tc>
          <w:tcPr>
            <w:tcW w:w="3686" w:type="dxa"/>
            <w:noWrap/>
            <w:vAlign w:val="bottom"/>
            <w:hideMark/>
          </w:tcPr>
          <w:p w14:paraId="6A6A7E0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11' 12,143"</w:t>
            </w:r>
          </w:p>
        </w:tc>
        <w:tc>
          <w:tcPr>
            <w:tcW w:w="2693" w:type="dxa"/>
            <w:noWrap/>
            <w:vAlign w:val="bottom"/>
            <w:hideMark/>
          </w:tcPr>
          <w:p w14:paraId="127296C3"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22° 45' 23,012"</w:t>
            </w:r>
          </w:p>
        </w:tc>
        <w:tc>
          <w:tcPr>
            <w:tcW w:w="1985" w:type="dxa"/>
            <w:hideMark/>
          </w:tcPr>
          <w:p w14:paraId="510E68B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6A44E0CD" w14:textId="77777777" w:rsidTr="000D47E7">
        <w:trPr>
          <w:trHeight w:val="315"/>
        </w:trPr>
        <w:tc>
          <w:tcPr>
            <w:tcW w:w="1276" w:type="dxa"/>
            <w:vAlign w:val="center"/>
          </w:tcPr>
          <w:p w14:paraId="7A4C23C4" w14:textId="77777777" w:rsidR="009E14DD" w:rsidRPr="000D47E7" w:rsidRDefault="009E14DD" w:rsidP="000D47E7">
            <w:pPr>
              <w:spacing w:before="120"/>
              <w:ind w:right="-108" w:firstLine="176"/>
              <w:rPr>
                <w:rFonts w:ascii="Times New Roman" w:hAnsi="Times New Roman"/>
                <w:sz w:val="24"/>
                <w:szCs w:val="24"/>
              </w:rPr>
            </w:pPr>
          </w:p>
        </w:tc>
        <w:tc>
          <w:tcPr>
            <w:tcW w:w="3686" w:type="dxa"/>
            <w:noWrap/>
            <w:vAlign w:val="bottom"/>
          </w:tcPr>
          <w:p w14:paraId="560502EC" w14:textId="77777777" w:rsidR="009E14DD" w:rsidRPr="000D47E7" w:rsidRDefault="009E14DD" w:rsidP="000D47E7">
            <w:pPr>
              <w:spacing w:before="120"/>
              <w:ind w:firstLine="851"/>
              <w:rPr>
                <w:rFonts w:ascii="Times New Roman" w:hAnsi="Times New Roman"/>
                <w:bCs/>
                <w:sz w:val="24"/>
                <w:szCs w:val="24"/>
              </w:rPr>
            </w:pPr>
            <w:proofErr w:type="spellStart"/>
            <w:r w:rsidRPr="000D47E7">
              <w:rPr>
                <w:rFonts w:ascii="Times New Roman" w:hAnsi="Times New Roman"/>
                <w:bCs/>
                <w:sz w:val="24"/>
                <w:szCs w:val="24"/>
              </w:rPr>
              <w:t>Болонівська</w:t>
            </w:r>
            <w:proofErr w:type="spellEnd"/>
            <w:r w:rsidRPr="000D47E7">
              <w:rPr>
                <w:rFonts w:ascii="Times New Roman" w:hAnsi="Times New Roman"/>
                <w:bCs/>
                <w:sz w:val="24"/>
                <w:szCs w:val="24"/>
              </w:rPr>
              <w:t xml:space="preserve"> площа </w:t>
            </w:r>
            <w:r w:rsidRPr="000D47E7">
              <w:rPr>
                <w:rFonts w:ascii="Times New Roman" w:hAnsi="Times New Roman"/>
                <w:sz w:val="24"/>
                <w:szCs w:val="24"/>
              </w:rPr>
              <w:t>(в інтервалі</w:t>
            </w:r>
            <w:r w:rsidRPr="000D47E7">
              <w:rPr>
                <w:rFonts w:ascii="Times New Roman" w:hAnsi="Times New Roman"/>
                <w:sz w:val="24"/>
                <w:szCs w:val="24"/>
                <w:lang w:val="ru-RU"/>
              </w:rPr>
              <w:t xml:space="preserve"> </w:t>
            </w:r>
            <w:r w:rsidRPr="000D47E7">
              <w:rPr>
                <w:rFonts w:ascii="Times New Roman" w:hAnsi="Times New Roman"/>
                <w:sz w:val="24"/>
                <w:szCs w:val="24"/>
              </w:rPr>
              <w:t xml:space="preserve">глибин від денної поверхні до 750 метрів, від 1180 метрів — без обмеження за глибиною (за виключенням </w:t>
            </w:r>
            <w:proofErr w:type="spellStart"/>
            <w:r w:rsidRPr="000D47E7">
              <w:rPr>
                <w:rFonts w:ascii="Times New Roman" w:hAnsi="Times New Roman"/>
                <w:sz w:val="24"/>
                <w:szCs w:val="24"/>
              </w:rPr>
              <w:t>Більче-Волицько-Угерського</w:t>
            </w:r>
            <w:proofErr w:type="spellEnd"/>
            <w:r w:rsidRPr="000D47E7">
              <w:rPr>
                <w:rFonts w:ascii="Times New Roman" w:hAnsi="Times New Roman"/>
                <w:sz w:val="24"/>
                <w:szCs w:val="24"/>
              </w:rPr>
              <w:t xml:space="preserve"> підземного сховища газу)</w:t>
            </w:r>
          </w:p>
        </w:tc>
        <w:tc>
          <w:tcPr>
            <w:tcW w:w="2693" w:type="dxa"/>
            <w:noWrap/>
            <w:vAlign w:val="bottom"/>
          </w:tcPr>
          <w:p w14:paraId="194E0728"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 </w:t>
            </w:r>
          </w:p>
        </w:tc>
        <w:tc>
          <w:tcPr>
            <w:tcW w:w="1985" w:type="dxa"/>
          </w:tcPr>
          <w:p w14:paraId="617540D4" w14:textId="77777777" w:rsidR="009E14DD" w:rsidRPr="000D47E7" w:rsidRDefault="009E14DD" w:rsidP="000D47E7">
            <w:pPr>
              <w:spacing w:before="120"/>
              <w:ind w:firstLine="851"/>
              <w:rPr>
                <w:rFonts w:ascii="Times New Roman" w:hAnsi="Times New Roman"/>
                <w:bCs/>
                <w:sz w:val="24"/>
                <w:szCs w:val="24"/>
              </w:rPr>
            </w:pPr>
            <w:r w:rsidRPr="000D47E7">
              <w:rPr>
                <w:rFonts w:ascii="Times New Roman" w:hAnsi="Times New Roman"/>
                <w:bCs/>
                <w:sz w:val="24"/>
                <w:szCs w:val="24"/>
              </w:rPr>
              <w:t>13,0</w:t>
            </w:r>
          </w:p>
        </w:tc>
      </w:tr>
      <w:tr w:rsidR="009E14DD" w:rsidRPr="000D47E7" w14:paraId="2F4A4F36" w14:textId="77777777" w:rsidTr="000D47E7">
        <w:trPr>
          <w:trHeight w:val="315"/>
        </w:trPr>
        <w:tc>
          <w:tcPr>
            <w:tcW w:w="1276" w:type="dxa"/>
            <w:vAlign w:val="center"/>
            <w:hideMark/>
          </w:tcPr>
          <w:p w14:paraId="6F7105DE"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1</w:t>
            </w:r>
          </w:p>
        </w:tc>
        <w:tc>
          <w:tcPr>
            <w:tcW w:w="3686" w:type="dxa"/>
            <w:noWrap/>
            <w:vAlign w:val="bottom"/>
            <w:hideMark/>
          </w:tcPr>
          <w:p w14:paraId="5DFAF6FB"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27' 7,749"</w:t>
            </w:r>
          </w:p>
        </w:tc>
        <w:tc>
          <w:tcPr>
            <w:tcW w:w="2693" w:type="dxa"/>
            <w:noWrap/>
            <w:vAlign w:val="bottom"/>
            <w:hideMark/>
          </w:tcPr>
          <w:p w14:paraId="7FE1D339"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49' 13,534"</w:t>
            </w:r>
          </w:p>
        </w:tc>
        <w:tc>
          <w:tcPr>
            <w:tcW w:w="1985" w:type="dxa"/>
            <w:hideMark/>
          </w:tcPr>
          <w:p w14:paraId="15711BF5"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7BB4ABE" w14:textId="77777777" w:rsidTr="000D47E7">
        <w:trPr>
          <w:trHeight w:val="315"/>
        </w:trPr>
        <w:tc>
          <w:tcPr>
            <w:tcW w:w="1276" w:type="dxa"/>
            <w:vAlign w:val="center"/>
            <w:hideMark/>
          </w:tcPr>
          <w:p w14:paraId="50CD8FDA"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2</w:t>
            </w:r>
          </w:p>
        </w:tc>
        <w:tc>
          <w:tcPr>
            <w:tcW w:w="3686" w:type="dxa"/>
            <w:noWrap/>
            <w:vAlign w:val="bottom"/>
            <w:hideMark/>
          </w:tcPr>
          <w:p w14:paraId="791471BD"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27' 16,753"</w:t>
            </w:r>
          </w:p>
        </w:tc>
        <w:tc>
          <w:tcPr>
            <w:tcW w:w="2693" w:type="dxa"/>
            <w:noWrap/>
            <w:vAlign w:val="bottom"/>
            <w:hideMark/>
          </w:tcPr>
          <w:p w14:paraId="205C4DCF"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53' 51,535"</w:t>
            </w:r>
          </w:p>
        </w:tc>
        <w:tc>
          <w:tcPr>
            <w:tcW w:w="1985" w:type="dxa"/>
            <w:hideMark/>
          </w:tcPr>
          <w:p w14:paraId="1021B221" w14:textId="77777777" w:rsidR="009E14DD" w:rsidRPr="000D47E7" w:rsidRDefault="009E14DD" w:rsidP="000D47E7">
            <w:pPr>
              <w:spacing w:before="120"/>
              <w:ind w:firstLine="851"/>
              <w:rPr>
                <w:rFonts w:ascii="Times New Roman" w:hAnsi="Times New Roman"/>
                <w:sz w:val="24"/>
                <w:szCs w:val="24"/>
              </w:rPr>
            </w:pPr>
          </w:p>
        </w:tc>
      </w:tr>
      <w:tr w:rsidR="009E14DD" w:rsidRPr="000D47E7" w14:paraId="3023C345" w14:textId="77777777" w:rsidTr="000D47E7">
        <w:trPr>
          <w:trHeight w:val="315"/>
        </w:trPr>
        <w:tc>
          <w:tcPr>
            <w:tcW w:w="1276" w:type="dxa"/>
            <w:vAlign w:val="center"/>
            <w:hideMark/>
          </w:tcPr>
          <w:p w14:paraId="672F420C"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3</w:t>
            </w:r>
          </w:p>
        </w:tc>
        <w:tc>
          <w:tcPr>
            <w:tcW w:w="3686" w:type="dxa"/>
            <w:noWrap/>
            <w:vAlign w:val="bottom"/>
            <w:hideMark/>
          </w:tcPr>
          <w:p w14:paraId="1B05BD46"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25' 26,754"</w:t>
            </w:r>
          </w:p>
        </w:tc>
        <w:tc>
          <w:tcPr>
            <w:tcW w:w="2693" w:type="dxa"/>
            <w:noWrap/>
            <w:vAlign w:val="bottom"/>
            <w:hideMark/>
          </w:tcPr>
          <w:p w14:paraId="463AE405"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56' 21,540"</w:t>
            </w:r>
          </w:p>
        </w:tc>
        <w:tc>
          <w:tcPr>
            <w:tcW w:w="1985" w:type="dxa"/>
            <w:hideMark/>
          </w:tcPr>
          <w:p w14:paraId="5C4A797E" w14:textId="77777777" w:rsidR="009E14DD" w:rsidRPr="000D47E7" w:rsidRDefault="009E14DD" w:rsidP="000D47E7">
            <w:pPr>
              <w:spacing w:before="120"/>
              <w:ind w:firstLine="851"/>
              <w:rPr>
                <w:rFonts w:ascii="Times New Roman" w:hAnsi="Times New Roman"/>
                <w:sz w:val="24"/>
                <w:szCs w:val="24"/>
              </w:rPr>
            </w:pPr>
          </w:p>
        </w:tc>
      </w:tr>
      <w:tr w:rsidR="009E14DD" w:rsidRPr="000D47E7" w14:paraId="7746D60E" w14:textId="77777777" w:rsidTr="000D47E7">
        <w:trPr>
          <w:trHeight w:val="315"/>
        </w:trPr>
        <w:tc>
          <w:tcPr>
            <w:tcW w:w="1276" w:type="dxa"/>
            <w:vAlign w:val="center"/>
            <w:hideMark/>
          </w:tcPr>
          <w:p w14:paraId="67070881" w14:textId="77777777" w:rsidR="009E14DD" w:rsidRPr="000D47E7" w:rsidRDefault="009E14DD" w:rsidP="000D47E7">
            <w:pPr>
              <w:spacing w:before="120"/>
              <w:ind w:right="-108" w:firstLine="176"/>
              <w:rPr>
                <w:rFonts w:ascii="Times New Roman" w:hAnsi="Times New Roman"/>
                <w:sz w:val="24"/>
                <w:szCs w:val="24"/>
              </w:rPr>
            </w:pPr>
            <w:r w:rsidRPr="000D47E7">
              <w:rPr>
                <w:rFonts w:ascii="Times New Roman" w:hAnsi="Times New Roman"/>
                <w:sz w:val="24"/>
                <w:szCs w:val="24"/>
              </w:rPr>
              <w:t>4</w:t>
            </w:r>
          </w:p>
        </w:tc>
        <w:tc>
          <w:tcPr>
            <w:tcW w:w="3686" w:type="dxa"/>
            <w:noWrap/>
            <w:vAlign w:val="bottom"/>
            <w:hideMark/>
          </w:tcPr>
          <w:p w14:paraId="13DE1FEC"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49° 26' 7,751"</w:t>
            </w:r>
          </w:p>
        </w:tc>
        <w:tc>
          <w:tcPr>
            <w:tcW w:w="2693" w:type="dxa"/>
            <w:noWrap/>
            <w:vAlign w:val="bottom"/>
            <w:hideMark/>
          </w:tcPr>
          <w:p w14:paraId="4B7B5928" w14:textId="77777777" w:rsidR="009E14DD" w:rsidRPr="000D47E7" w:rsidRDefault="009E14DD" w:rsidP="000D47E7">
            <w:pPr>
              <w:spacing w:before="120"/>
              <w:ind w:firstLine="851"/>
              <w:rPr>
                <w:rFonts w:ascii="Times New Roman" w:hAnsi="Times New Roman"/>
                <w:sz w:val="24"/>
                <w:szCs w:val="24"/>
              </w:rPr>
            </w:pPr>
            <w:r w:rsidRPr="000D47E7">
              <w:rPr>
                <w:rFonts w:ascii="Times New Roman" w:hAnsi="Times New Roman"/>
                <w:sz w:val="24"/>
                <w:szCs w:val="24"/>
              </w:rPr>
              <w:t>23° 51' 50,537"</w:t>
            </w:r>
          </w:p>
        </w:tc>
        <w:tc>
          <w:tcPr>
            <w:tcW w:w="1985" w:type="dxa"/>
            <w:hideMark/>
          </w:tcPr>
          <w:p w14:paraId="561824C1" w14:textId="77777777" w:rsidR="009E14DD" w:rsidRPr="000D47E7" w:rsidRDefault="009E14DD" w:rsidP="000D47E7">
            <w:pPr>
              <w:spacing w:before="120"/>
              <w:ind w:firstLine="851"/>
              <w:rPr>
                <w:rFonts w:ascii="Times New Roman" w:hAnsi="Times New Roman"/>
                <w:sz w:val="24"/>
                <w:szCs w:val="24"/>
              </w:rPr>
            </w:pPr>
          </w:p>
        </w:tc>
      </w:tr>
    </w:tbl>
    <w:p w14:paraId="743936C0" w14:textId="77777777" w:rsidR="00B6635B" w:rsidRPr="000D47E7" w:rsidRDefault="00B6635B" w:rsidP="000D47E7">
      <w:pPr>
        <w:pStyle w:val="a5"/>
        <w:ind w:firstLine="851"/>
        <w:rPr>
          <w:rFonts w:ascii="Times New Roman" w:hAnsi="Times New Roman"/>
          <w:sz w:val="24"/>
          <w:szCs w:val="24"/>
        </w:rPr>
      </w:pPr>
    </w:p>
    <w:p w14:paraId="0E3E88F3" w14:textId="545A1A5F" w:rsidR="00065FBE"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Загальна площа ділянки становить </w:t>
      </w:r>
      <w:r w:rsidR="000D240F" w:rsidRPr="00FC36E9">
        <w:rPr>
          <w:rFonts w:ascii="Times New Roman" w:hAnsi="Times New Roman"/>
          <w:kern w:val="2"/>
          <w:sz w:val="28"/>
          <w:szCs w:val="28"/>
        </w:rPr>
        <w:t>872</w:t>
      </w:r>
      <w:r w:rsidR="00065FBE" w:rsidRPr="00FC36E9">
        <w:rPr>
          <w:rFonts w:ascii="Times New Roman" w:hAnsi="Times New Roman"/>
          <w:kern w:val="2"/>
          <w:sz w:val="28"/>
          <w:szCs w:val="28"/>
        </w:rPr>
        <w:t>,6</w:t>
      </w:r>
      <w:r w:rsidR="009E14DD" w:rsidRPr="00FC36E9">
        <w:rPr>
          <w:rFonts w:ascii="Times New Roman" w:hAnsi="Times New Roman"/>
          <w:kern w:val="2"/>
          <w:sz w:val="28"/>
          <w:szCs w:val="28"/>
        </w:rPr>
        <w:t>4</w:t>
      </w:r>
      <w:r w:rsidRPr="00FC36E9">
        <w:rPr>
          <w:rFonts w:ascii="Times New Roman" w:hAnsi="Times New Roman"/>
          <w:color w:val="000000"/>
          <w:sz w:val="28"/>
          <w:szCs w:val="28"/>
          <w:shd w:val="clear" w:color="auto" w:fill="FFFFFF"/>
        </w:rPr>
        <w:t xml:space="preserve"> </w:t>
      </w:r>
      <w:proofErr w:type="spellStart"/>
      <w:r w:rsidRPr="00FC36E9">
        <w:rPr>
          <w:rFonts w:ascii="Times New Roman" w:hAnsi="Times New Roman"/>
          <w:sz w:val="28"/>
          <w:szCs w:val="28"/>
        </w:rPr>
        <w:t>кв</w:t>
      </w:r>
      <w:proofErr w:type="spellEnd"/>
      <w:r w:rsidRPr="00FC36E9">
        <w:rPr>
          <w:rFonts w:ascii="Times New Roman" w:hAnsi="Times New Roman"/>
          <w:sz w:val="28"/>
          <w:szCs w:val="28"/>
        </w:rPr>
        <w:t>. кілометра.</w:t>
      </w:r>
    </w:p>
    <w:p w14:paraId="24694AFE" w14:textId="6C3C1658" w:rsidR="00065FBE" w:rsidRPr="00FC36E9" w:rsidRDefault="008527B6"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 xml:space="preserve"> </w:t>
      </w:r>
      <w:r w:rsidR="00065FBE" w:rsidRPr="00FC36E9">
        <w:rPr>
          <w:rFonts w:ascii="Times New Roman" w:hAnsi="Times New Roman"/>
          <w:kern w:val="2"/>
          <w:sz w:val="28"/>
          <w:szCs w:val="28"/>
        </w:rPr>
        <w:t>Ділянка включає всі осадові поклади, що залягають в межах її периметра та обмежені за глибиною користування надрами відміткою</w:t>
      </w:r>
      <w:r w:rsidR="00065FBE" w:rsidRPr="00FC36E9">
        <w:rPr>
          <w:rFonts w:ascii="Times New Roman" w:hAnsi="Times New Roman"/>
          <w:kern w:val="2"/>
          <w:sz w:val="28"/>
          <w:szCs w:val="28"/>
        </w:rPr>
        <w:br/>
        <w:t xml:space="preserve">10 тис. метрів від поверхні або геологічним фундаментом (залежно від того, що буде досягнуто раніше). </w:t>
      </w:r>
      <w:r w:rsidR="00D550A7" w:rsidRPr="00FC36E9">
        <w:rPr>
          <w:rFonts w:ascii="Times New Roman" w:hAnsi="Times New Roman" w:hint="eastAsia"/>
          <w:kern w:val="2"/>
          <w:sz w:val="28"/>
          <w:szCs w:val="28"/>
        </w:rPr>
        <w:t>Корисними</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копалинами</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геологічне</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вивчення</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та</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видобування</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яких</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передбачається</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угодою</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є</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горючі</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корисні</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копалини</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природний</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сланцевих</w:t>
      </w:r>
      <w:r w:rsidR="00D550A7" w:rsidRPr="00FC36E9">
        <w:rPr>
          <w:rFonts w:ascii="Times New Roman" w:hAnsi="Times New Roman"/>
          <w:kern w:val="2"/>
          <w:sz w:val="28"/>
          <w:szCs w:val="28"/>
        </w:rPr>
        <w:t xml:space="preserve"> </w:t>
      </w:r>
      <w:proofErr w:type="spellStart"/>
      <w:r w:rsidR="00D550A7" w:rsidRPr="00FC36E9">
        <w:rPr>
          <w:rFonts w:ascii="Times New Roman" w:hAnsi="Times New Roman" w:hint="eastAsia"/>
          <w:kern w:val="2"/>
          <w:sz w:val="28"/>
          <w:szCs w:val="28"/>
        </w:rPr>
        <w:t>товщ</w:t>
      </w:r>
      <w:proofErr w:type="spellEnd"/>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центрально</w:t>
      </w:r>
      <w:r w:rsidR="00D550A7" w:rsidRPr="00FC36E9">
        <w:rPr>
          <w:rFonts w:ascii="Times New Roman" w:hAnsi="Times New Roman"/>
          <w:kern w:val="2"/>
          <w:sz w:val="28"/>
          <w:szCs w:val="28"/>
        </w:rPr>
        <w:t>-</w:t>
      </w:r>
      <w:r w:rsidR="00D550A7" w:rsidRPr="00FC36E9">
        <w:rPr>
          <w:rFonts w:ascii="Times New Roman" w:hAnsi="Times New Roman" w:hint="eastAsia"/>
          <w:kern w:val="2"/>
          <w:sz w:val="28"/>
          <w:szCs w:val="28"/>
        </w:rPr>
        <w:t>басейнового</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типу</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метан</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вугільних</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родовищ</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розчинений</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у</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нафті</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газ</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колекторів</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щільних</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порід</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нафта</w:t>
      </w:r>
      <w:r w:rsidR="00D550A7" w:rsidRPr="00FC36E9">
        <w:rPr>
          <w:rFonts w:ascii="Times New Roman" w:hAnsi="Times New Roman"/>
          <w:kern w:val="2"/>
          <w:sz w:val="28"/>
          <w:szCs w:val="28"/>
        </w:rPr>
        <w:t xml:space="preserve">, </w:t>
      </w:r>
      <w:r w:rsidR="00D550A7" w:rsidRPr="00FC36E9">
        <w:rPr>
          <w:rFonts w:ascii="Times New Roman" w:hAnsi="Times New Roman" w:hint="eastAsia"/>
          <w:kern w:val="2"/>
          <w:sz w:val="28"/>
          <w:szCs w:val="28"/>
        </w:rPr>
        <w:t>конденсат</w:t>
      </w:r>
      <w:r w:rsidR="00D550A7" w:rsidRPr="00FC36E9">
        <w:rPr>
          <w:rFonts w:ascii="Times New Roman" w:hAnsi="Times New Roman"/>
          <w:kern w:val="2"/>
          <w:sz w:val="28"/>
          <w:szCs w:val="28"/>
        </w:rPr>
        <w:t>) (</w:t>
      </w:r>
      <w:r w:rsidR="00D550A7" w:rsidRPr="00FC36E9">
        <w:rPr>
          <w:rFonts w:ascii="Times New Roman" w:hAnsi="Times New Roman" w:hint="eastAsia"/>
          <w:kern w:val="2"/>
          <w:sz w:val="28"/>
          <w:szCs w:val="28"/>
        </w:rPr>
        <w:t>далі</w:t>
      </w:r>
      <w:r w:rsidR="00D550A7" w:rsidRPr="00FC36E9">
        <w:rPr>
          <w:rFonts w:ascii="Times New Roman" w:hAnsi="Times New Roman"/>
          <w:kern w:val="2"/>
          <w:sz w:val="28"/>
          <w:szCs w:val="28"/>
        </w:rPr>
        <w:t xml:space="preserve"> — </w:t>
      </w:r>
      <w:r w:rsidR="00D550A7" w:rsidRPr="00FC36E9">
        <w:rPr>
          <w:rFonts w:ascii="Times New Roman" w:hAnsi="Times New Roman" w:hint="eastAsia"/>
          <w:kern w:val="2"/>
          <w:sz w:val="28"/>
          <w:szCs w:val="28"/>
        </w:rPr>
        <w:t>вуглеводні</w:t>
      </w:r>
      <w:r w:rsidR="00D550A7" w:rsidRPr="00FC36E9">
        <w:rPr>
          <w:rFonts w:ascii="Times New Roman" w:hAnsi="Times New Roman"/>
          <w:kern w:val="2"/>
          <w:sz w:val="28"/>
          <w:szCs w:val="28"/>
        </w:rPr>
        <w:t>).</w:t>
      </w:r>
    </w:p>
    <w:p w14:paraId="057D8C83" w14:textId="49C2C342" w:rsidR="00065FBE" w:rsidRPr="00FC36E9" w:rsidRDefault="00065FBE" w:rsidP="000D47E7">
      <w:pPr>
        <w:pStyle w:val="a5"/>
        <w:numPr>
          <w:ilvl w:val="1"/>
          <w:numId w:val="2"/>
        </w:numPr>
        <w:ind w:left="0" w:firstLine="851"/>
        <w:jc w:val="both"/>
        <w:rPr>
          <w:rFonts w:ascii="Times New Roman" w:hAnsi="Times New Roman"/>
          <w:sz w:val="28"/>
          <w:szCs w:val="28"/>
        </w:rPr>
      </w:pPr>
      <w:r w:rsidRPr="00FC36E9">
        <w:rPr>
          <w:rFonts w:ascii="Times New Roman" w:hAnsi="Times New Roman"/>
          <w:sz w:val="28"/>
          <w:szCs w:val="28"/>
        </w:rPr>
        <w:t>Геологічна характеристика ділянок надр.</w:t>
      </w:r>
    </w:p>
    <w:p w14:paraId="023D6939" w14:textId="2D2D231D" w:rsidR="001A00DD" w:rsidRPr="00FC36E9" w:rsidRDefault="001A00DD" w:rsidP="000D47E7">
      <w:pPr>
        <w:pStyle w:val="a5"/>
        <w:numPr>
          <w:ilvl w:val="2"/>
          <w:numId w:val="2"/>
        </w:numPr>
        <w:ind w:firstLine="851"/>
        <w:jc w:val="both"/>
        <w:rPr>
          <w:rFonts w:ascii="Times New Roman" w:hAnsi="Times New Roman"/>
          <w:sz w:val="28"/>
          <w:szCs w:val="28"/>
        </w:rPr>
      </w:pPr>
      <w:r w:rsidRPr="00FC36E9">
        <w:rPr>
          <w:rFonts w:ascii="Times New Roman" w:hAnsi="Times New Roman" w:hint="eastAsia"/>
          <w:sz w:val="28"/>
          <w:szCs w:val="28"/>
        </w:rPr>
        <w:t>Перша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Свічанська</w:t>
      </w:r>
      <w:proofErr w:type="spellEnd"/>
      <w:r w:rsidRPr="00FC36E9">
        <w:rPr>
          <w:rFonts w:ascii="Times New Roman" w:hAnsi="Times New Roman"/>
          <w:sz w:val="28"/>
          <w:szCs w:val="28"/>
        </w:rPr>
        <w:t xml:space="preserve"> (107,77</w:t>
      </w:r>
      <w:r w:rsidR="00882506">
        <w:rPr>
          <w:rFonts w:ascii="Times New Roman" w:hAnsi="Times New Roman"/>
          <w:sz w:val="28"/>
          <w:szCs w:val="28"/>
        </w:rPr>
        <w:t>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w:t>
      </w:r>
      <w:r w:rsidR="00882506">
        <w:rPr>
          <w:rFonts w:ascii="Times New Roman" w:hAnsi="Times New Roman"/>
          <w:sz w:val="28"/>
          <w:szCs w:val="28"/>
        </w:rPr>
        <w:t> </w:t>
      </w:r>
      <w:r w:rsidRPr="00FC36E9">
        <w:rPr>
          <w:rFonts w:ascii="Times New Roman" w:hAnsi="Times New Roman"/>
          <w:sz w:val="28"/>
          <w:szCs w:val="28"/>
        </w:rPr>
        <w:t xml:space="preserve">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08FA6A88"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Стрийський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Львівської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Калуський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09D58714"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r w:rsidRPr="00FC36E9">
        <w:rPr>
          <w:rFonts w:ascii="Times New Roman" w:hAnsi="Times New Roman" w:hint="eastAsia"/>
          <w:sz w:val="28"/>
          <w:szCs w:val="28"/>
        </w:rPr>
        <w:t>центральна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5FABC00E"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lastRenderedPageBreak/>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нафтогазовий</w:t>
      </w:r>
      <w:r w:rsidRPr="00FC36E9">
        <w:rPr>
          <w:rFonts w:ascii="Times New Roman" w:hAnsi="Times New Roman"/>
          <w:sz w:val="28"/>
          <w:szCs w:val="28"/>
        </w:rPr>
        <w:t xml:space="preserve"> </w:t>
      </w:r>
      <w:r w:rsidRPr="00FC36E9">
        <w:rPr>
          <w:rFonts w:ascii="Times New Roman" w:hAnsi="Times New Roman" w:hint="eastAsia"/>
          <w:sz w:val="28"/>
          <w:szCs w:val="28"/>
        </w:rPr>
        <w:t>регіон</w:t>
      </w:r>
      <w:r w:rsidRPr="00FC36E9">
        <w:rPr>
          <w:rFonts w:ascii="Times New Roman" w:hAnsi="Times New Roman"/>
          <w:sz w:val="28"/>
          <w:szCs w:val="28"/>
        </w:rPr>
        <w:t>.</w:t>
      </w:r>
    </w:p>
    <w:p w14:paraId="5AF3B3B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геологічне</w:t>
      </w:r>
      <w:r w:rsidRPr="00FC36E9">
        <w:rPr>
          <w:rFonts w:ascii="Times New Roman" w:hAnsi="Times New Roman"/>
          <w:sz w:val="28"/>
          <w:szCs w:val="28"/>
        </w:rPr>
        <w:t xml:space="preserve"> </w:t>
      </w:r>
      <w:r w:rsidRPr="00FC36E9">
        <w:rPr>
          <w:rFonts w:ascii="Times New Roman" w:hAnsi="Times New Roman" w:hint="eastAsia"/>
          <w:sz w:val="28"/>
          <w:szCs w:val="28"/>
        </w:rPr>
        <w:t>середовище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Свічанської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представлене</w:t>
      </w:r>
      <w:r w:rsidRPr="00FC36E9">
        <w:rPr>
          <w:rFonts w:ascii="Times New Roman" w:hAnsi="Times New Roman"/>
          <w:sz w:val="28"/>
          <w:szCs w:val="28"/>
        </w:rPr>
        <w:t xml:space="preserve"> </w:t>
      </w:r>
      <w:r w:rsidRPr="00FC36E9">
        <w:rPr>
          <w:rFonts w:ascii="Times New Roman" w:hAnsi="Times New Roman" w:hint="eastAsia"/>
          <w:sz w:val="28"/>
          <w:szCs w:val="28"/>
        </w:rPr>
        <w:t>палеозойськими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мезозойськими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кайнозойськими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Карбонатно</w:t>
      </w:r>
      <w:proofErr w:type="spellEnd"/>
      <w:r w:rsidRPr="00FC36E9">
        <w:rPr>
          <w:rFonts w:ascii="Times New Roman" w:hAnsi="Times New Roman"/>
          <w:sz w:val="28"/>
          <w:szCs w:val="28"/>
        </w:rPr>
        <w:t>-</w:t>
      </w:r>
      <w:r w:rsidRPr="00FC36E9">
        <w:rPr>
          <w:rFonts w:ascii="Times New Roman" w:hAnsi="Times New Roman" w:hint="eastAsia"/>
          <w:sz w:val="28"/>
          <w:szCs w:val="28"/>
        </w:rPr>
        <w:t>теригенні</w:t>
      </w:r>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r w:rsidRPr="00FC36E9">
        <w:rPr>
          <w:rFonts w:ascii="Times New Roman" w:hAnsi="Times New Roman" w:hint="eastAsia"/>
          <w:sz w:val="28"/>
          <w:szCs w:val="28"/>
        </w:rPr>
        <w:t>палеозою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мезозою</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w:t>
      </w:r>
      <w:r w:rsidRPr="00FC36E9">
        <w:rPr>
          <w:rFonts w:ascii="Times New Roman" w:hAnsi="Times New Roman"/>
          <w:sz w:val="28"/>
          <w:szCs w:val="28"/>
        </w:rPr>
        <w:t xml:space="preserve">) </w:t>
      </w:r>
      <w:r w:rsidRPr="00FC36E9">
        <w:rPr>
          <w:rFonts w:ascii="Times New Roman" w:hAnsi="Times New Roman" w:hint="eastAsia"/>
          <w:sz w:val="28"/>
          <w:szCs w:val="28"/>
        </w:rPr>
        <w:t>виповнюють</w:t>
      </w:r>
      <w:r w:rsidRPr="00FC36E9">
        <w:rPr>
          <w:rFonts w:ascii="Times New Roman" w:hAnsi="Times New Roman"/>
          <w:sz w:val="28"/>
          <w:szCs w:val="28"/>
        </w:rPr>
        <w:t xml:space="preserve"> </w:t>
      </w:r>
      <w:r w:rsidRPr="00FC36E9">
        <w:rPr>
          <w:rFonts w:ascii="Times New Roman" w:hAnsi="Times New Roman" w:hint="eastAsia"/>
          <w:sz w:val="28"/>
          <w:szCs w:val="28"/>
        </w:rPr>
        <w:t>розріз</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основи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кайнозойські</w:t>
      </w:r>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r w:rsidRPr="00FC36E9">
        <w:rPr>
          <w:rFonts w:ascii="Times New Roman" w:hAnsi="Times New Roman" w:hint="eastAsia"/>
          <w:sz w:val="28"/>
          <w:szCs w:val="28"/>
        </w:rPr>
        <w:t>утворюють</w:t>
      </w:r>
      <w:r w:rsidRPr="00FC36E9">
        <w:rPr>
          <w:rFonts w:ascii="Times New Roman" w:hAnsi="Times New Roman"/>
          <w:sz w:val="28"/>
          <w:szCs w:val="28"/>
        </w:rPr>
        <w:t xml:space="preserve"> </w:t>
      </w:r>
      <w:r w:rsidRPr="00FC36E9">
        <w:rPr>
          <w:rFonts w:ascii="Times New Roman" w:hAnsi="Times New Roman" w:hint="eastAsia"/>
          <w:sz w:val="28"/>
          <w:szCs w:val="28"/>
        </w:rPr>
        <w:t>неогеновий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моласовий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чохол</w:t>
      </w:r>
      <w:r w:rsidRPr="00FC36E9">
        <w:rPr>
          <w:rFonts w:ascii="Times New Roman" w:hAnsi="Times New Roman"/>
          <w:sz w:val="28"/>
          <w:szCs w:val="28"/>
        </w:rPr>
        <w:t>.</w:t>
      </w:r>
    </w:p>
    <w:p w14:paraId="5241D27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Основним</w:t>
      </w:r>
      <w:r w:rsidRPr="00FC36E9">
        <w:rPr>
          <w:rFonts w:ascii="Times New Roman" w:hAnsi="Times New Roman"/>
          <w:sz w:val="28"/>
          <w:szCs w:val="28"/>
        </w:rPr>
        <w:t xml:space="preserve"> </w:t>
      </w:r>
      <w:r w:rsidRPr="00FC36E9">
        <w:rPr>
          <w:rFonts w:ascii="Times New Roman" w:hAnsi="Times New Roman" w:hint="eastAsia"/>
          <w:sz w:val="28"/>
          <w:szCs w:val="28"/>
        </w:rPr>
        <w:t>геотектонічним</w:t>
      </w:r>
      <w:r w:rsidRPr="00FC36E9">
        <w:rPr>
          <w:rFonts w:ascii="Times New Roman" w:hAnsi="Times New Roman"/>
          <w:sz w:val="28"/>
          <w:szCs w:val="28"/>
        </w:rPr>
        <w:t xml:space="preserve"> </w:t>
      </w:r>
      <w:r w:rsidRPr="00FC36E9">
        <w:rPr>
          <w:rFonts w:ascii="Times New Roman" w:hAnsi="Times New Roman" w:hint="eastAsia"/>
          <w:sz w:val="28"/>
          <w:szCs w:val="28"/>
        </w:rPr>
        <w:t>елементом</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межах</w:t>
      </w:r>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Стебницький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насув</w:t>
      </w:r>
      <w:r w:rsidRPr="00FC36E9">
        <w:rPr>
          <w:rFonts w:ascii="Times New Roman" w:hAnsi="Times New Roman"/>
          <w:sz w:val="28"/>
          <w:szCs w:val="28"/>
        </w:rPr>
        <w:t xml:space="preserve">. </w:t>
      </w:r>
      <w:r w:rsidRPr="00FC36E9">
        <w:rPr>
          <w:rFonts w:ascii="Times New Roman" w:hAnsi="Times New Roman" w:hint="eastAsia"/>
          <w:sz w:val="28"/>
          <w:szCs w:val="28"/>
        </w:rPr>
        <w:t>Це</w:t>
      </w:r>
      <w:r w:rsidRPr="00FC36E9">
        <w:rPr>
          <w:rFonts w:ascii="Times New Roman" w:hAnsi="Times New Roman"/>
          <w:sz w:val="28"/>
          <w:szCs w:val="28"/>
        </w:rPr>
        <w:t xml:space="preserve"> </w:t>
      </w:r>
      <w:r w:rsidRPr="00FC36E9">
        <w:rPr>
          <w:rFonts w:ascii="Times New Roman" w:hAnsi="Times New Roman" w:hint="eastAsia"/>
          <w:sz w:val="28"/>
          <w:szCs w:val="28"/>
        </w:rPr>
        <w:t>регіональний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лінеамент</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амплітудою</w:t>
      </w:r>
      <w:r w:rsidRPr="00FC36E9">
        <w:rPr>
          <w:rFonts w:ascii="Times New Roman" w:hAnsi="Times New Roman"/>
          <w:sz w:val="28"/>
          <w:szCs w:val="28"/>
        </w:rPr>
        <w:t xml:space="preserve"> </w:t>
      </w:r>
      <w:r w:rsidRPr="00FC36E9">
        <w:rPr>
          <w:rFonts w:ascii="Times New Roman" w:hAnsi="Times New Roman" w:hint="eastAsia"/>
          <w:sz w:val="28"/>
          <w:szCs w:val="28"/>
        </w:rPr>
        <w:t>зміщення</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20 </w:t>
      </w:r>
      <w:r w:rsidRPr="00FC36E9">
        <w:rPr>
          <w:rFonts w:ascii="Times New Roman" w:hAnsi="Times New Roman" w:hint="eastAsia"/>
          <w:sz w:val="28"/>
          <w:szCs w:val="28"/>
        </w:rPr>
        <w:t>кілометрів</w:t>
      </w:r>
      <w:r w:rsidRPr="00FC36E9">
        <w:rPr>
          <w:rFonts w:ascii="Times New Roman" w:hAnsi="Times New Roman"/>
          <w:sz w:val="28"/>
          <w:szCs w:val="28"/>
        </w:rPr>
        <w:t xml:space="preserve">, </w:t>
      </w:r>
      <w:r w:rsidRPr="00FC36E9">
        <w:rPr>
          <w:rFonts w:ascii="Times New Roman" w:hAnsi="Times New Roman" w:hint="eastAsia"/>
          <w:sz w:val="28"/>
          <w:szCs w:val="28"/>
        </w:rPr>
        <w:t>який</w:t>
      </w:r>
      <w:r w:rsidRPr="00FC36E9">
        <w:rPr>
          <w:rFonts w:ascii="Times New Roman" w:hAnsi="Times New Roman"/>
          <w:sz w:val="28"/>
          <w:szCs w:val="28"/>
        </w:rPr>
        <w:t xml:space="preserve"> </w:t>
      </w:r>
      <w:r w:rsidRPr="00FC36E9">
        <w:rPr>
          <w:rFonts w:ascii="Times New Roman" w:hAnsi="Times New Roman" w:hint="eastAsia"/>
          <w:sz w:val="28"/>
          <w:szCs w:val="28"/>
        </w:rPr>
        <w:t>розмежовує</w:t>
      </w:r>
      <w:r w:rsidRPr="00FC36E9">
        <w:rPr>
          <w:rFonts w:ascii="Times New Roman" w:hAnsi="Times New Roman"/>
          <w:sz w:val="28"/>
          <w:szCs w:val="28"/>
        </w:rPr>
        <w:t xml:space="preserve"> </w:t>
      </w:r>
      <w:r w:rsidRPr="00FC36E9">
        <w:rPr>
          <w:rFonts w:ascii="Times New Roman" w:hAnsi="Times New Roman" w:hint="eastAsia"/>
          <w:sz w:val="28"/>
          <w:szCs w:val="28"/>
        </w:rPr>
        <w:t>Самбірську</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Волицьку</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4232E88E"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із</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Стебницьким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насувом</w:t>
      </w:r>
      <w:r w:rsidRPr="00FC36E9">
        <w:rPr>
          <w:rFonts w:ascii="Times New Roman" w:hAnsi="Times New Roman"/>
          <w:sz w:val="28"/>
          <w:szCs w:val="28"/>
        </w:rPr>
        <w:t xml:space="preserve"> </w:t>
      </w:r>
      <w:r w:rsidRPr="00FC36E9">
        <w:rPr>
          <w:rFonts w:ascii="Times New Roman" w:hAnsi="Times New Roman" w:hint="eastAsia"/>
          <w:sz w:val="28"/>
          <w:szCs w:val="28"/>
        </w:rPr>
        <w:t>пов’язані</w:t>
      </w:r>
      <w:r w:rsidRPr="00FC36E9">
        <w:rPr>
          <w:rFonts w:ascii="Times New Roman" w:hAnsi="Times New Roman"/>
          <w:sz w:val="28"/>
          <w:szCs w:val="28"/>
        </w:rPr>
        <w:t xml:space="preserve"> </w:t>
      </w:r>
      <w:r w:rsidRPr="00FC36E9">
        <w:rPr>
          <w:rFonts w:ascii="Times New Roman" w:hAnsi="Times New Roman" w:hint="eastAsia"/>
          <w:sz w:val="28"/>
          <w:szCs w:val="28"/>
        </w:rPr>
        <w:t>типовими</w:t>
      </w:r>
      <w:r w:rsidRPr="00FC36E9">
        <w:rPr>
          <w:rFonts w:ascii="Times New Roman" w:hAnsi="Times New Roman"/>
          <w:sz w:val="28"/>
          <w:szCs w:val="28"/>
        </w:rPr>
        <w:t xml:space="preserve"> </w:t>
      </w:r>
      <w:r w:rsidRPr="00FC36E9">
        <w:rPr>
          <w:rFonts w:ascii="Times New Roman" w:hAnsi="Times New Roman" w:hint="eastAsia"/>
          <w:sz w:val="28"/>
          <w:szCs w:val="28"/>
        </w:rPr>
        <w:t>для</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піднасувними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структурами</w:t>
      </w:r>
      <w:r w:rsidRPr="00FC36E9">
        <w:rPr>
          <w:rFonts w:ascii="Times New Roman" w:hAnsi="Times New Roman"/>
          <w:sz w:val="28"/>
          <w:szCs w:val="28"/>
        </w:rPr>
        <w:t>-</w:t>
      </w:r>
      <w:r w:rsidRPr="00FC36E9">
        <w:rPr>
          <w:rFonts w:ascii="Times New Roman" w:hAnsi="Times New Roman" w:hint="eastAsia"/>
          <w:sz w:val="28"/>
          <w:szCs w:val="28"/>
        </w:rPr>
        <w:t>пастками</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вміщують</w:t>
      </w:r>
      <w:r w:rsidRPr="00FC36E9">
        <w:rPr>
          <w:rFonts w:ascii="Times New Roman" w:hAnsi="Times New Roman"/>
          <w:sz w:val="28"/>
          <w:szCs w:val="28"/>
        </w:rPr>
        <w:t xml:space="preserve"> </w:t>
      </w:r>
      <w:r w:rsidRPr="00FC36E9">
        <w:rPr>
          <w:rFonts w:ascii="Times New Roman" w:hAnsi="Times New Roman" w:hint="eastAsia"/>
          <w:sz w:val="28"/>
          <w:szCs w:val="28"/>
        </w:rPr>
        <w:t>газові</w:t>
      </w:r>
      <w:r w:rsidRPr="00FC36E9">
        <w:rPr>
          <w:rFonts w:ascii="Times New Roman" w:hAnsi="Times New Roman"/>
          <w:sz w:val="28"/>
          <w:szCs w:val="28"/>
        </w:rPr>
        <w:t xml:space="preserve"> </w:t>
      </w:r>
      <w:r w:rsidRPr="00FC36E9">
        <w:rPr>
          <w:rFonts w:ascii="Times New Roman" w:hAnsi="Times New Roman" w:hint="eastAsia"/>
          <w:sz w:val="28"/>
          <w:szCs w:val="28"/>
        </w:rPr>
        <w:t>поклади</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багатьох</w:t>
      </w:r>
      <w:r w:rsidRPr="00FC36E9">
        <w:rPr>
          <w:rFonts w:ascii="Times New Roman" w:hAnsi="Times New Roman"/>
          <w:sz w:val="28"/>
          <w:szCs w:val="28"/>
        </w:rPr>
        <w:t xml:space="preserve"> </w:t>
      </w:r>
      <w:r w:rsidRPr="00FC36E9">
        <w:rPr>
          <w:rFonts w:ascii="Times New Roman" w:hAnsi="Times New Roman" w:hint="eastAsia"/>
          <w:sz w:val="28"/>
          <w:szCs w:val="28"/>
        </w:rPr>
        <w:t>родовищах</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тому</w:t>
      </w:r>
      <w:r w:rsidRPr="00FC36E9">
        <w:rPr>
          <w:rFonts w:ascii="Times New Roman" w:hAnsi="Times New Roman"/>
          <w:sz w:val="28"/>
          <w:szCs w:val="28"/>
        </w:rPr>
        <w:t xml:space="preserve"> </w:t>
      </w:r>
      <w:r w:rsidRPr="00FC36E9">
        <w:rPr>
          <w:rFonts w:ascii="Times New Roman" w:hAnsi="Times New Roman" w:hint="eastAsia"/>
          <w:sz w:val="28"/>
          <w:szCs w:val="28"/>
        </w:rPr>
        <w:t>числі</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Північно</w:t>
      </w:r>
      <w:r w:rsidRPr="00FC36E9">
        <w:rPr>
          <w:rFonts w:ascii="Times New Roman" w:hAnsi="Times New Roman"/>
          <w:sz w:val="28"/>
          <w:szCs w:val="28"/>
        </w:rPr>
        <w:t>-</w:t>
      </w:r>
      <w:proofErr w:type="spellStart"/>
      <w:r w:rsidRPr="00FC36E9">
        <w:rPr>
          <w:rFonts w:ascii="Times New Roman" w:hAnsi="Times New Roman" w:hint="eastAsia"/>
          <w:sz w:val="28"/>
          <w:szCs w:val="28"/>
        </w:rPr>
        <w:t>Зарічнянському</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Любешівському</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Бережницькому</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Кадобнянському</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газових</w:t>
      </w:r>
      <w:r w:rsidRPr="00FC36E9">
        <w:rPr>
          <w:rFonts w:ascii="Times New Roman" w:hAnsi="Times New Roman"/>
          <w:sz w:val="28"/>
          <w:szCs w:val="28"/>
        </w:rPr>
        <w:t xml:space="preserve"> </w:t>
      </w:r>
      <w:r w:rsidRPr="00FC36E9">
        <w:rPr>
          <w:rFonts w:ascii="Times New Roman" w:hAnsi="Times New Roman" w:hint="eastAsia"/>
          <w:sz w:val="28"/>
          <w:szCs w:val="28"/>
        </w:rPr>
        <w:t>родовищах</w:t>
      </w:r>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розташовані</w:t>
      </w:r>
      <w:r w:rsidRPr="00FC36E9">
        <w:rPr>
          <w:rFonts w:ascii="Times New Roman" w:hAnsi="Times New Roman"/>
          <w:sz w:val="28"/>
          <w:szCs w:val="28"/>
        </w:rPr>
        <w:t xml:space="preserve"> </w:t>
      </w:r>
      <w:r w:rsidRPr="00FC36E9">
        <w:rPr>
          <w:rFonts w:ascii="Times New Roman" w:hAnsi="Times New Roman" w:hint="eastAsia"/>
          <w:sz w:val="28"/>
          <w:szCs w:val="28"/>
        </w:rPr>
        <w:t>неподалік</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Свічанської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w:t>
      </w:r>
    </w:p>
    <w:p w14:paraId="36106F92"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Саме</w:t>
      </w:r>
      <w:r w:rsidRPr="00FC36E9">
        <w:rPr>
          <w:rFonts w:ascii="Times New Roman" w:hAnsi="Times New Roman"/>
          <w:sz w:val="28"/>
          <w:szCs w:val="28"/>
        </w:rPr>
        <w:t xml:space="preserve"> </w:t>
      </w:r>
      <w:r w:rsidRPr="00FC36E9">
        <w:rPr>
          <w:rFonts w:ascii="Times New Roman" w:hAnsi="Times New Roman" w:hint="eastAsia"/>
          <w:sz w:val="28"/>
          <w:szCs w:val="28"/>
        </w:rPr>
        <w:t>такі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піднасувні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w:t>
      </w:r>
      <w:r w:rsidRPr="00FC36E9">
        <w:rPr>
          <w:rFonts w:ascii="Times New Roman" w:hAnsi="Times New Roman" w:hint="eastAsia"/>
          <w:sz w:val="28"/>
          <w:szCs w:val="28"/>
        </w:rPr>
        <w:t>пастки</w:t>
      </w:r>
      <w:r w:rsidRPr="00FC36E9">
        <w:rPr>
          <w:rFonts w:ascii="Times New Roman" w:hAnsi="Times New Roman"/>
          <w:sz w:val="28"/>
          <w:szCs w:val="28"/>
        </w:rPr>
        <w:t xml:space="preserve"> </w:t>
      </w:r>
      <w:r w:rsidRPr="00FC36E9">
        <w:rPr>
          <w:rFonts w:ascii="Times New Roman" w:hAnsi="Times New Roman" w:hint="eastAsia"/>
          <w:sz w:val="28"/>
          <w:szCs w:val="28"/>
        </w:rPr>
        <w:t>прогнозуються</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межах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Свічанської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мезозой</w:t>
      </w:r>
      <w:r w:rsidRPr="00FC36E9">
        <w:rPr>
          <w:rFonts w:ascii="Times New Roman" w:hAnsi="Times New Roman"/>
          <w:sz w:val="28"/>
          <w:szCs w:val="28"/>
        </w:rPr>
        <w:t>-</w:t>
      </w:r>
      <w:r w:rsidRPr="00FC36E9">
        <w:rPr>
          <w:rFonts w:ascii="Times New Roman" w:hAnsi="Times New Roman" w:hint="eastAsia"/>
          <w:sz w:val="28"/>
          <w:szCs w:val="28"/>
        </w:rPr>
        <w:t>кайнозойському</w:t>
      </w:r>
      <w:r w:rsidRPr="00FC36E9">
        <w:rPr>
          <w:rFonts w:ascii="Times New Roman" w:hAnsi="Times New Roman"/>
          <w:sz w:val="28"/>
          <w:szCs w:val="28"/>
        </w:rPr>
        <w:t xml:space="preserve"> </w:t>
      </w:r>
      <w:r w:rsidRPr="00FC36E9">
        <w:rPr>
          <w:rFonts w:ascii="Times New Roman" w:hAnsi="Times New Roman" w:hint="eastAsia"/>
          <w:sz w:val="28"/>
          <w:szCs w:val="28"/>
        </w:rPr>
        <w:t>комплексі</w:t>
      </w:r>
      <w:r w:rsidRPr="00FC36E9">
        <w:rPr>
          <w:rFonts w:ascii="Times New Roman" w:hAnsi="Times New Roman"/>
          <w:sz w:val="28"/>
          <w:szCs w:val="28"/>
        </w:rPr>
        <w:t xml:space="preserve"> </w:t>
      </w:r>
      <w:r w:rsidRPr="00FC36E9">
        <w:rPr>
          <w:rFonts w:ascii="Times New Roman" w:hAnsi="Times New Roman" w:hint="eastAsia"/>
          <w:sz w:val="28"/>
          <w:szCs w:val="28"/>
        </w:rPr>
        <w:t>порід</w:t>
      </w:r>
      <w:r w:rsidRPr="00FC36E9">
        <w:rPr>
          <w:rFonts w:ascii="Times New Roman" w:hAnsi="Times New Roman"/>
          <w:sz w:val="28"/>
          <w:szCs w:val="28"/>
        </w:rPr>
        <w:t>.</w:t>
      </w:r>
    </w:p>
    <w:p w14:paraId="2F9501A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Потенційні</w:t>
      </w:r>
      <w:r w:rsidRPr="00FC36E9">
        <w:rPr>
          <w:rFonts w:ascii="Times New Roman" w:hAnsi="Times New Roman"/>
          <w:sz w:val="28"/>
          <w:szCs w:val="28"/>
        </w:rPr>
        <w:t xml:space="preserve"> </w:t>
      </w:r>
      <w:r w:rsidRPr="00FC36E9">
        <w:rPr>
          <w:rFonts w:ascii="Times New Roman" w:hAnsi="Times New Roman" w:hint="eastAsia"/>
          <w:sz w:val="28"/>
          <w:szCs w:val="28"/>
        </w:rPr>
        <w:t>породи</w:t>
      </w:r>
      <w:r w:rsidRPr="00FC36E9">
        <w:rPr>
          <w:rFonts w:ascii="Times New Roman" w:hAnsi="Times New Roman"/>
          <w:sz w:val="28"/>
          <w:szCs w:val="28"/>
        </w:rPr>
        <w:t>-</w:t>
      </w:r>
      <w:r w:rsidRPr="00FC36E9">
        <w:rPr>
          <w:rFonts w:ascii="Times New Roman" w:hAnsi="Times New Roman" w:hint="eastAsia"/>
          <w:sz w:val="28"/>
          <w:szCs w:val="28"/>
        </w:rPr>
        <w:t>колектори</w:t>
      </w:r>
      <w:r w:rsidRPr="00FC36E9">
        <w:rPr>
          <w:rFonts w:ascii="Times New Roman" w:hAnsi="Times New Roman"/>
          <w:sz w:val="28"/>
          <w:szCs w:val="28"/>
        </w:rPr>
        <w:t xml:space="preserve"> </w:t>
      </w:r>
      <w:r w:rsidRPr="00FC36E9">
        <w:rPr>
          <w:rFonts w:ascii="Times New Roman" w:hAnsi="Times New Roman" w:hint="eastAsia"/>
          <w:sz w:val="28"/>
          <w:szCs w:val="28"/>
        </w:rPr>
        <w:t>прогнозуються</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товщі</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вапняки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нижнівської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світи</w:t>
      </w:r>
      <w:r w:rsidRPr="00FC36E9">
        <w:rPr>
          <w:rFonts w:ascii="Times New Roman" w:hAnsi="Times New Roman"/>
          <w:sz w:val="28"/>
          <w:szCs w:val="28"/>
        </w:rPr>
        <w:t xml:space="preserve"> </w:t>
      </w:r>
      <w:r w:rsidRPr="00FC36E9">
        <w:rPr>
          <w:rFonts w:ascii="Times New Roman" w:hAnsi="Times New Roman" w:hint="eastAsia"/>
          <w:sz w:val="28"/>
          <w:szCs w:val="28"/>
        </w:rPr>
        <w:t>верхньої</w:t>
      </w:r>
      <w:r w:rsidRPr="00FC36E9">
        <w:rPr>
          <w:rFonts w:ascii="Times New Roman" w:hAnsi="Times New Roman"/>
          <w:sz w:val="28"/>
          <w:szCs w:val="28"/>
        </w:rPr>
        <w:t xml:space="preserve"> </w:t>
      </w:r>
      <w:r w:rsidRPr="00FC36E9">
        <w:rPr>
          <w:rFonts w:ascii="Times New Roman" w:hAnsi="Times New Roman" w:hint="eastAsia"/>
          <w:sz w:val="28"/>
          <w:szCs w:val="28"/>
        </w:rPr>
        <w:t>юри</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пісковики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сеноманського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сантонського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ярусів</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неогенової</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пісковиково</w:t>
      </w:r>
      <w:proofErr w:type="spellEnd"/>
      <w:r w:rsidRPr="00FC36E9">
        <w:rPr>
          <w:rFonts w:ascii="Times New Roman" w:hAnsi="Times New Roman"/>
          <w:sz w:val="28"/>
          <w:szCs w:val="28"/>
        </w:rPr>
        <w:t>-</w:t>
      </w:r>
      <w:r w:rsidRPr="00FC36E9">
        <w:rPr>
          <w:rFonts w:ascii="Times New Roman" w:hAnsi="Times New Roman" w:hint="eastAsia"/>
          <w:sz w:val="28"/>
          <w:szCs w:val="28"/>
        </w:rPr>
        <w:t>алевролітові</w:t>
      </w:r>
      <w:r w:rsidRPr="00FC36E9">
        <w:rPr>
          <w:rFonts w:ascii="Times New Roman" w:hAnsi="Times New Roman"/>
          <w:sz w:val="28"/>
          <w:szCs w:val="28"/>
        </w:rPr>
        <w:t xml:space="preserve"> </w:t>
      </w:r>
      <w:r w:rsidRPr="00FC36E9">
        <w:rPr>
          <w:rFonts w:ascii="Times New Roman" w:hAnsi="Times New Roman" w:hint="eastAsia"/>
          <w:sz w:val="28"/>
          <w:szCs w:val="28"/>
        </w:rPr>
        <w:t>горизонти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верхньобаденського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нижньосарматського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ярусів</w:t>
      </w:r>
      <w:r w:rsidRPr="00FC36E9">
        <w:rPr>
          <w:rFonts w:ascii="Times New Roman" w:hAnsi="Times New Roman"/>
          <w:sz w:val="28"/>
          <w:szCs w:val="28"/>
        </w:rPr>
        <w:t xml:space="preserve">) </w:t>
      </w:r>
      <w:r w:rsidRPr="00FC36E9">
        <w:rPr>
          <w:rFonts w:ascii="Times New Roman" w:hAnsi="Times New Roman" w:hint="eastAsia"/>
          <w:sz w:val="28"/>
          <w:szCs w:val="28"/>
        </w:rPr>
        <w:t>систем</w:t>
      </w:r>
      <w:r w:rsidRPr="00FC36E9">
        <w:rPr>
          <w:rFonts w:ascii="Times New Roman" w:hAnsi="Times New Roman"/>
          <w:sz w:val="28"/>
          <w:szCs w:val="28"/>
        </w:rPr>
        <w:t>.</w:t>
      </w:r>
    </w:p>
    <w:p w14:paraId="026DB77F"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1000—2500 </w:t>
      </w:r>
      <w:r w:rsidRPr="00FC36E9">
        <w:rPr>
          <w:rFonts w:ascii="Times New Roman" w:hAnsi="Times New Roman" w:hint="eastAsia"/>
          <w:sz w:val="28"/>
          <w:szCs w:val="28"/>
        </w:rPr>
        <w:t>метрів</w:t>
      </w:r>
      <w:r w:rsidRPr="00FC36E9">
        <w:rPr>
          <w:rFonts w:ascii="Times New Roman" w:hAnsi="Times New Roman"/>
          <w:sz w:val="28"/>
          <w:szCs w:val="28"/>
        </w:rPr>
        <w:t>.</w:t>
      </w:r>
    </w:p>
    <w:p w14:paraId="4625235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r w:rsidRPr="00FC36E9">
        <w:rPr>
          <w:rFonts w:ascii="Times New Roman" w:hAnsi="Times New Roman" w:hint="eastAsia"/>
          <w:sz w:val="28"/>
          <w:szCs w:val="28"/>
        </w:rPr>
        <w:t>Північно</w:t>
      </w:r>
      <w:r w:rsidRPr="00FC36E9">
        <w:rPr>
          <w:rFonts w:ascii="Times New Roman" w:hAnsi="Times New Roman"/>
          <w:sz w:val="28"/>
          <w:szCs w:val="28"/>
        </w:rPr>
        <w:t>-</w:t>
      </w:r>
      <w:proofErr w:type="spellStart"/>
      <w:r w:rsidRPr="00FC36E9">
        <w:rPr>
          <w:rFonts w:ascii="Times New Roman" w:hAnsi="Times New Roman" w:hint="eastAsia"/>
          <w:sz w:val="28"/>
          <w:szCs w:val="28"/>
        </w:rPr>
        <w:t>Зарічнянське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Любешівське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Бережницьке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Кадобнянське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19CA37F3" w14:textId="7AE9E810"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при</w:t>
      </w:r>
      <w:r w:rsidRPr="00FC36E9">
        <w:rPr>
          <w:rFonts w:ascii="Times New Roman" w:hAnsi="Times New Roman"/>
          <w:sz w:val="28"/>
          <w:szCs w:val="28"/>
        </w:rPr>
        <w:t xml:space="preserve"> </w:t>
      </w:r>
      <w:r w:rsidRPr="00FC36E9">
        <w:rPr>
          <w:rFonts w:ascii="Times New Roman" w:hAnsi="Times New Roman" w:hint="eastAsia"/>
          <w:sz w:val="28"/>
          <w:szCs w:val="28"/>
        </w:rPr>
        <w:t>усередненій</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40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00E5275A">
        <w:rPr>
          <w:rFonts w:ascii="Times New Roman" w:hAnsi="Times New Roman"/>
          <w:sz w:val="28"/>
          <w:szCs w:val="28"/>
        </w:rPr>
        <w:br/>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4,3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5ACEE8DA" w14:textId="46AEFDD6" w:rsidR="001A00DD" w:rsidRPr="00FC36E9" w:rsidRDefault="001A00DD" w:rsidP="000D47E7">
      <w:pPr>
        <w:pStyle w:val="a5"/>
        <w:numPr>
          <w:ilvl w:val="2"/>
          <w:numId w:val="2"/>
        </w:numPr>
        <w:ind w:firstLine="851"/>
        <w:jc w:val="both"/>
        <w:rPr>
          <w:rFonts w:ascii="Times New Roman" w:hAnsi="Times New Roman"/>
          <w:sz w:val="28"/>
          <w:szCs w:val="28"/>
        </w:rPr>
      </w:pPr>
      <w:r w:rsidRPr="00FC36E9">
        <w:rPr>
          <w:rFonts w:ascii="Times New Roman" w:hAnsi="Times New Roman" w:hint="eastAsia"/>
          <w:sz w:val="28"/>
          <w:szCs w:val="28"/>
        </w:rPr>
        <w:t>Друга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Орівська</w:t>
      </w:r>
      <w:proofErr w:type="spellEnd"/>
      <w:r w:rsidR="006A7FDE" w:rsidRPr="00FC36E9">
        <w:rPr>
          <w:rFonts w:ascii="Times New Roman" w:hAnsi="Times New Roman"/>
          <w:sz w:val="28"/>
          <w:szCs w:val="28"/>
          <w:lang w:val="ru-RU"/>
        </w:rPr>
        <w:t xml:space="preserve"> </w:t>
      </w:r>
      <w:r w:rsidRPr="00FC36E9">
        <w:rPr>
          <w:rFonts w:ascii="Times New Roman" w:hAnsi="Times New Roman"/>
          <w:sz w:val="28"/>
          <w:szCs w:val="28"/>
        </w:rPr>
        <w:t xml:space="preserve">(13,97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4EC7D67A"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Дрогобицький</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Стрийський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райони</w:t>
      </w:r>
      <w:r w:rsidRPr="00FC36E9">
        <w:rPr>
          <w:rFonts w:ascii="Times New Roman" w:hAnsi="Times New Roman"/>
          <w:sz w:val="28"/>
          <w:szCs w:val="28"/>
        </w:rPr>
        <w:t xml:space="preserve"> </w:t>
      </w:r>
      <w:r w:rsidRPr="00FC36E9">
        <w:rPr>
          <w:rFonts w:ascii="Times New Roman" w:hAnsi="Times New Roman" w:hint="eastAsia"/>
          <w:sz w:val="28"/>
          <w:szCs w:val="28"/>
        </w:rPr>
        <w:t>Львівської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637BD3A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Скибова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зона</w:t>
      </w:r>
      <w:r w:rsidRPr="00FC36E9">
        <w:rPr>
          <w:rFonts w:ascii="Times New Roman" w:hAnsi="Times New Roman"/>
          <w:sz w:val="28"/>
          <w:szCs w:val="28"/>
        </w:rPr>
        <w:t xml:space="preserve"> </w:t>
      </w:r>
      <w:r w:rsidRPr="00FC36E9">
        <w:rPr>
          <w:rFonts w:ascii="Times New Roman" w:hAnsi="Times New Roman" w:hint="eastAsia"/>
          <w:sz w:val="28"/>
          <w:szCs w:val="28"/>
        </w:rPr>
        <w:t>Українських</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Покутська</w:t>
      </w:r>
      <w:r w:rsidRPr="00FC36E9">
        <w:rPr>
          <w:rFonts w:ascii="Times New Roman" w:hAnsi="Times New Roman"/>
          <w:sz w:val="28"/>
          <w:szCs w:val="28"/>
        </w:rPr>
        <w:t xml:space="preserve"> </w:t>
      </w:r>
      <w:r w:rsidRPr="00FC36E9">
        <w:rPr>
          <w:rFonts w:ascii="Times New Roman" w:hAnsi="Times New Roman" w:hint="eastAsia"/>
          <w:sz w:val="28"/>
          <w:szCs w:val="28"/>
        </w:rPr>
        <w:t>зона</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20734C2B"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lastRenderedPageBreak/>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Покутський</w:t>
      </w:r>
      <w:r w:rsidRPr="00FC36E9">
        <w:rPr>
          <w:rFonts w:ascii="Times New Roman" w:hAnsi="Times New Roman"/>
          <w:sz w:val="28"/>
          <w:szCs w:val="28"/>
        </w:rPr>
        <w:t xml:space="preserve"> </w:t>
      </w:r>
      <w:r w:rsidRPr="00FC36E9">
        <w:rPr>
          <w:rFonts w:ascii="Times New Roman" w:hAnsi="Times New Roman" w:hint="eastAsia"/>
          <w:sz w:val="28"/>
          <w:szCs w:val="28"/>
        </w:rPr>
        <w:t>нафтогазовий</w:t>
      </w:r>
      <w:r w:rsidRPr="00FC36E9">
        <w:rPr>
          <w:rFonts w:ascii="Times New Roman" w:hAnsi="Times New Roman"/>
          <w:sz w:val="28"/>
          <w:szCs w:val="28"/>
        </w:rPr>
        <w:t xml:space="preserve"> </w:t>
      </w:r>
      <w:r w:rsidRPr="00FC36E9">
        <w:rPr>
          <w:rFonts w:ascii="Times New Roman" w:hAnsi="Times New Roman" w:hint="eastAsia"/>
          <w:sz w:val="28"/>
          <w:szCs w:val="28"/>
        </w:rPr>
        <w:t>регіон</w:t>
      </w:r>
      <w:r w:rsidRPr="00FC36E9">
        <w:rPr>
          <w:rFonts w:ascii="Times New Roman" w:hAnsi="Times New Roman"/>
          <w:sz w:val="28"/>
          <w:szCs w:val="28"/>
        </w:rPr>
        <w:t>.</w:t>
      </w:r>
    </w:p>
    <w:p w14:paraId="023DBE54"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геологічний</w:t>
      </w:r>
      <w:r w:rsidRPr="00FC36E9">
        <w:rPr>
          <w:rFonts w:ascii="Times New Roman" w:hAnsi="Times New Roman"/>
          <w:sz w:val="28"/>
          <w:szCs w:val="28"/>
        </w:rPr>
        <w:t xml:space="preserve"> </w:t>
      </w:r>
      <w:r w:rsidRPr="00FC36E9">
        <w:rPr>
          <w:rFonts w:ascii="Times New Roman" w:hAnsi="Times New Roman" w:hint="eastAsia"/>
          <w:sz w:val="28"/>
          <w:szCs w:val="28"/>
        </w:rPr>
        <w:t>розріз</w:t>
      </w:r>
      <w:r w:rsidRPr="00FC36E9">
        <w:rPr>
          <w:rFonts w:ascii="Times New Roman" w:hAnsi="Times New Roman"/>
          <w:sz w:val="28"/>
          <w:szCs w:val="28"/>
        </w:rPr>
        <w:t xml:space="preserve"> </w:t>
      </w:r>
      <w:r w:rsidRPr="00FC36E9">
        <w:rPr>
          <w:rFonts w:ascii="Times New Roman" w:hAnsi="Times New Roman" w:hint="eastAsia"/>
          <w:sz w:val="28"/>
          <w:szCs w:val="28"/>
        </w:rPr>
        <w:t>складений</w:t>
      </w:r>
      <w:r w:rsidRPr="00FC36E9">
        <w:rPr>
          <w:rFonts w:ascii="Times New Roman" w:hAnsi="Times New Roman"/>
          <w:sz w:val="28"/>
          <w:szCs w:val="28"/>
        </w:rPr>
        <w:t xml:space="preserve"> </w:t>
      </w:r>
      <w:r w:rsidRPr="00FC36E9">
        <w:rPr>
          <w:rFonts w:ascii="Times New Roman" w:hAnsi="Times New Roman" w:hint="eastAsia"/>
          <w:sz w:val="28"/>
          <w:szCs w:val="28"/>
        </w:rPr>
        <w:t>флішовими</w:t>
      </w:r>
      <w:r w:rsidRPr="00FC36E9">
        <w:rPr>
          <w:rFonts w:ascii="Times New Roman" w:hAnsi="Times New Roman"/>
          <w:sz w:val="28"/>
          <w:szCs w:val="28"/>
        </w:rPr>
        <w:t xml:space="preserve"> </w:t>
      </w:r>
      <w:r w:rsidRPr="00FC36E9">
        <w:rPr>
          <w:rFonts w:ascii="Times New Roman" w:hAnsi="Times New Roman" w:hint="eastAsia"/>
          <w:sz w:val="28"/>
          <w:szCs w:val="28"/>
        </w:rPr>
        <w:t>утвореннями</w:t>
      </w:r>
      <w:r w:rsidRPr="00FC36E9">
        <w:rPr>
          <w:rFonts w:ascii="Times New Roman" w:hAnsi="Times New Roman"/>
          <w:sz w:val="28"/>
          <w:szCs w:val="28"/>
        </w:rPr>
        <w:t xml:space="preserve"> </w:t>
      </w:r>
      <w:r w:rsidRPr="00FC36E9">
        <w:rPr>
          <w:rFonts w:ascii="Times New Roman" w:hAnsi="Times New Roman" w:hint="eastAsia"/>
          <w:sz w:val="28"/>
          <w:szCs w:val="28"/>
        </w:rPr>
        <w:t>крейди</w:t>
      </w:r>
      <w:r w:rsidRPr="00FC36E9">
        <w:rPr>
          <w:rFonts w:ascii="Times New Roman" w:hAnsi="Times New Roman"/>
          <w:sz w:val="28"/>
          <w:szCs w:val="28"/>
        </w:rPr>
        <w:t xml:space="preserve">, </w:t>
      </w:r>
      <w:r w:rsidRPr="00FC36E9">
        <w:rPr>
          <w:rFonts w:ascii="Times New Roman" w:hAnsi="Times New Roman" w:hint="eastAsia"/>
          <w:sz w:val="28"/>
          <w:szCs w:val="28"/>
        </w:rPr>
        <w:t>палеогену</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товщею</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молас</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міоцену</w:t>
      </w:r>
      <w:r w:rsidRPr="00FC36E9">
        <w:rPr>
          <w:rFonts w:ascii="Times New Roman" w:hAnsi="Times New Roman"/>
          <w:sz w:val="28"/>
          <w:szCs w:val="28"/>
        </w:rPr>
        <w:t xml:space="preserve">. </w:t>
      </w:r>
      <w:r w:rsidRPr="00FC36E9">
        <w:rPr>
          <w:rFonts w:ascii="Times New Roman" w:hAnsi="Times New Roman" w:hint="eastAsia"/>
          <w:sz w:val="28"/>
          <w:szCs w:val="28"/>
        </w:rPr>
        <w:t>Складчасто</w:t>
      </w:r>
      <w:r w:rsidRPr="00FC36E9">
        <w:rPr>
          <w:rFonts w:ascii="Times New Roman" w:hAnsi="Times New Roman"/>
          <w:sz w:val="28"/>
          <w:szCs w:val="28"/>
        </w:rPr>
        <w:t>-</w:t>
      </w:r>
      <w:r w:rsidRPr="00FC36E9">
        <w:rPr>
          <w:rFonts w:ascii="Times New Roman" w:hAnsi="Times New Roman" w:hint="eastAsia"/>
          <w:sz w:val="28"/>
          <w:szCs w:val="28"/>
        </w:rPr>
        <w:t>насувна</w:t>
      </w:r>
      <w:r w:rsidRPr="00FC36E9">
        <w:rPr>
          <w:rFonts w:ascii="Times New Roman" w:hAnsi="Times New Roman"/>
          <w:sz w:val="28"/>
          <w:szCs w:val="28"/>
        </w:rPr>
        <w:t xml:space="preserve"> </w:t>
      </w:r>
      <w:r w:rsidRPr="00FC36E9">
        <w:rPr>
          <w:rFonts w:ascii="Times New Roman" w:hAnsi="Times New Roman" w:hint="eastAsia"/>
          <w:sz w:val="28"/>
          <w:szCs w:val="28"/>
        </w:rPr>
        <w:t>тектоніка</w:t>
      </w:r>
      <w:r w:rsidRPr="00FC36E9">
        <w:rPr>
          <w:rFonts w:ascii="Times New Roman" w:hAnsi="Times New Roman"/>
          <w:sz w:val="28"/>
          <w:szCs w:val="28"/>
        </w:rPr>
        <w:t xml:space="preserve"> </w:t>
      </w:r>
      <w:r w:rsidRPr="00FC36E9">
        <w:rPr>
          <w:rFonts w:ascii="Times New Roman" w:hAnsi="Times New Roman" w:hint="eastAsia"/>
          <w:sz w:val="28"/>
          <w:szCs w:val="28"/>
        </w:rPr>
        <w:t>зумовлює</w:t>
      </w:r>
      <w:r w:rsidRPr="00FC36E9">
        <w:rPr>
          <w:rFonts w:ascii="Times New Roman" w:hAnsi="Times New Roman"/>
          <w:sz w:val="28"/>
          <w:szCs w:val="28"/>
        </w:rPr>
        <w:t xml:space="preserve"> </w:t>
      </w:r>
      <w:r w:rsidRPr="00FC36E9">
        <w:rPr>
          <w:rFonts w:ascii="Times New Roman" w:hAnsi="Times New Roman" w:hint="eastAsia"/>
          <w:sz w:val="28"/>
          <w:szCs w:val="28"/>
        </w:rPr>
        <w:t>існування</w:t>
      </w:r>
      <w:r w:rsidRPr="00FC36E9">
        <w:rPr>
          <w:rFonts w:ascii="Times New Roman" w:hAnsi="Times New Roman"/>
          <w:sz w:val="28"/>
          <w:szCs w:val="28"/>
        </w:rPr>
        <w:t xml:space="preserve"> </w:t>
      </w:r>
      <w:r w:rsidRPr="00FC36E9">
        <w:rPr>
          <w:rFonts w:ascii="Times New Roman" w:hAnsi="Times New Roman" w:hint="eastAsia"/>
          <w:sz w:val="28"/>
          <w:szCs w:val="28"/>
        </w:rPr>
        <w:t>багатоярусної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інтенсивним</w:t>
      </w:r>
      <w:r w:rsidRPr="00FC36E9">
        <w:rPr>
          <w:rFonts w:ascii="Times New Roman" w:hAnsi="Times New Roman"/>
          <w:sz w:val="28"/>
          <w:szCs w:val="28"/>
        </w:rPr>
        <w:t xml:space="preserve"> </w:t>
      </w:r>
      <w:r w:rsidRPr="00FC36E9">
        <w:rPr>
          <w:rFonts w:ascii="Times New Roman" w:hAnsi="Times New Roman" w:hint="eastAsia"/>
          <w:sz w:val="28"/>
          <w:szCs w:val="28"/>
        </w:rPr>
        <w:t>розвитком</w:t>
      </w:r>
      <w:r w:rsidRPr="00FC36E9">
        <w:rPr>
          <w:rFonts w:ascii="Times New Roman" w:hAnsi="Times New Roman"/>
          <w:sz w:val="28"/>
          <w:szCs w:val="28"/>
        </w:rPr>
        <w:t xml:space="preserve"> </w:t>
      </w:r>
      <w:r w:rsidRPr="00FC36E9">
        <w:rPr>
          <w:rFonts w:ascii="Times New Roman" w:hAnsi="Times New Roman" w:hint="eastAsia"/>
          <w:sz w:val="28"/>
          <w:szCs w:val="28"/>
        </w:rPr>
        <w:t>насувів</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поперечних</w:t>
      </w:r>
      <w:r w:rsidRPr="00FC36E9">
        <w:rPr>
          <w:rFonts w:ascii="Times New Roman" w:hAnsi="Times New Roman"/>
          <w:sz w:val="28"/>
          <w:szCs w:val="28"/>
        </w:rPr>
        <w:t xml:space="preserve"> </w:t>
      </w:r>
      <w:r w:rsidRPr="00FC36E9">
        <w:rPr>
          <w:rFonts w:ascii="Times New Roman" w:hAnsi="Times New Roman" w:hint="eastAsia"/>
          <w:sz w:val="28"/>
          <w:szCs w:val="28"/>
        </w:rPr>
        <w:t>зсувів</w:t>
      </w:r>
      <w:r w:rsidRPr="00FC36E9">
        <w:rPr>
          <w:rFonts w:ascii="Times New Roman" w:hAnsi="Times New Roman"/>
          <w:sz w:val="28"/>
          <w:szCs w:val="28"/>
        </w:rPr>
        <w:t>.</w:t>
      </w:r>
    </w:p>
    <w:p w14:paraId="15BB528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пов’язані</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утвореннями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бистрицької</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вигодської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менілітової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світ</w:t>
      </w:r>
      <w:r w:rsidRPr="00FC36E9">
        <w:rPr>
          <w:rFonts w:ascii="Times New Roman" w:hAnsi="Times New Roman"/>
          <w:sz w:val="28"/>
          <w:szCs w:val="28"/>
        </w:rPr>
        <w:t xml:space="preserve">. </w:t>
      </w:r>
      <w:r w:rsidRPr="00FC36E9">
        <w:rPr>
          <w:rFonts w:ascii="Times New Roman" w:hAnsi="Times New Roman" w:hint="eastAsia"/>
          <w:sz w:val="28"/>
          <w:szCs w:val="28"/>
        </w:rPr>
        <w:t>Породами</w:t>
      </w:r>
      <w:r w:rsidRPr="00FC36E9">
        <w:rPr>
          <w:rFonts w:ascii="Times New Roman" w:hAnsi="Times New Roman"/>
          <w:sz w:val="28"/>
          <w:szCs w:val="28"/>
        </w:rPr>
        <w:t>-</w:t>
      </w:r>
      <w:r w:rsidRPr="00FC36E9">
        <w:rPr>
          <w:rFonts w:ascii="Times New Roman" w:hAnsi="Times New Roman" w:hint="eastAsia"/>
          <w:sz w:val="28"/>
          <w:szCs w:val="28"/>
        </w:rPr>
        <w:t>колекторами</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r w:rsidRPr="00FC36E9">
        <w:rPr>
          <w:rFonts w:ascii="Times New Roman" w:hAnsi="Times New Roman" w:hint="eastAsia"/>
          <w:sz w:val="28"/>
          <w:szCs w:val="28"/>
        </w:rPr>
        <w:t>пласти</w:t>
      </w:r>
      <w:r w:rsidRPr="00FC36E9">
        <w:rPr>
          <w:rFonts w:ascii="Times New Roman" w:hAnsi="Times New Roman"/>
          <w:sz w:val="28"/>
          <w:szCs w:val="28"/>
        </w:rPr>
        <w:t xml:space="preserve"> </w:t>
      </w:r>
      <w:r w:rsidRPr="00FC36E9">
        <w:rPr>
          <w:rFonts w:ascii="Times New Roman" w:hAnsi="Times New Roman" w:hint="eastAsia"/>
          <w:sz w:val="28"/>
          <w:szCs w:val="28"/>
        </w:rPr>
        <w:t>пісковиків</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алевролітів</w:t>
      </w:r>
      <w:r w:rsidRPr="00FC36E9">
        <w:rPr>
          <w:rFonts w:ascii="Times New Roman" w:hAnsi="Times New Roman"/>
          <w:sz w:val="28"/>
          <w:szCs w:val="28"/>
        </w:rPr>
        <w:t xml:space="preserve">. </w:t>
      </w:r>
      <w:r w:rsidRPr="00FC36E9">
        <w:rPr>
          <w:rFonts w:ascii="Times New Roman" w:hAnsi="Times New Roman" w:hint="eastAsia"/>
          <w:sz w:val="28"/>
          <w:szCs w:val="28"/>
        </w:rPr>
        <w:t>Поклади</w:t>
      </w:r>
      <w:r w:rsidRPr="00FC36E9">
        <w:rPr>
          <w:rFonts w:ascii="Times New Roman" w:hAnsi="Times New Roman"/>
          <w:sz w:val="28"/>
          <w:szCs w:val="28"/>
        </w:rPr>
        <w:t xml:space="preserve"> </w:t>
      </w:r>
      <w:r w:rsidRPr="00FC36E9">
        <w:rPr>
          <w:rFonts w:ascii="Times New Roman" w:hAnsi="Times New Roman" w:hint="eastAsia"/>
          <w:sz w:val="28"/>
          <w:szCs w:val="28"/>
        </w:rPr>
        <w:t>пластові</w:t>
      </w:r>
      <w:r w:rsidRPr="00FC36E9">
        <w:rPr>
          <w:rFonts w:ascii="Times New Roman" w:hAnsi="Times New Roman"/>
          <w:sz w:val="28"/>
          <w:szCs w:val="28"/>
        </w:rPr>
        <w:t xml:space="preserve"> </w:t>
      </w:r>
      <w:r w:rsidRPr="00FC36E9">
        <w:rPr>
          <w:rFonts w:ascii="Times New Roman" w:hAnsi="Times New Roman" w:hint="eastAsia"/>
          <w:sz w:val="28"/>
          <w:szCs w:val="28"/>
        </w:rPr>
        <w:t>склепінні</w:t>
      </w:r>
      <w:r w:rsidRPr="00FC36E9">
        <w:rPr>
          <w:rFonts w:ascii="Times New Roman" w:hAnsi="Times New Roman"/>
          <w:sz w:val="28"/>
          <w:szCs w:val="28"/>
        </w:rPr>
        <w:t xml:space="preserve"> </w:t>
      </w:r>
      <w:r w:rsidRPr="00FC36E9">
        <w:rPr>
          <w:rFonts w:ascii="Times New Roman" w:hAnsi="Times New Roman" w:hint="eastAsia"/>
          <w:sz w:val="28"/>
          <w:szCs w:val="28"/>
        </w:rPr>
        <w:t>тектонічно</w:t>
      </w:r>
      <w:r w:rsidRPr="00FC36E9">
        <w:rPr>
          <w:rFonts w:ascii="Times New Roman" w:hAnsi="Times New Roman"/>
          <w:sz w:val="28"/>
          <w:szCs w:val="28"/>
        </w:rPr>
        <w:t xml:space="preserve"> </w:t>
      </w:r>
      <w:r w:rsidRPr="00FC36E9">
        <w:rPr>
          <w:rFonts w:ascii="Times New Roman" w:hAnsi="Times New Roman" w:hint="eastAsia"/>
          <w:sz w:val="28"/>
          <w:szCs w:val="28"/>
        </w:rPr>
        <w:t>екрановані</w:t>
      </w:r>
      <w:r w:rsidRPr="00FC36E9">
        <w:rPr>
          <w:rFonts w:ascii="Times New Roman" w:hAnsi="Times New Roman"/>
          <w:sz w:val="28"/>
          <w:szCs w:val="28"/>
        </w:rPr>
        <w:t>.</w:t>
      </w:r>
    </w:p>
    <w:p w14:paraId="4E5A508D"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1000—7000 </w:t>
      </w:r>
      <w:r w:rsidRPr="00FC36E9">
        <w:rPr>
          <w:rFonts w:ascii="Times New Roman" w:hAnsi="Times New Roman" w:hint="eastAsia"/>
          <w:sz w:val="28"/>
          <w:szCs w:val="28"/>
        </w:rPr>
        <w:t>метрів</w:t>
      </w:r>
      <w:r w:rsidRPr="00FC36E9">
        <w:rPr>
          <w:rFonts w:ascii="Times New Roman" w:hAnsi="Times New Roman"/>
          <w:sz w:val="28"/>
          <w:szCs w:val="28"/>
        </w:rPr>
        <w:t>.</w:t>
      </w:r>
    </w:p>
    <w:p w14:paraId="79D10896"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Іваниківське</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нафтогазоконденсатне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Соколовецьке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Орів</w:t>
      </w:r>
      <w:r w:rsidRPr="00FC36E9">
        <w:rPr>
          <w:rFonts w:ascii="Times New Roman" w:hAnsi="Times New Roman"/>
          <w:sz w:val="28"/>
          <w:szCs w:val="28"/>
        </w:rPr>
        <w:t>-</w:t>
      </w:r>
      <w:r w:rsidRPr="00FC36E9">
        <w:rPr>
          <w:rFonts w:ascii="Times New Roman" w:hAnsi="Times New Roman" w:hint="eastAsia"/>
          <w:sz w:val="28"/>
          <w:szCs w:val="28"/>
        </w:rPr>
        <w:t>Уличнянське</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нафтогазоконденсатне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63435AC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40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0,6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79437C17" w14:textId="0CE4B4BE" w:rsidR="001A00DD" w:rsidRPr="00FC36E9" w:rsidRDefault="001A00DD" w:rsidP="000D47E7">
      <w:pPr>
        <w:pStyle w:val="a5"/>
        <w:numPr>
          <w:ilvl w:val="2"/>
          <w:numId w:val="2"/>
        </w:numPr>
        <w:ind w:firstLine="851"/>
        <w:jc w:val="both"/>
        <w:rPr>
          <w:rFonts w:ascii="Times New Roman" w:hAnsi="Times New Roman"/>
          <w:sz w:val="28"/>
          <w:szCs w:val="28"/>
        </w:rPr>
      </w:pPr>
      <w:r w:rsidRPr="00FC36E9">
        <w:rPr>
          <w:rFonts w:ascii="Times New Roman" w:hAnsi="Times New Roman" w:hint="eastAsia"/>
          <w:sz w:val="28"/>
          <w:szCs w:val="28"/>
        </w:rPr>
        <w:t>Третя</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r w:rsidRPr="00FC36E9">
        <w:rPr>
          <w:rFonts w:ascii="Times New Roman" w:hAnsi="Times New Roman" w:hint="eastAsia"/>
          <w:sz w:val="28"/>
          <w:szCs w:val="28"/>
        </w:rPr>
        <w:t>Новицька</w:t>
      </w:r>
      <w:r w:rsidRPr="00FC36E9">
        <w:rPr>
          <w:rFonts w:ascii="Times New Roman" w:hAnsi="Times New Roman"/>
          <w:sz w:val="28"/>
          <w:szCs w:val="28"/>
        </w:rPr>
        <w:t xml:space="preserve"> (</w:t>
      </w:r>
      <w:r w:rsidRPr="00FC36E9">
        <w:rPr>
          <w:rFonts w:ascii="Times New Roman" w:hAnsi="Times New Roman" w:hint="eastAsia"/>
          <w:sz w:val="28"/>
          <w:szCs w:val="28"/>
        </w:rPr>
        <w:t>складається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двох</w:t>
      </w:r>
      <w:r w:rsidRPr="00FC36E9">
        <w:rPr>
          <w:rFonts w:ascii="Times New Roman" w:hAnsi="Times New Roman"/>
          <w:sz w:val="28"/>
          <w:szCs w:val="28"/>
        </w:rPr>
        <w:t xml:space="preserve"> </w:t>
      </w:r>
      <w:r w:rsidRPr="00FC36E9">
        <w:rPr>
          <w:rFonts w:ascii="Times New Roman" w:hAnsi="Times New Roman" w:hint="eastAsia"/>
          <w:sz w:val="28"/>
          <w:szCs w:val="28"/>
        </w:rPr>
        <w:t>частин</w:t>
      </w:r>
      <w:r w:rsidRPr="00FC36E9">
        <w:rPr>
          <w:rFonts w:ascii="Times New Roman" w:hAnsi="Times New Roman"/>
          <w:sz w:val="28"/>
          <w:szCs w:val="28"/>
        </w:rPr>
        <w:t xml:space="preserve"> — 220,11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2CFC6D7A"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Калуський</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райони</w:t>
      </w:r>
      <w:r w:rsidRPr="00FC36E9">
        <w:rPr>
          <w:rFonts w:ascii="Times New Roman" w:hAnsi="Times New Roman"/>
          <w:sz w:val="28"/>
          <w:szCs w:val="28"/>
        </w:rPr>
        <w:t xml:space="preserve"> </w:t>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6B00A32E"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r w:rsidRPr="00FC36E9">
        <w:rPr>
          <w:rFonts w:ascii="Times New Roman" w:hAnsi="Times New Roman" w:hint="eastAsia"/>
          <w:sz w:val="28"/>
          <w:szCs w:val="28"/>
        </w:rPr>
        <w:t>центральна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12810EF4"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нафтогазовий</w:t>
      </w:r>
      <w:r w:rsidRPr="00FC36E9">
        <w:rPr>
          <w:rFonts w:ascii="Times New Roman" w:hAnsi="Times New Roman"/>
          <w:sz w:val="28"/>
          <w:szCs w:val="28"/>
        </w:rPr>
        <w:t xml:space="preserve"> </w:t>
      </w:r>
      <w:r w:rsidRPr="00FC36E9">
        <w:rPr>
          <w:rFonts w:ascii="Times New Roman" w:hAnsi="Times New Roman" w:hint="eastAsia"/>
          <w:sz w:val="28"/>
          <w:szCs w:val="28"/>
        </w:rPr>
        <w:t>регіон</w:t>
      </w:r>
      <w:r w:rsidRPr="00FC36E9">
        <w:rPr>
          <w:rFonts w:ascii="Times New Roman" w:hAnsi="Times New Roman"/>
          <w:sz w:val="28"/>
          <w:szCs w:val="28"/>
        </w:rPr>
        <w:t>.</w:t>
      </w:r>
    </w:p>
    <w:p w14:paraId="7C27680D"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геологічне</w:t>
      </w:r>
      <w:r w:rsidRPr="00FC36E9">
        <w:rPr>
          <w:rFonts w:ascii="Times New Roman" w:hAnsi="Times New Roman"/>
          <w:sz w:val="28"/>
          <w:szCs w:val="28"/>
        </w:rPr>
        <w:t xml:space="preserve"> </w:t>
      </w:r>
      <w:r w:rsidRPr="00FC36E9">
        <w:rPr>
          <w:rFonts w:ascii="Times New Roman" w:hAnsi="Times New Roman" w:hint="eastAsia"/>
          <w:sz w:val="28"/>
          <w:szCs w:val="28"/>
        </w:rPr>
        <w:t>середовище</w:t>
      </w:r>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карбонатно</w:t>
      </w:r>
      <w:proofErr w:type="spellEnd"/>
      <w:r w:rsidRPr="00FC36E9">
        <w:rPr>
          <w:rFonts w:ascii="Times New Roman" w:hAnsi="Times New Roman"/>
          <w:sz w:val="28"/>
          <w:szCs w:val="28"/>
        </w:rPr>
        <w:t>-</w:t>
      </w:r>
      <w:r w:rsidRPr="00FC36E9">
        <w:rPr>
          <w:rFonts w:ascii="Times New Roman" w:hAnsi="Times New Roman" w:hint="eastAsia"/>
          <w:sz w:val="28"/>
          <w:szCs w:val="28"/>
        </w:rPr>
        <w:t>теригенними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r w:rsidRPr="00FC36E9">
        <w:rPr>
          <w:rFonts w:ascii="Times New Roman" w:hAnsi="Times New Roman" w:hint="eastAsia"/>
          <w:sz w:val="28"/>
          <w:szCs w:val="28"/>
        </w:rPr>
        <w:t>палеозою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мезозою</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виповнюють</w:t>
      </w:r>
      <w:r w:rsidRPr="00FC36E9">
        <w:rPr>
          <w:rFonts w:ascii="Times New Roman" w:hAnsi="Times New Roman"/>
          <w:sz w:val="28"/>
          <w:szCs w:val="28"/>
        </w:rPr>
        <w:t xml:space="preserve"> </w:t>
      </w:r>
      <w:r w:rsidRPr="00FC36E9">
        <w:rPr>
          <w:rFonts w:ascii="Times New Roman" w:hAnsi="Times New Roman" w:hint="eastAsia"/>
          <w:sz w:val="28"/>
          <w:szCs w:val="28"/>
        </w:rPr>
        <w:t>розріз</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основи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також</w:t>
      </w:r>
      <w:r w:rsidRPr="00FC36E9">
        <w:rPr>
          <w:rFonts w:ascii="Times New Roman" w:hAnsi="Times New Roman"/>
          <w:sz w:val="28"/>
          <w:szCs w:val="28"/>
        </w:rPr>
        <w:t xml:space="preserve"> </w:t>
      </w:r>
      <w:r w:rsidRPr="00FC36E9">
        <w:rPr>
          <w:rFonts w:ascii="Times New Roman" w:hAnsi="Times New Roman" w:hint="eastAsia"/>
          <w:sz w:val="28"/>
          <w:szCs w:val="28"/>
        </w:rPr>
        <w:t>кайнозойськими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утворюють</w:t>
      </w:r>
      <w:r w:rsidRPr="00FC36E9">
        <w:rPr>
          <w:rFonts w:ascii="Times New Roman" w:hAnsi="Times New Roman"/>
          <w:sz w:val="28"/>
          <w:szCs w:val="28"/>
        </w:rPr>
        <w:t xml:space="preserve"> </w:t>
      </w:r>
      <w:r w:rsidRPr="00FC36E9">
        <w:rPr>
          <w:rFonts w:ascii="Times New Roman" w:hAnsi="Times New Roman" w:hint="eastAsia"/>
          <w:sz w:val="28"/>
          <w:szCs w:val="28"/>
        </w:rPr>
        <w:t>неогеновий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моласовий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чохол</w:t>
      </w:r>
      <w:r w:rsidRPr="00FC36E9">
        <w:rPr>
          <w:rFonts w:ascii="Times New Roman" w:hAnsi="Times New Roman"/>
          <w:sz w:val="28"/>
          <w:szCs w:val="28"/>
        </w:rPr>
        <w:t>.</w:t>
      </w:r>
    </w:p>
    <w:p w14:paraId="0ECFAA8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промислової</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газонафтоносності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пов’язуються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нижньосарматськими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верхньобаденськими</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пісковиково</w:t>
      </w:r>
      <w:r w:rsidRPr="00FC36E9">
        <w:rPr>
          <w:rFonts w:ascii="Times New Roman" w:hAnsi="Times New Roman"/>
          <w:sz w:val="28"/>
          <w:szCs w:val="28"/>
        </w:rPr>
        <w:t>-</w:t>
      </w:r>
      <w:r w:rsidRPr="00FC36E9">
        <w:rPr>
          <w:rFonts w:ascii="Times New Roman" w:hAnsi="Times New Roman" w:hint="eastAsia"/>
          <w:sz w:val="28"/>
          <w:szCs w:val="28"/>
        </w:rPr>
        <w:t>алевролітовими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горизонтами</w:t>
      </w:r>
      <w:r w:rsidRPr="00FC36E9">
        <w:rPr>
          <w:rFonts w:ascii="Times New Roman" w:hAnsi="Times New Roman"/>
          <w:sz w:val="28"/>
          <w:szCs w:val="28"/>
        </w:rPr>
        <w:t xml:space="preserve"> </w:t>
      </w:r>
      <w:r w:rsidRPr="00FC36E9">
        <w:rPr>
          <w:rFonts w:ascii="Times New Roman" w:hAnsi="Times New Roman" w:hint="eastAsia"/>
          <w:sz w:val="28"/>
          <w:szCs w:val="28"/>
        </w:rPr>
        <w:t>міоцену</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також</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теригенно</w:t>
      </w:r>
      <w:proofErr w:type="spellEnd"/>
      <w:r w:rsidRPr="00FC36E9">
        <w:rPr>
          <w:rFonts w:ascii="Times New Roman" w:hAnsi="Times New Roman"/>
          <w:sz w:val="28"/>
          <w:szCs w:val="28"/>
        </w:rPr>
        <w:t>-</w:t>
      </w:r>
      <w:r w:rsidRPr="00FC36E9">
        <w:rPr>
          <w:rFonts w:ascii="Times New Roman" w:hAnsi="Times New Roman" w:hint="eastAsia"/>
          <w:sz w:val="28"/>
          <w:szCs w:val="28"/>
        </w:rPr>
        <w:t>карбонатними</w:t>
      </w:r>
      <w:r w:rsidRPr="00FC36E9">
        <w:rPr>
          <w:rFonts w:ascii="Times New Roman" w:hAnsi="Times New Roman"/>
          <w:sz w:val="28"/>
          <w:szCs w:val="28"/>
        </w:rPr>
        <w:t xml:space="preserve"> </w:t>
      </w:r>
      <w:r w:rsidRPr="00FC36E9">
        <w:rPr>
          <w:rFonts w:ascii="Times New Roman" w:hAnsi="Times New Roman" w:hint="eastAsia"/>
          <w:sz w:val="28"/>
          <w:szCs w:val="28"/>
        </w:rPr>
        <w:t>породами</w:t>
      </w:r>
      <w:r w:rsidRPr="00FC36E9">
        <w:rPr>
          <w:rFonts w:ascii="Times New Roman" w:hAnsi="Times New Roman"/>
          <w:sz w:val="28"/>
          <w:szCs w:val="28"/>
        </w:rPr>
        <w:t>-</w:t>
      </w:r>
      <w:r w:rsidRPr="00FC36E9">
        <w:rPr>
          <w:rFonts w:ascii="Times New Roman" w:hAnsi="Times New Roman" w:hint="eastAsia"/>
          <w:sz w:val="28"/>
          <w:szCs w:val="28"/>
        </w:rPr>
        <w:t>колекторами</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систем</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залягають</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інтервалі</w:t>
      </w:r>
      <w:r w:rsidRPr="00FC36E9">
        <w:rPr>
          <w:rFonts w:ascii="Times New Roman" w:hAnsi="Times New Roman"/>
          <w:sz w:val="28"/>
          <w:szCs w:val="28"/>
        </w:rPr>
        <w:t xml:space="preserve"> </w:t>
      </w:r>
      <w:r w:rsidRPr="00FC36E9">
        <w:rPr>
          <w:rFonts w:ascii="Times New Roman" w:hAnsi="Times New Roman" w:hint="eastAsia"/>
          <w:sz w:val="28"/>
          <w:szCs w:val="28"/>
        </w:rPr>
        <w:t>глибин</w:t>
      </w:r>
      <w:r w:rsidRPr="00FC36E9">
        <w:rPr>
          <w:rFonts w:ascii="Times New Roman" w:hAnsi="Times New Roman"/>
          <w:sz w:val="28"/>
          <w:szCs w:val="28"/>
        </w:rPr>
        <w:t xml:space="preserve"> 800—2500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w:t>
      </w:r>
      <w:r w:rsidRPr="00FC36E9">
        <w:rPr>
          <w:rFonts w:ascii="Times New Roman" w:hAnsi="Times New Roman" w:hint="eastAsia"/>
          <w:sz w:val="28"/>
          <w:szCs w:val="28"/>
        </w:rPr>
        <w:t>пастки</w:t>
      </w:r>
      <w:r w:rsidRPr="00FC36E9">
        <w:rPr>
          <w:rFonts w:ascii="Times New Roman" w:hAnsi="Times New Roman"/>
          <w:sz w:val="28"/>
          <w:szCs w:val="28"/>
        </w:rPr>
        <w:t xml:space="preserve"> </w:t>
      </w:r>
      <w:r w:rsidRPr="00FC36E9">
        <w:rPr>
          <w:rFonts w:ascii="Times New Roman" w:hAnsi="Times New Roman" w:hint="eastAsia"/>
          <w:sz w:val="28"/>
          <w:szCs w:val="28"/>
        </w:rPr>
        <w:t>передбачаються</w:t>
      </w:r>
      <w:r w:rsidRPr="00FC36E9">
        <w:rPr>
          <w:rFonts w:ascii="Times New Roman" w:hAnsi="Times New Roman"/>
          <w:sz w:val="28"/>
          <w:szCs w:val="28"/>
        </w:rPr>
        <w:t xml:space="preserve"> </w:t>
      </w:r>
      <w:r w:rsidRPr="00FC36E9">
        <w:rPr>
          <w:rFonts w:ascii="Times New Roman" w:hAnsi="Times New Roman" w:hint="eastAsia"/>
          <w:sz w:val="28"/>
          <w:szCs w:val="28"/>
        </w:rPr>
        <w:t>уздовж</w:t>
      </w:r>
      <w:r w:rsidRPr="00FC36E9">
        <w:rPr>
          <w:rFonts w:ascii="Times New Roman" w:hAnsi="Times New Roman"/>
          <w:sz w:val="28"/>
          <w:szCs w:val="28"/>
        </w:rPr>
        <w:t xml:space="preserve"> </w:t>
      </w:r>
      <w:r w:rsidRPr="00FC36E9">
        <w:rPr>
          <w:rFonts w:ascii="Times New Roman" w:hAnsi="Times New Roman" w:hint="eastAsia"/>
          <w:sz w:val="28"/>
          <w:szCs w:val="28"/>
        </w:rPr>
        <w:t>фронту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Стебницького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насуву</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вигляді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піднасувних</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тектонічно</w:t>
      </w:r>
      <w:r w:rsidRPr="00FC36E9">
        <w:rPr>
          <w:rFonts w:ascii="Times New Roman" w:hAnsi="Times New Roman"/>
          <w:sz w:val="28"/>
          <w:szCs w:val="28"/>
        </w:rPr>
        <w:t xml:space="preserve"> </w:t>
      </w:r>
      <w:r w:rsidRPr="00FC36E9">
        <w:rPr>
          <w:rFonts w:ascii="Times New Roman" w:hAnsi="Times New Roman" w:hint="eastAsia"/>
          <w:sz w:val="28"/>
          <w:szCs w:val="28"/>
        </w:rPr>
        <w:t>порушених</w:t>
      </w:r>
      <w:r w:rsidRPr="00FC36E9">
        <w:rPr>
          <w:rFonts w:ascii="Times New Roman" w:hAnsi="Times New Roman"/>
          <w:sz w:val="28"/>
          <w:szCs w:val="28"/>
        </w:rPr>
        <w:t xml:space="preserve"> </w:t>
      </w:r>
      <w:r w:rsidRPr="00FC36E9">
        <w:rPr>
          <w:rFonts w:ascii="Times New Roman" w:hAnsi="Times New Roman" w:hint="eastAsia"/>
          <w:sz w:val="28"/>
          <w:szCs w:val="28"/>
        </w:rPr>
        <w:t>піднять</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елементами</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літологічного</w:t>
      </w:r>
      <w:r w:rsidRPr="00FC36E9">
        <w:rPr>
          <w:rFonts w:ascii="Times New Roman" w:hAnsi="Times New Roman"/>
          <w:sz w:val="28"/>
          <w:szCs w:val="28"/>
        </w:rPr>
        <w:t xml:space="preserve"> </w:t>
      </w:r>
      <w:r w:rsidRPr="00FC36E9">
        <w:rPr>
          <w:rFonts w:ascii="Times New Roman" w:hAnsi="Times New Roman" w:hint="eastAsia"/>
          <w:sz w:val="28"/>
          <w:szCs w:val="28"/>
        </w:rPr>
        <w:t>екранування</w:t>
      </w:r>
      <w:r w:rsidRPr="00FC36E9">
        <w:rPr>
          <w:rFonts w:ascii="Times New Roman" w:hAnsi="Times New Roman"/>
          <w:sz w:val="28"/>
          <w:szCs w:val="28"/>
        </w:rPr>
        <w:t>.</w:t>
      </w:r>
    </w:p>
    <w:p w14:paraId="4FCD6417"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800—2500 </w:t>
      </w:r>
      <w:r w:rsidRPr="00FC36E9">
        <w:rPr>
          <w:rFonts w:ascii="Times New Roman" w:hAnsi="Times New Roman" w:hint="eastAsia"/>
          <w:sz w:val="28"/>
          <w:szCs w:val="28"/>
        </w:rPr>
        <w:t>метрів</w:t>
      </w:r>
      <w:r w:rsidRPr="00FC36E9">
        <w:rPr>
          <w:rFonts w:ascii="Times New Roman" w:hAnsi="Times New Roman"/>
          <w:sz w:val="28"/>
          <w:szCs w:val="28"/>
        </w:rPr>
        <w:t>.</w:t>
      </w:r>
    </w:p>
    <w:p w14:paraId="1585B3E7"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lastRenderedPageBreak/>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Гринівське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Грабівське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Богородчанське</w:t>
      </w:r>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45536DD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25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5,5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6B8CD1E7" w14:textId="7E44229A"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sz w:val="28"/>
          <w:szCs w:val="28"/>
        </w:rPr>
        <w:t>6.5.4.</w:t>
      </w:r>
      <w:r w:rsidRPr="00FC36E9">
        <w:rPr>
          <w:rFonts w:ascii="Times New Roman" w:hAnsi="Times New Roman" w:hint="eastAsia"/>
          <w:sz w:val="28"/>
          <w:szCs w:val="28"/>
        </w:rPr>
        <w:t>Четверта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Любижнянська</w:t>
      </w:r>
      <w:proofErr w:type="spellEnd"/>
      <w:r w:rsidRPr="00FC36E9">
        <w:rPr>
          <w:rFonts w:ascii="Times New Roman" w:hAnsi="Times New Roman"/>
          <w:sz w:val="28"/>
          <w:szCs w:val="28"/>
        </w:rPr>
        <w:t xml:space="preserve"> </w:t>
      </w:r>
      <w:r w:rsidR="00957116">
        <w:rPr>
          <w:rFonts w:ascii="Times New Roman" w:hAnsi="Times New Roman"/>
          <w:sz w:val="28"/>
          <w:szCs w:val="28"/>
        </w:rPr>
        <w:br/>
      </w:r>
      <w:r w:rsidRPr="00FC36E9">
        <w:rPr>
          <w:rFonts w:ascii="Times New Roman" w:hAnsi="Times New Roman"/>
          <w:sz w:val="28"/>
          <w:szCs w:val="28"/>
        </w:rPr>
        <w:t xml:space="preserve">(50,04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145D7791" w14:textId="7A78B49B"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Надвірнянський</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00E5275A">
        <w:rPr>
          <w:rFonts w:ascii="Times New Roman" w:hAnsi="Times New Roman"/>
          <w:sz w:val="28"/>
          <w:szCs w:val="28"/>
        </w:rPr>
        <w:br/>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райони</w:t>
      </w:r>
      <w:r w:rsidRPr="00FC36E9">
        <w:rPr>
          <w:rFonts w:ascii="Times New Roman" w:hAnsi="Times New Roman"/>
          <w:sz w:val="28"/>
          <w:szCs w:val="28"/>
        </w:rPr>
        <w:t xml:space="preserve"> </w:t>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60C0B7B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Скибова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зона</w:t>
      </w:r>
      <w:r w:rsidRPr="00FC36E9">
        <w:rPr>
          <w:rFonts w:ascii="Times New Roman" w:hAnsi="Times New Roman"/>
          <w:sz w:val="28"/>
          <w:szCs w:val="28"/>
        </w:rPr>
        <w:t xml:space="preserve"> </w:t>
      </w:r>
      <w:r w:rsidRPr="00FC36E9">
        <w:rPr>
          <w:rFonts w:ascii="Times New Roman" w:hAnsi="Times New Roman" w:hint="eastAsia"/>
          <w:sz w:val="28"/>
          <w:szCs w:val="28"/>
        </w:rPr>
        <w:t>Українських</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Покутська</w:t>
      </w:r>
      <w:r w:rsidRPr="00FC36E9">
        <w:rPr>
          <w:rFonts w:ascii="Times New Roman" w:hAnsi="Times New Roman"/>
          <w:sz w:val="28"/>
          <w:szCs w:val="28"/>
        </w:rPr>
        <w:t xml:space="preserve"> </w:t>
      </w:r>
      <w:r w:rsidRPr="00FC36E9">
        <w:rPr>
          <w:rFonts w:ascii="Times New Roman" w:hAnsi="Times New Roman" w:hint="eastAsia"/>
          <w:sz w:val="28"/>
          <w:szCs w:val="28"/>
        </w:rPr>
        <w:t>зона</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5C53B5C0"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Покутський</w:t>
      </w:r>
      <w:r w:rsidRPr="00FC36E9">
        <w:rPr>
          <w:rFonts w:ascii="Times New Roman" w:hAnsi="Times New Roman"/>
          <w:sz w:val="28"/>
          <w:szCs w:val="28"/>
        </w:rPr>
        <w:t xml:space="preserve"> </w:t>
      </w:r>
      <w:r w:rsidRPr="00FC36E9">
        <w:rPr>
          <w:rFonts w:ascii="Times New Roman" w:hAnsi="Times New Roman" w:hint="eastAsia"/>
          <w:sz w:val="28"/>
          <w:szCs w:val="28"/>
        </w:rPr>
        <w:t>нафтогазовий</w:t>
      </w:r>
      <w:r w:rsidRPr="00FC36E9">
        <w:rPr>
          <w:rFonts w:ascii="Times New Roman" w:hAnsi="Times New Roman"/>
          <w:sz w:val="28"/>
          <w:szCs w:val="28"/>
        </w:rPr>
        <w:t xml:space="preserve"> </w:t>
      </w:r>
      <w:r w:rsidRPr="00FC36E9">
        <w:rPr>
          <w:rFonts w:ascii="Times New Roman" w:hAnsi="Times New Roman" w:hint="eastAsia"/>
          <w:sz w:val="28"/>
          <w:szCs w:val="28"/>
        </w:rPr>
        <w:t>регіон</w:t>
      </w:r>
      <w:r w:rsidRPr="00FC36E9">
        <w:rPr>
          <w:rFonts w:ascii="Times New Roman" w:hAnsi="Times New Roman"/>
          <w:sz w:val="28"/>
          <w:szCs w:val="28"/>
        </w:rPr>
        <w:t>.</w:t>
      </w:r>
    </w:p>
    <w:p w14:paraId="12706649"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Любижнянська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ділянка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плані</w:t>
      </w:r>
      <w:r w:rsidRPr="00FC36E9">
        <w:rPr>
          <w:rFonts w:ascii="Times New Roman" w:hAnsi="Times New Roman"/>
          <w:sz w:val="28"/>
          <w:szCs w:val="28"/>
        </w:rPr>
        <w:t xml:space="preserve"> </w:t>
      </w:r>
      <w:r w:rsidRPr="00FC36E9">
        <w:rPr>
          <w:rFonts w:ascii="Times New Roman" w:hAnsi="Times New Roman" w:hint="eastAsia"/>
          <w:sz w:val="28"/>
          <w:szCs w:val="28"/>
        </w:rPr>
        <w:t>частково</w:t>
      </w:r>
      <w:r w:rsidRPr="00FC36E9">
        <w:rPr>
          <w:rFonts w:ascii="Times New Roman" w:hAnsi="Times New Roman"/>
          <w:sz w:val="28"/>
          <w:szCs w:val="28"/>
        </w:rPr>
        <w:t xml:space="preserve"> </w:t>
      </w:r>
      <w:r w:rsidRPr="00FC36E9">
        <w:rPr>
          <w:rFonts w:ascii="Times New Roman" w:hAnsi="Times New Roman" w:hint="eastAsia"/>
          <w:sz w:val="28"/>
          <w:szCs w:val="28"/>
        </w:rPr>
        <w:t>перекривається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наявними</w:t>
      </w:r>
      <w:r w:rsidRPr="00FC36E9">
        <w:rPr>
          <w:rFonts w:ascii="Times New Roman" w:hAnsi="Times New Roman"/>
          <w:sz w:val="28"/>
          <w:szCs w:val="28"/>
        </w:rPr>
        <w:t xml:space="preserve"> </w:t>
      </w:r>
      <w:r w:rsidRPr="00FC36E9">
        <w:rPr>
          <w:rFonts w:ascii="Times New Roman" w:hAnsi="Times New Roman" w:hint="eastAsia"/>
          <w:sz w:val="28"/>
          <w:szCs w:val="28"/>
        </w:rPr>
        <w:t>Битків</w:t>
      </w:r>
      <w:r w:rsidRPr="00FC36E9">
        <w:rPr>
          <w:rFonts w:ascii="Times New Roman" w:hAnsi="Times New Roman"/>
          <w:sz w:val="28"/>
          <w:szCs w:val="28"/>
        </w:rPr>
        <w:t>-</w:t>
      </w:r>
      <w:proofErr w:type="spellStart"/>
      <w:r w:rsidRPr="00FC36E9">
        <w:rPr>
          <w:rFonts w:ascii="Times New Roman" w:hAnsi="Times New Roman" w:hint="eastAsia"/>
          <w:sz w:val="28"/>
          <w:szCs w:val="28"/>
        </w:rPr>
        <w:t>Бабченським</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Пасічнянським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Пнівським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родовищами</w:t>
      </w:r>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розташовані</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межах</w:t>
      </w:r>
      <w:r w:rsidRPr="00FC36E9">
        <w:rPr>
          <w:rFonts w:ascii="Times New Roman" w:hAnsi="Times New Roman"/>
          <w:sz w:val="28"/>
          <w:szCs w:val="28"/>
        </w:rPr>
        <w:t xml:space="preserve"> </w:t>
      </w:r>
      <w:r w:rsidRPr="00FC36E9">
        <w:rPr>
          <w:rFonts w:ascii="Times New Roman" w:hAnsi="Times New Roman" w:hint="eastAsia"/>
          <w:sz w:val="28"/>
          <w:szCs w:val="28"/>
        </w:rPr>
        <w:t>першого</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другого</w:t>
      </w:r>
      <w:r w:rsidRPr="00FC36E9">
        <w:rPr>
          <w:rFonts w:ascii="Times New Roman" w:hAnsi="Times New Roman"/>
          <w:sz w:val="28"/>
          <w:szCs w:val="28"/>
        </w:rPr>
        <w:t xml:space="preserve"> </w:t>
      </w:r>
      <w:r w:rsidRPr="00FC36E9">
        <w:rPr>
          <w:rFonts w:ascii="Times New Roman" w:hAnsi="Times New Roman" w:hint="eastAsia"/>
          <w:sz w:val="28"/>
          <w:szCs w:val="28"/>
        </w:rPr>
        <w:t>ярусів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Покутського</w:t>
      </w:r>
      <w:r w:rsidRPr="00FC36E9">
        <w:rPr>
          <w:rFonts w:ascii="Times New Roman" w:hAnsi="Times New Roman"/>
          <w:sz w:val="28"/>
          <w:szCs w:val="28"/>
        </w:rPr>
        <w:t xml:space="preserve"> </w:t>
      </w:r>
      <w:r w:rsidRPr="00FC36E9">
        <w:rPr>
          <w:rFonts w:ascii="Times New Roman" w:hAnsi="Times New Roman" w:hint="eastAsia"/>
          <w:sz w:val="28"/>
          <w:szCs w:val="28"/>
        </w:rPr>
        <w:t>покриву</w:t>
      </w:r>
      <w:r w:rsidRPr="00FC36E9">
        <w:rPr>
          <w:rFonts w:ascii="Times New Roman" w:hAnsi="Times New Roman"/>
          <w:sz w:val="28"/>
          <w:szCs w:val="28"/>
        </w:rPr>
        <w:t xml:space="preserve">. </w:t>
      </w:r>
      <w:r w:rsidRPr="00FC36E9">
        <w:rPr>
          <w:rFonts w:ascii="Times New Roman" w:hAnsi="Times New Roman" w:hint="eastAsia"/>
          <w:sz w:val="28"/>
          <w:szCs w:val="28"/>
        </w:rPr>
        <w:t>Основні</w:t>
      </w:r>
      <w:r w:rsidRPr="00FC36E9">
        <w:rPr>
          <w:rFonts w:ascii="Times New Roman" w:hAnsi="Times New Roman"/>
          <w:sz w:val="28"/>
          <w:szCs w:val="28"/>
        </w:rPr>
        <w:t xml:space="preserve"> </w:t>
      </w:r>
      <w:r w:rsidRPr="00FC36E9">
        <w:rPr>
          <w:rFonts w:ascii="Times New Roman" w:hAnsi="Times New Roman" w:hint="eastAsia"/>
          <w:sz w:val="28"/>
          <w:szCs w:val="28"/>
        </w:rPr>
        <w:t>цільові</w:t>
      </w:r>
      <w:r w:rsidRPr="00FC36E9">
        <w:rPr>
          <w:rFonts w:ascii="Times New Roman" w:hAnsi="Times New Roman"/>
          <w:sz w:val="28"/>
          <w:szCs w:val="28"/>
        </w:rPr>
        <w:t xml:space="preserve"> </w:t>
      </w:r>
      <w:r w:rsidRPr="00FC36E9">
        <w:rPr>
          <w:rFonts w:ascii="Times New Roman" w:hAnsi="Times New Roman" w:hint="eastAsia"/>
          <w:sz w:val="28"/>
          <w:szCs w:val="28"/>
        </w:rPr>
        <w:t>горизонти</w:t>
      </w:r>
      <w:r w:rsidRPr="00FC36E9">
        <w:rPr>
          <w:rFonts w:ascii="Times New Roman" w:hAnsi="Times New Roman"/>
          <w:sz w:val="28"/>
          <w:szCs w:val="28"/>
        </w:rPr>
        <w:t xml:space="preserve"> </w:t>
      </w:r>
      <w:r w:rsidRPr="00FC36E9">
        <w:rPr>
          <w:rFonts w:ascii="Times New Roman" w:hAnsi="Times New Roman" w:hint="eastAsia"/>
          <w:sz w:val="28"/>
          <w:szCs w:val="28"/>
        </w:rPr>
        <w:t>пропонованої</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Любижнянської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приурочені</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третього</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ймовірно</w:t>
      </w:r>
      <w:r w:rsidRPr="00FC36E9">
        <w:rPr>
          <w:rFonts w:ascii="Times New Roman" w:hAnsi="Times New Roman"/>
          <w:sz w:val="28"/>
          <w:szCs w:val="28"/>
        </w:rPr>
        <w:t xml:space="preserve"> </w:t>
      </w:r>
      <w:r w:rsidRPr="00FC36E9">
        <w:rPr>
          <w:rFonts w:ascii="Times New Roman" w:hAnsi="Times New Roman" w:hint="eastAsia"/>
          <w:sz w:val="28"/>
          <w:szCs w:val="28"/>
        </w:rPr>
        <w:t>наступних</w:t>
      </w:r>
      <w:r w:rsidRPr="00FC36E9">
        <w:rPr>
          <w:rFonts w:ascii="Times New Roman" w:hAnsi="Times New Roman"/>
          <w:sz w:val="28"/>
          <w:szCs w:val="28"/>
        </w:rPr>
        <w:t xml:space="preserve"> </w:t>
      </w:r>
      <w:r w:rsidRPr="00FC36E9">
        <w:rPr>
          <w:rFonts w:ascii="Times New Roman" w:hAnsi="Times New Roman" w:hint="eastAsia"/>
          <w:sz w:val="28"/>
          <w:szCs w:val="28"/>
        </w:rPr>
        <w:t>ярусів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Бориславсько</w:t>
      </w:r>
      <w:proofErr w:type="spellEnd"/>
      <w:r w:rsidRPr="00FC36E9">
        <w:rPr>
          <w:rFonts w:ascii="Times New Roman" w:hAnsi="Times New Roman"/>
          <w:sz w:val="28"/>
          <w:szCs w:val="28"/>
        </w:rPr>
        <w:t>-</w:t>
      </w:r>
      <w:r w:rsidRPr="00FC36E9">
        <w:rPr>
          <w:rFonts w:ascii="Times New Roman" w:hAnsi="Times New Roman" w:hint="eastAsia"/>
          <w:sz w:val="28"/>
          <w:szCs w:val="28"/>
        </w:rPr>
        <w:t>Покутського</w:t>
      </w:r>
      <w:r w:rsidRPr="00FC36E9">
        <w:rPr>
          <w:rFonts w:ascii="Times New Roman" w:hAnsi="Times New Roman"/>
          <w:sz w:val="28"/>
          <w:szCs w:val="28"/>
        </w:rPr>
        <w:t xml:space="preserve"> </w:t>
      </w:r>
      <w:r w:rsidRPr="00FC36E9">
        <w:rPr>
          <w:rFonts w:ascii="Times New Roman" w:hAnsi="Times New Roman" w:hint="eastAsia"/>
          <w:sz w:val="28"/>
          <w:szCs w:val="28"/>
        </w:rPr>
        <w:t>покриву</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прогнозуються</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глибинах</w:t>
      </w:r>
      <w:r w:rsidRPr="00FC36E9">
        <w:rPr>
          <w:rFonts w:ascii="Times New Roman" w:hAnsi="Times New Roman"/>
          <w:sz w:val="28"/>
          <w:szCs w:val="28"/>
        </w:rPr>
        <w:t xml:space="preserve"> </w:t>
      </w:r>
      <w:r w:rsidRPr="00FC36E9">
        <w:rPr>
          <w:rFonts w:ascii="Times New Roman" w:hAnsi="Times New Roman" w:hint="eastAsia"/>
          <w:sz w:val="28"/>
          <w:szCs w:val="28"/>
        </w:rPr>
        <w:t>понад</w:t>
      </w:r>
      <w:r w:rsidRPr="00FC36E9">
        <w:rPr>
          <w:rFonts w:ascii="Times New Roman" w:hAnsi="Times New Roman"/>
          <w:sz w:val="28"/>
          <w:szCs w:val="28"/>
        </w:rPr>
        <w:t xml:space="preserve"> 3 </w:t>
      </w:r>
      <w:r w:rsidRPr="00FC36E9">
        <w:rPr>
          <w:rFonts w:ascii="Times New Roman" w:hAnsi="Times New Roman" w:hint="eastAsia"/>
          <w:sz w:val="28"/>
          <w:szCs w:val="28"/>
        </w:rPr>
        <w:t>кілометри</w:t>
      </w:r>
      <w:r w:rsidRPr="00FC36E9">
        <w:rPr>
          <w:rFonts w:ascii="Times New Roman" w:hAnsi="Times New Roman"/>
          <w:sz w:val="28"/>
          <w:szCs w:val="28"/>
        </w:rPr>
        <w:t>.</w:t>
      </w:r>
    </w:p>
    <w:p w14:paraId="7D10C8B2"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Геологічна</w:t>
      </w:r>
      <w:r w:rsidRPr="00FC36E9">
        <w:rPr>
          <w:rFonts w:ascii="Times New Roman" w:hAnsi="Times New Roman"/>
          <w:sz w:val="28"/>
          <w:szCs w:val="28"/>
        </w:rPr>
        <w:t xml:space="preserve"> </w:t>
      </w:r>
      <w:r w:rsidRPr="00FC36E9">
        <w:rPr>
          <w:rFonts w:ascii="Times New Roman" w:hAnsi="Times New Roman" w:hint="eastAsia"/>
          <w:sz w:val="28"/>
          <w:szCs w:val="28"/>
        </w:rPr>
        <w:t>будова</w:t>
      </w:r>
      <w:r w:rsidRPr="00FC36E9">
        <w:rPr>
          <w:rFonts w:ascii="Times New Roman" w:hAnsi="Times New Roman"/>
          <w:sz w:val="28"/>
          <w:szCs w:val="28"/>
        </w:rPr>
        <w:t xml:space="preserve"> </w:t>
      </w:r>
      <w:r w:rsidRPr="00FC36E9">
        <w:rPr>
          <w:rFonts w:ascii="Times New Roman" w:hAnsi="Times New Roman" w:hint="eastAsia"/>
          <w:sz w:val="28"/>
          <w:szCs w:val="28"/>
        </w:rPr>
        <w:t>покриву</w:t>
      </w:r>
      <w:r w:rsidRPr="00FC36E9">
        <w:rPr>
          <w:rFonts w:ascii="Times New Roman" w:hAnsi="Times New Roman"/>
          <w:sz w:val="28"/>
          <w:szCs w:val="28"/>
        </w:rPr>
        <w:t xml:space="preserve"> </w:t>
      </w:r>
      <w:r w:rsidRPr="00FC36E9">
        <w:rPr>
          <w:rFonts w:ascii="Times New Roman" w:hAnsi="Times New Roman" w:hint="eastAsia"/>
          <w:sz w:val="28"/>
          <w:szCs w:val="28"/>
        </w:rPr>
        <w:t>прогнозується</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основному</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результатами</w:t>
      </w:r>
      <w:r w:rsidRPr="00FC36E9">
        <w:rPr>
          <w:rFonts w:ascii="Times New Roman" w:hAnsi="Times New Roman"/>
          <w:sz w:val="28"/>
          <w:szCs w:val="28"/>
        </w:rPr>
        <w:t xml:space="preserve"> </w:t>
      </w:r>
      <w:r w:rsidRPr="00FC36E9">
        <w:rPr>
          <w:rFonts w:ascii="Times New Roman" w:hAnsi="Times New Roman" w:hint="eastAsia"/>
          <w:sz w:val="28"/>
          <w:szCs w:val="28"/>
        </w:rPr>
        <w:t>глибокого</w:t>
      </w:r>
      <w:r w:rsidRPr="00FC36E9">
        <w:rPr>
          <w:rFonts w:ascii="Times New Roman" w:hAnsi="Times New Roman"/>
          <w:sz w:val="28"/>
          <w:szCs w:val="28"/>
        </w:rPr>
        <w:t xml:space="preserve"> </w:t>
      </w:r>
      <w:r w:rsidRPr="00FC36E9">
        <w:rPr>
          <w:rFonts w:ascii="Times New Roman" w:hAnsi="Times New Roman" w:hint="eastAsia"/>
          <w:sz w:val="28"/>
          <w:szCs w:val="28"/>
        </w:rPr>
        <w:t>буріння</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сейсмічних</w:t>
      </w:r>
      <w:r w:rsidRPr="00FC36E9">
        <w:rPr>
          <w:rFonts w:ascii="Times New Roman" w:hAnsi="Times New Roman"/>
          <w:sz w:val="28"/>
          <w:szCs w:val="28"/>
        </w:rPr>
        <w:t xml:space="preserve"> </w:t>
      </w:r>
      <w:r w:rsidRPr="00FC36E9">
        <w:rPr>
          <w:rFonts w:ascii="Times New Roman" w:hAnsi="Times New Roman" w:hint="eastAsia"/>
          <w:sz w:val="28"/>
          <w:szCs w:val="28"/>
        </w:rPr>
        <w:t>досліджень</w:t>
      </w:r>
      <w:r w:rsidRPr="00FC36E9">
        <w:rPr>
          <w:rFonts w:ascii="Times New Roman" w:hAnsi="Times New Roman"/>
          <w:sz w:val="28"/>
          <w:szCs w:val="28"/>
        </w:rPr>
        <w:t xml:space="preserve">. </w:t>
      </w:r>
      <w:r w:rsidRPr="00FC36E9">
        <w:rPr>
          <w:rFonts w:ascii="Times New Roman" w:hAnsi="Times New Roman" w:hint="eastAsia"/>
          <w:sz w:val="28"/>
          <w:szCs w:val="28"/>
        </w:rPr>
        <w:t>Третій</w:t>
      </w:r>
      <w:r w:rsidRPr="00FC36E9">
        <w:rPr>
          <w:rFonts w:ascii="Times New Roman" w:hAnsi="Times New Roman"/>
          <w:sz w:val="28"/>
          <w:szCs w:val="28"/>
        </w:rPr>
        <w:t xml:space="preserve"> </w:t>
      </w:r>
      <w:r w:rsidRPr="00FC36E9">
        <w:rPr>
          <w:rFonts w:ascii="Times New Roman" w:hAnsi="Times New Roman" w:hint="eastAsia"/>
          <w:sz w:val="28"/>
          <w:szCs w:val="28"/>
        </w:rPr>
        <w:t>ярус</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яким</w:t>
      </w:r>
      <w:r w:rsidRPr="00FC36E9">
        <w:rPr>
          <w:rFonts w:ascii="Times New Roman" w:hAnsi="Times New Roman"/>
          <w:sz w:val="28"/>
          <w:szCs w:val="28"/>
        </w:rPr>
        <w:t xml:space="preserve"> </w:t>
      </w:r>
      <w:r w:rsidRPr="00FC36E9">
        <w:rPr>
          <w:rFonts w:ascii="Times New Roman" w:hAnsi="Times New Roman" w:hint="eastAsia"/>
          <w:sz w:val="28"/>
          <w:szCs w:val="28"/>
        </w:rPr>
        <w:t>пов’язуються</w:t>
      </w:r>
      <w:r w:rsidRPr="00FC36E9">
        <w:rPr>
          <w:rFonts w:ascii="Times New Roman" w:hAnsi="Times New Roman"/>
          <w:sz w:val="28"/>
          <w:szCs w:val="28"/>
        </w:rPr>
        <w:t xml:space="preserve"> </w:t>
      </w:r>
      <w:r w:rsidRPr="00FC36E9">
        <w:rPr>
          <w:rFonts w:ascii="Times New Roman" w:hAnsi="Times New Roman" w:hint="eastAsia"/>
          <w:sz w:val="28"/>
          <w:szCs w:val="28"/>
        </w:rPr>
        <w:t>основні</w:t>
      </w:r>
      <w:r w:rsidRPr="00FC36E9">
        <w:rPr>
          <w:rFonts w:ascii="Times New Roman" w:hAnsi="Times New Roman"/>
          <w:sz w:val="28"/>
          <w:szCs w:val="28"/>
        </w:rPr>
        <w:t xml:space="preserve"> </w:t>
      </w:r>
      <w:r w:rsidRPr="00FC36E9">
        <w:rPr>
          <w:rFonts w:ascii="Times New Roman" w:hAnsi="Times New Roman" w:hint="eastAsia"/>
          <w:sz w:val="28"/>
          <w:szCs w:val="28"/>
        </w:rPr>
        <w:t>перспективи</w:t>
      </w:r>
      <w:r w:rsidRPr="00FC36E9">
        <w:rPr>
          <w:rFonts w:ascii="Times New Roman" w:hAnsi="Times New Roman"/>
          <w:sz w:val="28"/>
          <w:szCs w:val="28"/>
        </w:rPr>
        <w:t xml:space="preserve"> </w:t>
      </w:r>
      <w:r w:rsidRPr="00FC36E9">
        <w:rPr>
          <w:rFonts w:ascii="Times New Roman" w:hAnsi="Times New Roman" w:hint="eastAsia"/>
          <w:sz w:val="28"/>
          <w:szCs w:val="28"/>
        </w:rPr>
        <w:t>виявлення</w:t>
      </w:r>
      <w:r w:rsidRPr="00FC36E9">
        <w:rPr>
          <w:rFonts w:ascii="Times New Roman" w:hAnsi="Times New Roman"/>
          <w:sz w:val="28"/>
          <w:szCs w:val="28"/>
        </w:rPr>
        <w:t xml:space="preserve"> </w:t>
      </w:r>
      <w:r w:rsidRPr="00FC36E9">
        <w:rPr>
          <w:rFonts w:ascii="Times New Roman" w:hAnsi="Times New Roman" w:hint="eastAsia"/>
          <w:sz w:val="28"/>
          <w:szCs w:val="28"/>
        </w:rPr>
        <w:t>нових</w:t>
      </w:r>
      <w:r w:rsidRPr="00FC36E9">
        <w:rPr>
          <w:rFonts w:ascii="Times New Roman" w:hAnsi="Times New Roman"/>
          <w:sz w:val="28"/>
          <w:szCs w:val="28"/>
        </w:rPr>
        <w:t xml:space="preserve"> </w:t>
      </w:r>
      <w:r w:rsidRPr="00FC36E9">
        <w:rPr>
          <w:rFonts w:ascii="Times New Roman" w:hAnsi="Times New Roman" w:hint="eastAsia"/>
          <w:sz w:val="28"/>
          <w:szCs w:val="28"/>
        </w:rPr>
        <w:t>покладів</w:t>
      </w:r>
      <w:r w:rsidRPr="00FC36E9">
        <w:rPr>
          <w:rFonts w:ascii="Times New Roman" w:hAnsi="Times New Roman"/>
          <w:sz w:val="28"/>
          <w:szCs w:val="28"/>
        </w:rPr>
        <w:t xml:space="preserve"> </w:t>
      </w:r>
      <w:r w:rsidRPr="00FC36E9">
        <w:rPr>
          <w:rFonts w:ascii="Times New Roman" w:hAnsi="Times New Roman" w:hint="eastAsia"/>
          <w:sz w:val="28"/>
          <w:szCs w:val="28"/>
        </w:rPr>
        <w:t>нафти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газу</w:t>
      </w:r>
      <w:r w:rsidRPr="00FC36E9">
        <w:rPr>
          <w:rFonts w:ascii="Times New Roman" w:hAnsi="Times New Roman"/>
          <w:sz w:val="28"/>
          <w:szCs w:val="28"/>
        </w:rPr>
        <w:t xml:space="preserve">, </w:t>
      </w:r>
      <w:r w:rsidRPr="00FC36E9">
        <w:rPr>
          <w:rFonts w:ascii="Times New Roman" w:hAnsi="Times New Roman" w:hint="eastAsia"/>
          <w:sz w:val="28"/>
          <w:szCs w:val="28"/>
        </w:rPr>
        <w:t>найменш</w:t>
      </w:r>
      <w:r w:rsidRPr="00FC36E9">
        <w:rPr>
          <w:rFonts w:ascii="Times New Roman" w:hAnsi="Times New Roman"/>
          <w:sz w:val="28"/>
          <w:szCs w:val="28"/>
        </w:rPr>
        <w:t xml:space="preserve"> </w:t>
      </w:r>
      <w:r w:rsidRPr="00FC36E9">
        <w:rPr>
          <w:rFonts w:ascii="Times New Roman" w:hAnsi="Times New Roman" w:hint="eastAsia"/>
          <w:sz w:val="28"/>
          <w:szCs w:val="28"/>
        </w:rPr>
        <w:t>вивчений</w:t>
      </w:r>
      <w:r w:rsidRPr="00FC36E9">
        <w:rPr>
          <w:rFonts w:ascii="Times New Roman" w:hAnsi="Times New Roman"/>
          <w:sz w:val="28"/>
          <w:szCs w:val="28"/>
        </w:rPr>
        <w:t>.</w:t>
      </w:r>
    </w:p>
    <w:p w14:paraId="07F04E2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породи</w:t>
      </w:r>
      <w:r w:rsidRPr="00FC36E9">
        <w:rPr>
          <w:rFonts w:ascii="Times New Roman" w:hAnsi="Times New Roman"/>
          <w:sz w:val="28"/>
          <w:szCs w:val="28"/>
        </w:rPr>
        <w:t>-</w:t>
      </w:r>
      <w:r w:rsidRPr="00FC36E9">
        <w:rPr>
          <w:rFonts w:ascii="Times New Roman" w:hAnsi="Times New Roman" w:hint="eastAsia"/>
          <w:sz w:val="28"/>
          <w:szCs w:val="28"/>
        </w:rPr>
        <w:t>колектори</w:t>
      </w:r>
      <w:r w:rsidRPr="00FC36E9">
        <w:rPr>
          <w:rFonts w:ascii="Times New Roman" w:hAnsi="Times New Roman"/>
          <w:sz w:val="28"/>
          <w:szCs w:val="28"/>
        </w:rPr>
        <w:t xml:space="preserve"> </w:t>
      </w:r>
      <w:r w:rsidRPr="00FC36E9">
        <w:rPr>
          <w:rFonts w:ascii="Times New Roman" w:hAnsi="Times New Roman" w:hint="eastAsia"/>
          <w:sz w:val="28"/>
          <w:szCs w:val="28"/>
        </w:rPr>
        <w:t>розвинуті</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відкладах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ямненської</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манявскою</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вигодської</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бистрицької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менілітової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світ</w:t>
      </w:r>
      <w:r w:rsidRPr="00FC36E9">
        <w:rPr>
          <w:rFonts w:ascii="Times New Roman" w:hAnsi="Times New Roman"/>
          <w:sz w:val="28"/>
          <w:szCs w:val="28"/>
        </w:rPr>
        <w:t>.</w:t>
      </w:r>
    </w:p>
    <w:p w14:paraId="28F1E609"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2500—7000 </w:t>
      </w:r>
      <w:r w:rsidRPr="00FC36E9">
        <w:rPr>
          <w:rFonts w:ascii="Times New Roman" w:hAnsi="Times New Roman" w:hint="eastAsia"/>
          <w:sz w:val="28"/>
          <w:szCs w:val="28"/>
        </w:rPr>
        <w:t>метрів</w:t>
      </w:r>
      <w:r w:rsidRPr="00FC36E9">
        <w:rPr>
          <w:rFonts w:ascii="Times New Roman" w:hAnsi="Times New Roman"/>
          <w:sz w:val="28"/>
          <w:szCs w:val="28"/>
        </w:rPr>
        <w:t>.</w:t>
      </w:r>
    </w:p>
    <w:p w14:paraId="6312BAE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r w:rsidRPr="00FC36E9">
        <w:rPr>
          <w:rFonts w:ascii="Times New Roman" w:hAnsi="Times New Roman" w:hint="eastAsia"/>
          <w:sz w:val="28"/>
          <w:szCs w:val="28"/>
        </w:rPr>
        <w:t>Битків</w:t>
      </w:r>
      <w:r w:rsidRPr="00FC36E9">
        <w:rPr>
          <w:rFonts w:ascii="Times New Roman" w:hAnsi="Times New Roman"/>
          <w:sz w:val="28"/>
          <w:szCs w:val="28"/>
        </w:rPr>
        <w:t>-</w:t>
      </w:r>
      <w:proofErr w:type="spellStart"/>
      <w:r w:rsidRPr="00FC36E9">
        <w:rPr>
          <w:rFonts w:ascii="Times New Roman" w:hAnsi="Times New Roman" w:hint="eastAsia"/>
          <w:sz w:val="28"/>
          <w:szCs w:val="28"/>
        </w:rPr>
        <w:t>Бабченське</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нафтогазоконденсатне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Пасічнянське</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нафтогазоконденсатне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Пнівське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60988B9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40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2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54BEE051" w14:textId="1F9469FB" w:rsidR="001A00DD" w:rsidRPr="00FC36E9" w:rsidRDefault="001A00DD" w:rsidP="00882506">
      <w:pPr>
        <w:pStyle w:val="a5"/>
        <w:numPr>
          <w:ilvl w:val="2"/>
          <w:numId w:val="10"/>
        </w:numPr>
        <w:ind w:left="0" w:firstLine="993"/>
        <w:jc w:val="both"/>
        <w:rPr>
          <w:rFonts w:ascii="Times New Roman" w:hAnsi="Times New Roman"/>
          <w:sz w:val="28"/>
          <w:szCs w:val="28"/>
        </w:rPr>
      </w:pPr>
      <w:r w:rsidRPr="00FC36E9">
        <w:rPr>
          <w:rFonts w:ascii="Times New Roman" w:hAnsi="Times New Roman" w:hint="eastAsia"/>
          <w:sz w:val="28"/>
          <w:szCs w:val="28"/>
        </w:rPr>
        <w:t>П’ята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Путильська</w:t>
      </w:r>
      <w:proofErr w:type="spellEnd"/>
      <w:r w:rsidRPr="00FC36E9">
        <w:rPr>
          <w:rFonts w:ascii="Times New Roman" w:hAnsi="Times New Roman"/>
          <w:sz w:val="28"/>
          <w:szCs w:val="28"/>
        </w:rPr>
        <w:t xml:space="preserve"> (209,66</w:t>
      </w:r>
      <w:r w:rsidR="00882506">
        <w:rPr>
          <w:rFonts w:ascii="Times New Roman" w:hAnsi="Times New Roman"/>
          <w:sz w:val="28"/>
          <w:szCs w:val="28"/>
        </w:rPr>
        <w:t>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w:t>
      </w:r>
      <w:r w:rsidR="00882506">
        <w:rPr>
          <w:rFonts w:ascii="Times New Roman" w:hAnsi="Times New Roman"/>
          <w:sz w:val="28"/>
          <w:szCs w:val="28"/>
        </w:rPr>
        <w:t>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39B066EE"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lastRenderedPageBreak/>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Вижницький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Чернівецької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Верховинський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Івано</w:t>
      </w:r>
      <w:r w:rsidRPr="00FC36E9">
        <w:rPr>
          <w:rFonts w:ascii="Times New Roman" w:hAnsi="Times New Roman"/>
          <w:sz w:val="28"/>
          <w:szCs w:val="28"/>
        </w:rPr>
        <w:t>-</w:t>
      </w:r>
      <w:r w:rsidRPr="00FC36E9">
        <w:rPr>
          <w:rFonts w:ascii="Times New Roman" w:hAnsi="Times New Roman" w:hint="eastAsia"/>
          <w:sz w:val="28"/>
          <w:szCs w:val="28"/>
        </w:rPr>
        <w:t>Франківської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3F699AB1"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Лопушнянська</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підзона</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r w:rsidRPr="00FC36E9">
        <w:rPr>
          <w:rFonts w:ascii="Times New Roman" w:hAnsi="Times New Roman" w:hint="eastAsia"/>
          <w:sz w:val="28"/>
          <w:szCs w:val="28"/>
        </w:rPr>
        <w:t>автохтон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Покутсько</w:t>
      </w:r>
      <w:proofErr w:type="spellEnd"/>
      <w:r w:rsidRPr="00FC36E9">
        <w:rPr>
          <w:rFonts w:ascii="Times New Roman" w:hAnsi="Times New Roman"/>
          <w:sz w:val="28"/>
          <w:szCs w:val="28"/>
        </w:rPr>
        <w:t>-</w:t>
      </w:r>
      <w:r w:rsidRPr="00FC36E9">
        <w:rPr>
          <w:rFonts w:ascii="Times New Roman" w:hAnsi="Times New Roman" w:hint="eastAsia"/>
          <w:sz w:val="28"/>
          <w:szCs w:val="28"/>
        </w:rPr>
        <w:t>Буковинських</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w:t>
      </w:r>
    </w:p>
    <w:p w14:paraId="51605729"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Лопушнянська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ділянка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автохтону</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w:t>
      </w:r>
    </w:p>
    <w:p w14:paraId="77FC981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структурний</w:t>
      </w:r>
      <w:r w:rsidRPr="00FC36E9">
        <w:rPr>
          <w:rFonts w:ascii="Times New Roman" w:hAnsi="Times New Roman"/>
          <w:sz w:val="28"/>
          <w:szCs w:val="28"/>
        </w:rPr>
        <w:t xml:space="preserve"> </w:t>
      </w:r>
      <w:r w:rsidRPr="00FC36E9">
        <w:rPr>
          <w:rFonts w:ascii="Times New Roman" w:hAnsi="Times New Roman" w:hint="eastAsia"/>
          <w:sz w:val="28"/>
          <w:szCs w:val="28"/>
        </w:rPr>
        <w:t>план</w:t>
      </w:r>
      <w:r w:rsidRPr="00FC36E9">
        <w:rPr>
          <w:rFonts w:ascii="Times New Roman" w:hAnsi="Times New Roman"/>
          <w:sz w:val="28"/>
          <w:szCs w:val="28"/>
        </w:rPr>
        <w:t xml:space="preserve"> </w:t>
      </w:r>
      <w:r w:rsidRPr="00FC36E9">
        <w:rPr>
          <w:rFonts w:ascii="Times New Roman" w:hAnsi="Times New Roman" w:hint="eastAsia"/>
          <w:sz w:val="28"/>
          <w:szCs w:val="28"/>
        </w:rPr>
        <w:t>автохтонних</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Лопушнянській</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підзоні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характеризується</w:t>
      </w:r>
      <w:r w:rsidRPr="00FC36E9">
        <w:rPr>
          <w:rFonts w:ascii="Times New Roman" w:hAnsi="Times New Roman"/>
          <w:sz w:val="28"/>
          <w:szCs w:val="28"/>
        </w:rPr>
        <w:t xml:space="preserve"> </w:t>
      </w:r>
      <w:r w:rsidRPr="00FC36E9">
        <w:rPr>
          <w:rFonts w:ascii="Times New Roman" w:hAnsi="Times New Roman" w:hint="eastAsia"/>
          <w:sz w:val="28"/>
          <w:szCs w:val="28"/>
        </w:rPr>
        <w:t>відбиваючим</w:t>
      </w:r>
      <w:r w:rsidRPr="00FC36E9">
        <w:rPr>
          <w:rFonts w:ascii="Times New Roman" w:hAnsi="Times New Roman"/>
          <w:sz w:val="28"/>
          <w:szCs w:val="28"/>
        </w:rPr>
        <w:t xml:space="preserve"> </w:t>
      </w:r>
      <w:r w:rsidRPr="00FC36E9">
        <w:rPr>
          <w:rFonts w:ascii="Times New Roman" w:hAnsi="Times New Roman" w:hint="eastAsia"/>
          <w:sz w:val="28"/>
          <w:szCs w:val="28"/>
        </w:rPr>
        <w:t>горизонтом</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покрівлі</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згідно</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матеріалами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Західно</w:t>
      </w:r>
      <w:proofErr w:type="spellEnd"/>
      <w:r w:rsidRPr="00FC36E9">
        <w:rPr>
          <w:rFonts w:ascii="Times New Roman" w:hAnsi="Times New Roman"/>
          <w:sz w:val="28"/>
          <w:szCs w:val="28"/>
        </w:rPr>
        <w:t>-</w:t>
      </w:r>
      <w:r w:rsidRPr="00FC36E9">
        <w:rPr>
          <w:rFonts w:ascii="Times New Roman" w:hAnsi="Times New Roman" w:hint="eastAsia"/>
          <w:sz w:val="28"/>
          <w:szCs w:val="28"/>
        </w:rPr>
        <w:t>Української</w:t>
      </w:r>
      <w:r w:rsidRPr="00FC36E9">
        <w:rPr>
          <w:rFonts w:ascii="Times New Roman" w:hAnsi="Times New Roman"/>
          <w:sz w:val="28"/>
          <w:szCs w:val="28"/>
        </w:rPr>
        <w:t xml:space="preserve"> </w:t>
      </w:r>
      <w:r w:rsidRPr="00FC36E9">
        <w:rPr>
          <w:rFonts w:ascii="Times New Roman" w:hAnsi="Times New Roman" w:hint="eastAsia"/>
          <w:sz w:val="28"/>
          <w:szCs w:val="28"/>
        </w:rPr>
        <w:t>геофізичної</w:t>
      </w:r>
      <w:r w:rsidRPr="00FC36E9">
        <w:rPr>
          <w:rFonts w:ascii="Times New Roman" w:hAnsi="Times New Roman"/>
          <w:sz w:val="28"/>
          <w:szCs w:val="28"/>
        </w:rPr>
        <w:t xml:space="preserve"> </w:t>
      </w:r>
      <w:r w:rsidRPr="00FC36E9">
        <w:rPr>
          <w:rFonts w:ascii="Times New Roman" w:hAnsi="Times New Roman" w:hint="eastAsia"/>
          <w:sz w:val="28"/>
          <w:szCs w:val="28"/>
        </w:rPr>
        <w:t>розвідувальної</w:t>
      </w:r>
      <w:r w:rsidRPr="00FC36E9">
        <w:rPr>
          <w:rFonts w:ascii="Times New Roman" w:hAnsi="Times New Roman"/>
          <w:sz w:val="28"/>
          <w:szCs w:val="28"/>
        </w:rPr>
        <w:t xml:space="preserve"> </w:t>
      </w:r>
      <w:r w:rsidRPr="00FC36E9">
        <w:rPr>
          <w:rFonts w:ascii="Times New Roman" w:hAnsi="Times New Roman" w:hint="eastAsia"/>
          <w:sz w:val="28"/>
          <w:szCs w:val="28"/>
        </w:rPr>
        <w:t>експедиції</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представлений</w:t>
      </w:r>
      <w:r w:rsidRPr="00FC36E9">
        <w:rPr>
          <w:rFonts w:ascii="Times New Roman" w:hAnsi="Times New Roman"/>
          <w:sz w:val="28"/>
          <w:szCs w:val="28"/>
        </w:rPr>
        <w:t xml:space="preserve"> </w:t>
      </w:r>
      <w:r w:rsidRPr="00FC36E9">
        <w:rPr>
          <w:rFonts w:ascii="Times New Roman" w:hAnsi="Times New Roman" w:hint="eastAsia"/>
          <w:sz w:val="28"/>
          <w:szCs w:val="28"/>
        </w:rPr>
        <w:t>системою</w:t>
      </w:r>
      <w:r w:rsidRPr="00FC36E9">
        <w:rPr>
          <w:rFonts w:ascii="Times New Roman" w:hAnsi="Times New Roman"/>
          <w:sz w:val="28"/>
          <w:szCs w:val="28"/>
        </w:rPr>
        <w:t xml:space="preserve"> </w:t>
      </w:r>
      <w:r w:rsidRPr="00FC36E9">
        <w:rPr>
          <w:rFonts w:ascii="Times New Roman" w:hAnsi="Times New Roman" w:hint="eastAsia"/>
          <w:sz w:val="28"/>
          <w:szCs w:val="28"/>
        </w:rPr>
        <w:t>видовжених</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субкарпатському</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напрямку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палеопіднять</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розділених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палеодолинами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ступінчасто</w:t>
      </w:r>
      <w:r w:rsidRPr="00FC36E9">
        <w:rPr>
          <w:rFonts w:ascii="Times New Roman" w:hAnsi="Times New Roman"/>
          <w:sz w:val="28"/>
          <w:szCs w:val="28"/>
        </w:rPr>
        <w:t xml:space="preserve"> </w:t>
      </w:r>
      <w:r w:rsidRPr="00FC36E9">
        <w:rPr>
          <w:rFonts w:ascii="Times New Roman" w:hAnsi="Times New Roman" w:hint="eastAsia"/>
          <w:sz w:val="28"/>
          <w:szCs w:val="28"/>
        </w:rPr>
        <w:t>занурюються</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південно</w:t>
      </w:r>
      <w:r w:rsidRPr="00FC36E9">
        <w:rPr>
          <w:rFonts w:ascii="Times New Roman" w:hAnsi="Times New Roman"/>
          <w:sz w:val="28"/>
          <w:szCs w:val="28"/>
        </w:rPr>
        <w:t>-</w:t>
      </w:r>
      <w:r w:rsidRPr="00FC36E9">
        <w:rPr>
          <w:rFonts w:ascii="Times New Roman" w:hAnsi="Times New Roman" w:hint="eastAsia"/>
          <w:sz w:val="28"/>
          <w:szCs w:val="28"/>
        </w:rPr>
        <w:t>західному</w:t>
      </w:r>
      <w:r w:rsidRPr="00FC36E9">
        <w:rPr>
          <w:rFonts w:ascii="Times New Roman" w:hAnsi="Times New Roman"/>
          <w:sz w:val="28"/>
          <w:szCs w:val="28"/>
        </w:rPr>
        <w:t xml:space="preserve"> </w:t>
      </w:r>
      <w:r w:rsidRPr="00FC36E9">
        <w:rPr>
          <w:rFonts w:ascii="Times New Roman" w:hAnsi="Times New Roman" w:hint="eastAsia"/>
          <w:sz w:val="28"/>
          <w:szCs w:val="28"/>
        </w:rPr>
        <w:t>напрямку</w:t>
      </w:r>
      <w:r w:rsidRPr="00FC36E9">
        <w:rPr>
          <w:rFonts w:ascii="Times New Roman" w:hAnsi="Times New Roman"/>
          <w:sz w:val="28"/>
          <w:szCs w:val="28"/>
        </w:rPr>
        <w:t xml:space="preserve"> </w:t>
      </w:r>
      <w:r w:rsidRPr="00FC36E9">
        <w:rPr>
          <w:rFonts w:ascii="Times New Roman" w:hAnsi="Times New Roman" w:hint="eastAsia"/>
          <w:sz w:val="28"/>
          <w:szCs w:val="28"/>
        </w:rPr>
        <w:t>по</w:t>
      </w:r>
      <w:r w:rsidRPr="00FC36E9">
        <w:rPr>
          <w:rFonts w:ascii="Times New Roman" w:hAnsi="Times New Roman"/>
          <w:sz w:val="28"/>
          <w:szCs w:val="28"/>
        </w:rPr>
        <w:t xml:space="preserve"> </w:t>
      </w:r>
      <w:r w:rsidRPr="00FC36E9">
        <w:rPr>
          <w:rFonts w:ascii="Times New Roman" w:hAnsi="Times New Roman" w:hint="eastAsia"/>
          <w:sz w:val="28"/>
          <w:szCs w:val="28"/>
        </w:rPr>
        <w:t>системі</w:t>
      </w:r>
      <w:r w:rsidRPr="00FC36E9">
        <w:rPr>
          <w:rFonts w:ascii="Times New Roman" w:hAnsi="Times New Roman"/>
          <w:sz w:val="28"/>
          <w:szCs w:val="28"/>
        </w:rPr>
        <w:t xml:space="preserve"> </w:t>
      </w:r>
      <w:r w:rsidRPr="00FC36E9">
        <w:rPr>
          <w:rFonts w:ascii="Times New Roman" w:hAnsi="Times New Roman" w:hint="eastAsia"/>
          <w:sz w:val="28"/>
          <w:szCs w:val="28"/>
        </w:rPr>
        <w:t>поздовжніх</w:t>
      </w:r>
      <w:r w:rsidRPr="00FC36E9">
        <w:rPr>
          <w:rFonts w:ascii="Times New Roman" w:hAnsi="Times New Roman"/>
          <w:sz w:val="28"/>
          <w:szCs w:val="28"/>
        </w:rPr>
        <w:t xml:space="preserve"> </w:t>
      </w:r>
      <w:r w:rsidRPr="00FC36E9">
        <w:rPr>
          <w:rFonts w:ascii="Times New Roman" w:hAnsi="Times New Roman" w:hint="eastAsia"/>
          <w:sz w:val="28"/>
          <w:szCs w:val="28"/>
        </w:rPr>
        <w:t>розломів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цьому</w:t>
      </w:r>
      <w:r w:rsidRPr="00FC36E9">
        <w:rPr>
          <w:rFonts w:ascii="Times New Roman" w:hAnsi="Times New Roman"/>
          <w:sz w:val="28"/>
          <w:szCs w:val="28"/>
        </w:rPr>
        <w:t xml:space="preserve"> </w:t>
      </w:r>
      <w:r w:rsidRPr="00FC36E9">
        <w:rPr>
          <w:rFonts w:ascii="Times New Roman" w:hAnsi="Times New Roman" w:hint="eastAsia"/>
          <w:sz w:val="28"/>
          <w:szCs w:val="28"/>
        </w:rPr>
        <w:t>фоні</w:t>
      </w:r>
      <w:r w:rsidRPr="00FC36E9">
        <w:rPr>
          <w:rFonts w:ascii="Times New Roman" w:hAnsi="Times New Roman"/>
          <w:sz w:val="28"/>
          <w:szCs w:val="28"/>
        </w:rPr>
        <w:t xml:space="preserve"> </w:t>
      </w:r>
      <w:r w:rsidRPr="00FC36E9">
        <w:rPr>
          <w:rFonts w:ascii="Times New Roman" w:hAnsi="Times New Roman" w:hint="eastAsia"/>
          <w:sz w:val="28"/>
          <w:szCs w:val="28"/>
        </w:rPr>
        <w:t>виділяється</w:t>
      </w:r>
      <w:r w:rsidRPr="00FC36E9">
        <w:rPr>
          <w:rFonts w:ascii="Times New Roman" w:hAnsi="Times New Roman"/>
          <w:sz w:val="28"/>
          <w:szCs w:val="28"/>
        </w:rPr>
        <w:t xml:space="preserve"> </w:t>
      </w:r>
      <w:r w:rsidRPr="00FC36E9">
        <w:rPr>
          <w:rFonts w:ascii="Times New Roman" w:hAnsi="Times New Roman" w:hint="eastAsia"/>
          <w:sz w:val="28"/>
          <w:szCs w:val="28"/>
        </w:rPr>
        <w:t>ряд</w:t>
      </w:r>
      <w:r w:rsidRPr="00FC36E9">
        <w:rPr>
          <w:rFonts w:ascii="Times New Roman" w:hAnsi="Times New Roman"/>
          <w:sz w:val="28"/>
          <w:szCs w:val="28"/>
        </w:rPr>
        <w:t xml:space="preserve"> </w:t>
      </w:r>
      <w:r w:rsidRPr="00FC36E9">
        <w:rPr>
          <w:rFonts w:ascii="Times New Roman" w:hAnsi="Times New Roman" w:hint="eastAsia"/>
          <w:sz w:val="28"/>
          <w:szCs w:val="28"/>
        </w:rPr>
        <w:t>тектонічно</w:t>
      </w:r>
      <w:r w:rsidRPr="00FC36E9">
        <w:rPr>
          <w:rFonts w:ascii="Times New Roman" w:hAnsi="Times New Roman"/>
          <w:sz w:val="28"/>
          <w:szCs w:val="28"/>
        </w:rPr>
        <w:t xml:space="preserve"> </w:t>
      </w:r>
      <w:r w:rsidRPr="00FC36E9">
        <w:rPr>
          <w:rFonts w:ascii="Times New Roman" w:hAnsi="Times New Roman" w:hint="eastAsia"/>
          <w:sz w:val="28"/>
          <w:szCs w:val="28"/>
        </w:rPr>
        <w:t>порушених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брахіантиклінальних</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найбільш</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припіднятою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яких</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Лопушнянська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нею</w:t>
      </w:r>
      <w:r w:rsidRPr="00FC36E9">
        <w:rPr>
          <w:rFonts w:ascii="Times New Roman" w:hAnsi="Times New Roman"/>
          <w:sz w:val="28"/>
          <w:szCs w:val="28"/>
        </w:rPr>
        <w:t xml:space="preserve"> </w:t>
      </w:r>
      <w:r w:rsidRPr="00FC36E9">
        <w:rPr>
          <w:rFonts w:ascii="Times New Roman" w:hAnsi="Times New Roman" w:hint="eastAsia"/>
          <w:sz w:val="28"/>
          <w:szCs w:val="28"/>
        </w:rPr>
        <w:t>пов’язане</w:t>
      </w:r>
      <w:r w:rsidRPr="00FC36E9">
        <w:rPr>
          <w:rFonts w:ascii="Times New Roman" w:hAnsi="Times New Roman"/>
          <w:sz w:val="28"/>
          <w:szCs w:val="28"/>
        </w:rPr>
        <w:t xml:space="preserve"> </w:t>
      </w:r>
      <w:r w:rsidRPr="00FC36E9">
        <w:rPr>
          <w:rFonts w:ascii="Times New Roman" w:hAnsi="Times New Roman" w:hint="eastAsia"/>
          <w:sz w:val="28"/>
          <w:szCs w:val="28"/>
        </w:rPr>
        <w:t>однойменне</w:t>
      </w:r>
      <w:r w:rsidRPr="00FC36E9">
        <w:rPr>
          <w:rFonts w:ascii="Times New Roman" w:hAnsi="Times New Roman"/>
          <w:sz w:val="28"/>
          <w:szCs w:val="28"/>
        </w:rPr>
        <w:t xml:space="preserve"> </w:t>
      </w:r>
      <w:r w:rsidRPr="00FC36E9">
        <w:rPr>
          <w:rFonts w:ascii="Times New Roman" w:hAnsi="Times New Roman" w:hint="eastAsia"/>
          <w:sz w:val="28"/>
          <w:szCs w:val="28"/>
        </w:rPr>
        <w:t>нафтове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також</w:t>
      </w:r>
      <w:r w:rsidRPr="00FC36E9">
        <w:rPr>
          <w:rFonts w:ascii="Times New Roman" w:hAnsi="Times New Roman"/>
          <w:sz w:val="28"/>
          <w:szCs w:val="28"/>
        </w:rPr>
        <w:t xml:space="preserve"> </w:t>
      </w:r>
      <w:r w:rsidRPr="00FC36E9">
        <w:rPr>
          <w:rFonts w:ascii="Times New Roman" w:hAnsi="Times New Roman" w:hint="eastAsia"/>
          <w:sz w:val="28"/>
          <w:szCs w:val="28"/>
        </w:rPr>
        <w:t>виділяються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Фальківська</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Путильська</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Дихтинецька</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Яблуницька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інші</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w:t>
      </w:r>
    </w:p>
    <w:p w14:paraId="306355D1"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Путильська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структура</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рівні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сейсмовідбиваючого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горизонту</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покрівельній</w:t>
      </w:r>
      <w:r w:rsidRPr="00FC36E9">
        <w:rPr>
          <w:rFonts w:ascii="Times New Roman" w:hAnsi="Times New Roman"/>
          <w:sz w:val="28"/>
          <w:szCs w:val="28"/>
        </w:rPr>
        <w:t xml:space="preserve"> </w:t>
      </w:r>
      <w:r w:rsidRPr="00FC36E9">
        <w:rPr>
          <w:rFonts w:ascii="Times New Roman" w:hAnsi="Times New Roman" w:hint="eastAsia"/>
          <w:sz w:val="28"/>
          <w:szCs w:val="28"/>
        </w:rPr>
        <w:t>частині</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брахіантиклінальною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складкою</w:t>
      </w:r>
      <w:r w:rsidRPr="00FC36E9">
        <w:rPr>
          <w:rFonts w:ascii="Times New Roman" w:hAnsi="Times New Roman"/>
          <w:sz w:val="28"/>
          <w:szCs w:val="28"/>
        </w:rPr>
        <w:t xml:space="preserve">, </w:t>
      </w:r>
      <w:r w:rsidRPr="00FC36E9">
        <w:rPr>
          <w:rFonts w:ascii="Times New Roman" w:hAnsi="Times New Roman" w:hint="eastAsia"/>
          <w:sz w:val="28"/>
          <w:szCs w:val="28"/>
        </w:rPr>
        <w:t>яка</w:t>
      </w:r>
      <w:r w:rsidRPr="00FC36E9">
        <w:rPr>
          <w:rFonts w:ascii="Times New Roman" w:hAnsi="Times New Roman"/>
          <w:sz w:val="28"/>
          <w:szCs w:val="28"/>
        </w:rPr>
        <w:t xml:space="preserve"> </w:t>
      </w:r>
      <w:r w:rsidRPr="00FC36E9">
        <w:rPr>
          <w:rFonts w:ascii="Times New Roman" w:hAnsi="Times New Roman" w:hint="eastAsia"/>
          <w:sz w:val="28"/>
          <w:szCs w:val="28"/>
        </w:rPr>
        <w:t>розділена</w:t>
      </w:r>
      <w:r w:rsidRPr="00FC36E9">
        <w:rPr>
          <w:rFonts w:ascii="Times New Roman" w:hAnsi="Times New Roman"/>
          <w:sz w:val="28"/>
          <w:szCs w:val="28"/>
        </w:rPr>
        <w:t xml:space="preserve"> </w:t>
      </w:r>
      <w:r w:rsidRPr="00FC36E9">
        <w:rPr>
          <w:rFonts w:ascii="Times New Roman" w:hAnsi="Times New Roman" w:hint="eastAsia"/>
          <w:sz w:val="28"/>
          <w:szCs w:val="28"/>
        </w:rPr>
        <w:t>поперечними</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повздовжніми</w:t>
      </w:r>
      <w:r w:rsidRPr="00FC36E9">
        <w:rPr>
          <w:rFonts w:ascii="Times New Roman" w:hAnsi="Times New Roman"/>
          <w:sz w:val="28"/>
          <w:szCs w:val="28"/>
        </w:rPr>
        <w:t xml:space="preserve"> </w:t>
      </w:r>
      <w:r w:rsidRPr="00FC36E9">
        <w:rPr>
          <w:rFonts w:ascii="Times New Roman" w:hAnsi="Times New Roman" w:hint="eastAsia"/>
          <w:sz w:val="28"/>
          <w:szCs w:val="28"/>
        </w:rPr>
        <w:t>тектонічними</w:t>
      </w:r>
      <w:r w:rsidRPr="00FC36E9">
        <w:rPr>
          <w:rFonts w:ascii="Times New Roman" w:hAnsi="Times New Roman"/>
          <w:sz w:val="28"/>
          <w:szCs w:val="28"/>
        </w:rPr>
        <w:t xml:space="preserve"> </w:t>
      </w:r>
      <w:r w:rsidRPr="00FC36E9">
        <w:rPr>
          <w:rFonts w:ascii="Times New Roman" w:hAnsi="Times New Roman" w:hint="eastAsia"/>
          <w:sz w:val="28"/>
          <w:szCs w:val="28"/>
        </w:rPr>
        <w:t>порушеннями</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блоки</w:t>
      </w:r>
      <w:r w:rsidRPr="00FC36E9">
        <w:rPr>
          <w:rFonts w:ascii="Times New Roman" w:hAnsi="Times New Roman"/>
          <w:sz w:val="28"/>
          <w:szCs w:val="28"/>
        </w:rPr>
        <w:t xml:space="preserve">. </w:t>
      </w:r>
      <w:r w:rsidRPr="00FC36E9">
        <w:rPr>
          <w:rFonts w:ascii="Times New Roman" w:hAnsi="Times New Roman" w:hint="eastAsia"/>
          <w:sz w:val="28"/>
          <w:szCs w:val="28"/>
        </w:rPr>
        <w:t>Склепінна</w:t>
      </w:r>
      <w:r w:rsidRPr="00FC36E9">
        <w:rPr>
          <w:rFonts w:ascii="Times New Roman" w:hAnsi="Times New Roman"/>
          <w:sz w:val="28"/>
          <w:szCs w:val="28"/>
        </w:rPr>
        <w:t xml:space="preserve"> </w:t>
      </w:r>
      <w:r w:rsidRPr="00FC36E9">
        <w:rPr>
          <w:rFonts w:ascii="Times New Roman" w:hAnsi="Times New Roman" w:hint="eastAsia"/>
          <w:sz w:val="28"/>
          <w:szCs w:val="28"/>
        </w:rPr>
        <w:t>її</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окреслюється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ізогіпсою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мінус</w:t>
      </w:r>
      <w:r w:rsidRPr="00FC36E9">
        <w:rPr>
          <w:rFonts w:ascii="Times New Roman" w:hAnsi="Times New Roman"/>
          <w:sz w:val="28"/>
          <w:szCs w:val="28"/>
        </w:rPr>
        <w:t xml:space="preserve"> 5700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Крила</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 xml:space="preserve"> </w:t>
      </w:r>
      <w:r w:rsidRPr="00FC36E9">
        <w:rPr>
          <w:rFonts w:ascii="Times New Roman" w:hAnsi="Times New Roman" w:hint="eastAsia"/>
          <w:sz w:val="28"/>
          <w:szCs w:val="28"/>
        </w:rPr>
        <w:t>майже</w:t>
      </w:r>
      <w:r w:rsidRPr="00FC36E9">
        <w:rPr>
          <w:rFonts w:ascii="Times New Roman" w:hAnsi="Times New Roman"/>
          <w:sz w:val="28"/>
          <w:szCs w:val="28"/>
        </w:rPr>
        <w:t xml:space="preserve"> </w:t>
      </w:r>
      <w:r w:rsidRPr="00FC36E9">
        <w:rPr>
          <w:rFonts w:ascii="Times New Roman" w:hAnsi="Times New Roman" w:hint="eastAsia"/>
          <w:sz w:val="28"/>
          <w:szCs w:val="28"/>
        </w:rPr>
        <w:t>симетричні</w:t>
      </w:r>
      <w:r w:rsidRPr="00FC36E9">
        <w:rPr>
          <w:rFonts w:ascii="Times New Roman" w:hAnsi="Times New Roman"/>
          <w:sz w:val="28"/>
          <w:szCs w:val="28"/>
        </w:rPr>
        <w:t xml:space="preserve">. </w:t>
      </w:r>
      <w:r w:rsidRPr="00FC36E9">
        <w:rPr>
          <w:rFonts w:ascii="Times New Roman" w:hAnsi="Times New Roman" w:hint="eastAsia"/>
          <w:sz w:val="28"/>
          <w:szCs w:val="28"/>
        </w:rPr>
        <w:t>Площа</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56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кілометрів</w:t>
      </w:r>
      <w:r w:rsidRPr="00FC36E9">
        <w:rPr>
          <w:rFonts w:ascii="Times New Roman" w:hAnsi="Times New Roman"/>
          <w:sz w:val="28"/>
          <w:szCs w:val="28"/>
        </w:rPr>
        <w:t xml:space="preserve">, </w:t>
      </w:r>
      <w:r w:rsidRPr="00FC36E9">
        <w:rPr>
          <w:rFonts w:ascii="Times New Roman" w:hAnsi="Times New Roman" w:hint="eastAsia"/>
          <w:sz w:val="28"/>
          <w:szCs w:val="28"/>
        </w:rPr>
        <w:t>довжина</w:t>
      </w:r>
      <w:r w:rsidRPr="00FC36E9">
        <w:rPr>
          <w:rFonts w:ascii="Times New Roman" w:hAnsi="Times New Roman"/>
          <w:sz w:val="28"/>
          <w:szCs w:val="28"/>
        </w:rPr>
        <w:t xml:space="preserve"> </w:t>
      </w:r>
      <w:r w:rsidRPr="00FC36E9">
        <w:rPr>
          <w:rFonts w:ascii="Times New Roman" w:hAnsi="Times New Roman" w:hint="eastAsia"/>
          <w:sz w:val="28"/>
          <w:szCs w:val="28"/>
        </w:rPr>
        <w:t>довгої</w:t>
      </w:r>
      <w:r w:rsidRPr="00FC36E9">
        <w:rPr>
          <w:rFonts w:ascii="Times New Roman" w:hAnsi="Times New Roman"/>
          <w:sz w:val="28"/>
          <w:szCs w:val="28"/>
        </w:rPr>
        <w:t xml:space="preserve"> </w:t>
      </w:r>
      <w:r w:rsidRPr="00FC36E9">
        <w:rPr>
          <w:rFonts w:ascii="Times New Roman" w:hAnsi="Times New Roman" w:hint="eastAsia"/>
          <w:sz w:val="28"/>
          <w:szCs w:val="28"/>
        </w:rPr>
        <w:t>осі</w:t>
      </w:r>
      <w:r w:rsidRPr="00FC36E9">
        <w:rPr>
          <w:rFonts w:ascii="Times New Roman" w:hAnsi="Times New Roman"/>
          <w:sz w:val="28"/>
          <w:szCs w:val="28"/>
        </w:rPr>
        <w:t xml:space="preserve"> — 13,8 </w:t>
      </w:r>
      <w:r w:rsidRPr="00FC36E9">
        <w:rPr>
          <w:rFonts w:ascii="Times New Roman" w:hAnsi="Times New Roman" w:hint="eastAsia"/>
          <w:sz w:val="28"/>
          <w:szCs w:val="28"/>
        </w:rPr>
        <w:t>кілометра</w:t>
      </w:r>
      <w:r w:rsidRPr="00FC36E9">
        <w:rPr>
          <w:rFonts w:ascii="Times New Roman" w:hAnsi="Times New Roman"/>
          <w:sz w:val="28"/>
          <w:szCs w:val="28"/>
        </w:rPr>
        <w:t xml:space="preserve">, </w:t>
      </w:r>
      <w:r w:rsidRPr="00FC36E9">
        <w:rPr>
          <w:rFonts w:ascii="Times New Roman" w:hAnsi="Times New Roman" w:hint="eastAsia"/>
          <w:sz w:val="28"/>
          <w:szCs w:val="28"/>
        </w:rPr>
        <w:t>короткої</w:t>
      </w:r>
      <w:r w:rsidRPr="00FC36E9">
        <w:rPr>
          <w:rFonts w:ascii="Times New Roman" w:hAnsi="Times New Roman"/>
          <w:sz w:val="28"/>
          <w:szCs w:val="28"/>
        </w:rPr>
        <w:t xml:space="preserve"> — 6 </w:t>
      </w:r>
      <w:r w:rsidRPr="00FC36E9">
        <w:rPr>
          <w:rFonts w:ascii="Times New Roman" w:hAnsi="Times New Roman" w:hint="eastAsia"/>
          <w:sz w:val="28"/>
          <w:szCs w:val="28"/>
        </w:rPr>
        <w:t>кілометрів</w:t>
      </w:r>
      <w:r w:rsidRPr="00FC36E9">
        <w:rPr>
          <w:rFonts w:ascii="Times New Roman" w:hAnsi="Times New Roman"/>
          <w:sz w:val="28"/>
          <w:szCs w:val="28"/>
        </w:rPr>
        <w:t xml:space="preserve">, </w:t>
      </w:r>
      <w:r w:rsidRPr="00FC36E9">
        <w:rPr>
          <w:rFonts w:ascii="Times New Roman" w:hAnsi="Times New Roman" w:hint="eastAsia"/>
          <w:sz w:val="28"/>
          <w:szCs w:val="28"/>
        </w:rPr>
        <w:t>амплітуда</w:t>
      </w:r>
      <w:r w:rsidRPr="00FC36E9">
        <w:rPr>
          <w:rFonts w:ascii="Times New Roman" w:hAnsi="Times New Roman"/>
          <w:sz w:val="28"/>
          <w:szCs w:val="28"/>
        </w:rPr>
        <w:t xml:space="preserve"> — 250 </w:t>
      </w:r>
      <w:r w:rsidRPr="00FC36E9">
        <w:rPr>
          <w:rFonts w:ascii="Times New Roman" w:hAnsi="Times New Roman" w:hint="eastAsia"/>
          <w:sz w:val="28"/>
          <w:szCs w:val="28"/>
        </w:rPr>
        <w:t>метрів</w:t>
      </w:r>
      <w:r w:rsidRPr="00FC36E9">
        <w:rPr>
          <w:rFonts w:ascii="Times New Roman" w:hAnsi="Times New Roman"/>
          <w:sz w:val="28"/>
          <w:szCs w:val="28"/>
        </w:rPr>
        <w:t>.</w:t>
      </w:r>
    </w:p>
    <w:p w14:paraId="6DDFF3E3"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Дихтинецьке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підняття</w:t>
      </w:r>
      <w:r w:rsidRPr="00FC36E9">
        <w:rPr>
          <w:rFonts w:ascii="Times New Roman" w:hAnsi="Times New Roman"/>
          <w:sz w:val="28"/>
          <w:szCs w:val="28"/>
        </w:rPr>
        <w:t xml:space="preserve"> — </w:t>
      </w:r>
      <w:r w:rsidRPr="00FC36E9">
        <w:rPr>
          <w:rFonts w:ascii="Times New Roman" w:hAnsi="Times New Roman" w:hint="eastAsia"/>
          <w:sz w:val="28"/>
          <w:szCs w:val="28"/>
        </w:rPr>
        <w:t>значна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розмірами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брахіантиклінальна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структура</w:t>
      </w:r>
      <w:r w:rsidRPr="00FC36E9">
        <w:rPr>
          <w:rFonts w:ascii="Times New Roman" w:hAnsi="Times New Roman"/>
          <w:sz w:val="28"/>
          <w:szCs w:val="28"/>
        </w:rPr>
        <w:t xml:space="preserve">, </w:t>
      </w:r>
      <w:r w:rsidRPr="00FC36E9">
        <w:rPr>
          <w:rFonts w:ascii="Times New Roman" w:hAnsi="Times New Roman" w:hint="eastAsia"/>
          <w:sz w:val="28"/>
          <w:szCs w:val="28"/>
        </w:rPr>
        <w:t>склепінна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якої</w:t>
      </w:r>
      <w:r w:rsidRPr="00FC36E9">
        <w:rPr>
          <w:rFonts w:ascii="Times New Roman" w:hAnsi="Times New Roman"/>
          <w:sz w:val="28"/>
          <w:szCs w:val="28"/>
        </w:rPr>
        <w:t xml:space="preserve"> </w:t>
      </w:r>
      <w:r w:rsidRPr="00FC36E9">
        <w:rPr>
          <w:rFonts w:ascii="Times New Roman" w:hAnsi="Times New Roman" w:hint="eastAsia"/>
          <w:sz w:val="28"/>
          <w:szCs w:val="28"/>
        </w:rPr>
        <w:t>окреслюється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ізогіпсою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мінус</w:t>
      </w:r>
    </w:p>
    <w:p w14:paraId="439C37D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sz w:val="28"/>
          <w:szCs w:val="28"/>
        </w:rPr>
        <w:t xml:space="preserve">5400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центральна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окреслена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ізогіпсою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мінус</w:t>
      </w:r>
      <w:r w:rsidRPr="00FC36E9">
        <w:rPr>
          <w:rFonts w:ascii="Times New Roman" w:hAnsi="Times New Roman"/>
          <w:sz w:val="28"/>
          <w:szCs w:val="28"/>
        </w:rPr>
        <w:t xml:space="preserve"> 5900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південно</w:t>
      </w:r>
      <w:r w:rsidRPr="00FC36E9">
        <w:rPr>
          <w:rFonts w:ascii="Times New Roman" w:hAnsi="Times New Roman"/>
          <w:sz w:val="28"/>
          <w:szCs w:val="28"/>
        </w:rPr>
        <w:t>-</w:t>
      </w:r>
      <w:r w:rsidRPr="00FC36E9">
        <w:rPr>
          <w:rFonts w:ascii="Times New Roman" w:hAnsi="Times New Roman" w:hint="eastAsia"/>
          <w:sz w:val="28"/>
          <w:szCs w:val="28"/>
        </w:rPr>
        <w:t>східній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перикліналі</w:t>
      </w:r>
      <w:proofErr w:type="spellEnd"/>
      <w:r w:rsidRPr="00FC36E9">
        <w:rPr>
          <w:rFonts w:ascii="Times New Roman" w:hAnsi="Times New Roman"/>
          <w:sz w:val="28"/>
          <w:szCs w:val="28"/>
        </w:rPr>
        <w:t xml:space="preserve"> — </w:t>
      </w:r>
      <w:r w:rsidRPr="00FC36E9">
        <w:rPr>
          <w:rFonts w:ascii="Times New Roman" w:hAnsi="Times New Roman" w:hint="eastAsia"/>
          <w:sz w:val="28"/>
          <w:szCs w:val="28"/>
        </w:rPr>
        <w:t>ізогіпсами</w:t>
      </w:r>
      <w:r w:rsidRPr="00FC36E9">
        <w:rPr>
          <w:rFonts w:ascii="Times New Roman" w:hAnsi="Times New Roman"/>
          <w:sz w:val="28"/>
          <w:szCs w:val="28"/>
        </w:rPr>
        <w:t xml:space="preserve"> </w:t>
      </w:r>
      <w:r w:rsidRPr="00FC36E9">
        <w:rPr>
          <w:rFonts w:ascii="Times New Roman" w:hAnsi="Times New Roman" w:hint="eastAsia"/>
          <w:sz w:val="28"/>
          <w:szCs w:val="28"/>
        </w:rPr>
        <w:t>мінус</w:t>
      </w:r>
      <w:r w:rsidRPr="00FC36E9">
        <w:rPr>
          <w:rFonts w:ascii="Times New Roman" w:hAnsi="Times New Roman"/>
          <w:sz w:val="28"/>
          <w:szCs w:val="28"/>
        </w:rPr>
        <w:t xml:space="preserve"> 6000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і</w:t>
      </w:r>
    </w:p>
    <w:p w14:paraId="5B15F31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sz w:val="28"/>
          <w:szCs w:val="28"/>
        </w:rPr>
        <w:t xml:space="preserve">6100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Крила</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 xml:space="preserve"> </w:t>
      </w:r>
      <w:r w:rsidRPr="00FC36E9">
        <w:rPr>
          <w:rFonts w:ascii="Times New Roman" w:hAnsi="Times New Roman" w:hint="eastAsia"/>
          <w:sz w:val="28"/>
          <w:szCs w:val="28"/>
        </w:rPr>
        <w:t>майже</w:t>
      </w:r>
      <w:r w:rsidRPr="00FC36E9">
        <w:rPr>
          <w:rFonts w:ascii="Times New Roman" w:hAnsi="Times New Roman"/>
          <w:sz w:val="28"/>
          <w:szCs w:val="28"/>
        </w:rPr>
        <w:t xml:space="preserve"> </w:t>
      </w:r>
      <w:r w:rsidRPr="00FC36E9">
        <w:rPr>
          <w:rFonts w:ascii="Times New Roman" w:hAnsi="Times New Roman" w:hint="eastAsia"/>
          <w:sz w:val="28"/>
          <w:szCs w:val="28"/>
        </w:rPr>
        <w:t>симетричні</w:t>
      </w:r>
      <w:r w:rsidRPr="00FC36E9">
        <w:rPr>
          <w:rFonts w:ascii="Times New Roman" w:hAnsi="Times New Roman"/>
          <w:sz w:val="28"/>
          <w:szCs w:val="28"/>
        </w:rPr>
        <w:t xml:space="preserve">, </w:t>
      </w:r>
      <w:r w:rsidRPr="00FC36E9">
        <w:rPr>
          <w:rFonts w:ascii="Times New Roman" w:hAnsi="Times New Roman" w:hint="eastAsia"/>
          <w:sz w:val="28"/>
          <w:szCs w:val="28"/>
        </w:rPr>
        <w:t>довжина</w:t>
      </w:r>
      <w:r w:rsidRPr="00FC36E9">
        <w:rPr>
          <w:rFonts w:ascii="Times New Roman" w:hAnsi="Times New Roman"/>
          <w:sz w:val="28"/>
          <w:szCs w:val="28"/>
        </w:rPr>
        <w:t xml:space="preserve"> </w:t>
      </w:r>
      <w:r w:rsidRPr="00FC36E9">
        <w:rPr>
          <w:rFonts w:ascii="Times New Roman" w:hAnsi="Times New Roman" w:hint="eastAsia"/>
          <w:sz w:val="28"/>
          <w:szCs w:val="28"/>
        </w:rPr>
        <w:t>довгої</w:t>
      </w:r>
      <w:r w:rsidRPr="00FC36E9">
        <w:rPr>
          <w:rFonts w:ascii="Times New Roman" w:hAnsi="Times New Roman"/>
          <w:sz w:val="28"/>
          <w:szCs w:val="28"/>
        </w:rPr>
        <w:t xml:space="preserve"> </w:t>
      </w:r>
      <w:r w:rsidRPr="00FC36E9">
        <w:rPr>
          <w:rFonts w:ascii="Times New Roman" w:hAnsi="Times New Roman" w:hint="eastAsia"/>
          <w:sz w:val="28"/>
          <w:szCs w:val="28"/>
        </w:rPr>
        <w:t>осі</w:t>
      </w:r>
      <w:r w:rsidRPr="00FC36E9">
        <w:rPr>
          <w:rFonts w:ascii="Times New Roman" w:hAnsi="Times New Roman"/>
          <w:sz w:val="28"/>
          <w:szCs w:val="28"/>
        </w:rPr>
        <w:t xml:space="preserve"> — 16 </w:t>
      </w:r>
      <w:r w:rsidRPr="00FC36E9">
        <w:rPr>
          <w:rFonts w:ascii="Times New Roman" w:hAnsi="Times New Roman" w:hint="eastAsia"/>
          <w:sz w:val="28"/>
          <w:szCs w:val="28"/>
        </w:rPr>
        <w:t>кілометрів</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короткої</w:t>
      </w:r>
      <w:r w:rsidRPr="00FC36E9">
        <w:rPr>
          <w:rFonts w:ascii="Times New Roman" w:hAnsi="Times New Roman"/>
          <w:sz w:val="28"/>
          <w:szCs w:val="28"/>
        </w:rPr>
        <w:t xml:space="preserve"> — 6,9 </w:t>
      </w:r>
      <w:r w:rsidRPr="00FC36E9">
        <w:rPr>
          <w:rFonts w:ascii="Times New Roman" w:hAnsi="Times New Roman" w:hint="eastAsia"/>
          <w:sz w:val="28"/>
          <w:szCs w:val="28"/>
        </w:rPr>
        <w:t>кілометра</w:t>
      </w:r>
      <w:r w:rsidRPr="00FC36E9">
        <w:rPr>
          <w:rFonts w:ascii="Times New Roman" w:hAnsi="Times New Roman"/>
          <w:sz w:val="28"/>
          <w:szCs w:val="28"/>
        </w:rPr>
        <w:t xml:space="preserve">. </w:t>
      </w:r>
      <w:r w:rsidRPr="00FC36E9">
        <w:rPr>
          <w:rFonts w:ascii="Times New Roman" w:hAnsi="Times New Roman" w:hint="eastAsia"/>
          <w:sz w:val="28"/>
          <w:szCs w:val="28"/>
        </w:rPr>
        <w:t>Амплітуда</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 xml:space="preserve"> — 500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вона</w:t>
      </w:r>
      <w:r w:rsidRPr="00FC36E9">
        <w:rPr>
          <w:rFonts w:ascii="Times New Roman" w:hAnsi="Times New Roman"/>
          <w:sz w:val="28"/>
          <w:szCs w:val="28"/>
        </w:rPr>
        <w:t xml:space="preserve"> </w:t>
      </w:r>
      <w:r w:rsidRPr="00FC36E9">
        <w:rPr>
          <w:rFonts w:ascii="Times New Roman" w:hAnsi="Times New Roman" w:hint="eastAsia"/>
          <w:sz w:val="28"/>
          <w:szCs w:val="28"/>
        </w:rPr>
        <w:t>розбита</w:t>
      </w:r>
      <w:r w:rsidRPr="00FC36E9">
        <w:rPr>
          <w:rFonts w:ascii="Times New Roman" w:hAnsi="Times New Roman"/>
          <w:sz w:val="28"/>
          <w:szCs w:val="28"/>
        </w:rPr>
        <w:t xml:space="preserve"> </w:t>
      </w:r>
      <w:r w:rsidRPr="00FC36E9">
        <w:rPr>
          <w:rFonts w:ascii="Times New Roman" w:hAnsi="Times New Roman" w:hint="eastAsia"/>
          <w:sz w:val="28"/>
          <w:szCs w:val="28"/>
        </w:rPr>
        <w:t>поперечними</w:t>
      </w:r>
      <w:r w:rsidRPr="00FC36E9">
        <w:rPr>
          <w:rFonts w:ascii="Times New Roman" w:hAnsi="Times New Roman"/>
          <w:sz w:val="28"/>
          <w:szCs w:val="28"/>
        </w:rPr>
        <w:t xml:space="preserve"> </w:t>
      </w:r>
      <w:r w:rsidRPr="00FC36E9">
        <w:rPr>
          <w:rFonts w:ascii="Times New Roman" w:hAnsi="Times New Roman" w:hint="eastAsia"/>
          <w:sz w:val="28"/>
          <w:szCs w:val="28"/>
        </w:rPr>
        <w:t>розривними</w:t>
      </w:r>
      <w:r w:rsidRPr="00FC36E9">
        <w:rPr>
          <w:rFonts w:ascii="Times New Roman" w:hAnsi="Times New Roman"/>
          <w:sz w:val="28"/>
          <w:szCs w:val="28"/>
        </w:rPr>
        <w:t xml:space="preserve"> </w:t>
      </w:r>
      <w:r w:rsidRPr="00FC36E9">
        <w:rPr>
          <w:rFonts w:ascii="Times New Roman" w:hAnsi="Times New Roman" w:hint="eastAsia"/>
          <w:sz w:val="28"/>
          <w:szCs w:val="28"/>
        </w:rPr>
        <w:t>порушеннями</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r w:rsidRPr="00FC36E9">
        <w:rPr>
          <w:rFonts w:ascii="Times New Roman" w:hAnsi="Times New Roman" w:hint="eastAsia"/>
          <w:sz w:val="28"/>
          <w:szCs w:val="28"/>
        </w:rPr>
        <w:t>окремі</w:t>
      </w:r>
      <w:r w:rsidRPr="00FC36E9">
        <w:rPr>
          <w:rFonts w:ascii="Times New Roman" w:hAnsi="Times New Roman"/>
          <w:sz w:val="28"/>
          <w:szCs w:val="28"/>
        </w:rPr>
        <w:t xml:space="preserve"> </w:t>
      </w:r>
      <w:r w:rsidRPr="00FC36E9">
        <w:rPr>
          <w:rFonts w:ascii="Times New Roman" w:hAnsi="Times New Roman" w:hint="eastAsia"/>
          <w:sz w:val="28"/>
          <w:szCs w:val="28"/>
        </w:rPr>
        <w:t>блоки</w:t>
      </w:r>
      <w:r w:rsidRPr="00FC36E9">
        <w:rPr>
          <w:rFonts w:ascii="Times New Roman" w:hAnsi="Times New Roman"/>
          <w:sz w:val="28"/>
          <w:szCs w:val="28"/>
        </w:rPr>
        <w:t xml:space="preserve">, </w:t>
      </w:r>
      <w:r w:rsidRPr="00FC36E9">
        <w:rPr>
          <w:rFonts w:ascii="Times New Roman" w:hAnsi="Times New Roman" w:hint="eastAsia"/>
          <w:sz w:val="28"/>
          <w:szCs w:val="28"/>
        </w:rPr>
        <w:t>амплітуда</w:t>
      </w:r>
      <w:r w:rsidRPr="00FC36E9">
        <w:rPr>
          <w:rFonts w:ascii="Times New Roman" w:hAnsi="Times New Roman"/>
          <w:sz w:val="28"/>
          <w:szCs w:val="28"/>
        </w:rPr>
        <w:t xml:space="preserve"> </w:t>
      </w:r>
      <w:r w:rsidRPr="00FC36E9">
        <w:rPr>
          <w:rFonts w:ascii="Times New Roman" w:hAnsi="Times New Roman" w:hint="eastAsia"/>
          <w:sz w:val="28"/>
          <w:szCs w:val="28"/>
        </w:rPr>
        <w:t>яких</w:t>
      </w:r>
      <w:r w:rsidRPr="00FC36E9">
        <w:rPr>
          <w:rFonts w:ascii="Times New Roman" w:hAnsi="Times New Roman"/>
          <w:sz w:val="28"/>
          <w:szCs w:val="28"/>
        </w:rPr>
        <w:t xml:space="preserve"> </w:t>
      </w:r>
      <w:r w:rsidRPr="00FC36E9">
        <w:rPr>
          <w:rFonts w:ascii="Times New Roman" w:hAnsi="Times New Roman" w:hint="eastAsia"/>
          <w:sz w:val="28"/>
          <w:szCs w:val="28"/>
        </w:rPr>
        <w:t>коливається</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межах</w:t>
      </w:r>
      <w:r w:rsidRPr="00FC36E9">
        <w:rPr>
          <w:rFonts w:ascii="Times New Roman" w:hAnsi="Times New Roman"/>
          <w:sz w:val="28"/>
          <w:szCs w:val="28"/>
        </w:rPr>
        <w:t xml:space="preserve"> 50—200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По</w:t>
      </w:r>
      <w:r w:rsidRPr="00FC36E9">
        <w:rPr>
          <w:rFonts w:ascii="Times New Roman" w:hAnsi="Times New Roman"/>
          <w:sz w:val="28"/>
          <w:szCs w:val="28"/>
        </w:rPr>
        <w:t xml:space="preserve"> </w:t>
      </w:r>
      <w:r w:rsidRPr="00FC36E9">
        <w:rPr>
          <w:rFonts w:ascii="Times New Roman" w:hAnsi="Times New Roman" w:hint="eastAsia"/>
          <w:sz w:val="28"/>
          <w:szCs w:val="28"/>
        </w:rPr>
        <w:t>лінії</w:t>
      </w:r>
      <w:r w:rsidRPr="00FC36E9">
        <w:rPr>
          <w:rFonts w:ascii="Times New Roman" w:hAnsi="Times New Roman"/>
          <w:sz w:val="28"/>
          <w:szCs w:val="28"/>
        </w:rPr>
        <w:t xml:space="preserve"> </w:t>
      </w:r>
      <w:r w:rsidRPr="00FC36E9">
        <w:rPr>
          <w:rFonts w:ascii="Times New Roman" w:hAnsi="Times New Roman" w:hint="eastAsia"/>
          <w:sz w:val="28"/>
          <w:szCs w:val="28"/>
        </w:rPr>
        <w:t>населених</w:t>
      </w:r>
      <w:r w:rsidRPr="00FC36E9">
        <w:rPr>
          <w:rFonts w:ascii="Times New Roman" w:hAnsi="Times New Roman"/>
          <w:sz w:val="28"/>
          <w:szCs w:val="28"/>
        </w:rPr>
        <w:t xml:space="preserve"> </w:t>
      </w:r>
      <w:r w:rsidRPr="00FC36E9">
        <w:rPr>
          <w:rFonts w:ascii="Times New Roman" w:hAnsi="Times New Roman" w:hint="eastAsia"/>
          <w:sz w:val="28"/>
          <w:szCs w:val="28"/>
        </w:rPr>
        <w:t>пунктів</w:t>
      </w:r>
      <w:r w:rsidRPr="00FC36E9">
        <w:rPr>
          <w:rFonts w:ascii="Times New Roman" w:hAnsi="Times New Roman"/>
          <w:sz w:val="28"/>
          <w:szCs w:val="28"/>
        </w:rPr>
        <w:t xml:space="preserve"> </w:t>
      </w:r>
      <w:r w:rsidRPr="00FC36E9">
        <w:rPr>
          <w:rFonts w:ascii="Times New Roman" w:hAnsi="Times New Roman" w:hint="eastAsia"/>
          <w:sz w:val="28"/>
          <w:szCs w:val="28"/>
        </w:rPr>
        <w:t>Путила</w:t>
      </w:r>
      <w:r w:rsidRPr="00FC36E9">
        <w:rPr>
          <w:rFonts w:ascii="Times New Roman" w:hAnsi="Times New Roman"/>
          <w:sz w:val="28"/>
          <w:szCs w:val="28"/>
        </w:rPr>
        <w:t xml:space="preserve"> ⸺ </w:t>
      </w:r>
      <w:r w:rsidRPr="00FC36E9">
        <w:rPr>
          <w:rFonts w:ascii="Times New Roman" w:hAnsi="Times New Roman" w:hint="eastAsia"/>
          <w:sz w:val="28"/>
          <w:szCs w:val="28"/>
        </w:rPr>
        <w:t>Усть</w:t>
      </w:r>
      <w:r w:rsidRPr="00FC36E9">
        <w:rPr>
          <w:rFonts w:ascii="Times New Roman" w:hAnsi="Times New Roman"/>
          <w:sz w:val="28"/>
          <w:szCs w:val="28"/>
        </w:rPr>
        <w:t>-</w:t>
      </w:r>
      <w:r w:rsidRPr="00FC36E9">
        <w:rPr>
          <w:rFonts w:ascii="Times New Roman" w:hAnsi="Times New Roman" w:hint="eastAsia"/>
          <w:sz w:val="28"/>
          <w:szCs w:val="28"/>
        </w:rPr>
        <w:t>Путила</w:t>
      </w:r>
      <w:r w:rsidRPr="00FC36E9">
        <w:rPr>
          <w:rFonts w:ascii="Times New Roman" w:hAnsi="Times New Roman"/>
          <w:sz w:val="28"/>
          <w:szCs w:val="28"/>
        </w:rPr>
        <w:t xml:space="preserve"> ⸺ </w:t>
      </w:r>
      <w:proofErr w:type="spellStart"/>
      <w:r w:rsidRPr="00FC36E9">
        <w:rPr>
          <w:rFonts w:ascii="Times New Roman" w:hAnsi="Times New Roman" w:hint="eastAsia"/>
          <w:sz w:val="28"/>
          <w:szCs w:val="28"/>
        </w:rPr>
        <w:t>Устеріки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простежується</w:t>
      </w:r>
      <w:r w:rsidRPr="00FC36E9">
        <w:rPr>
          <w:rFonts w:ascii="Times New Roman" w:hAnsi="Times New Roman"/>
          <w:sz w:val="28"/>
          <w:szCs w:val="28"/>
        </w:rPr>
        <w:t xml:space="preserve"> </w:t>
      </w:r>
      <w:r w:rsidRPr="00FC36E9">
        <w:rPr>
          <w:rFonts w:ascii="Times New Roman" w:hAnsi="Times New Roman" w:hint="eastAsia"/>
          <w:sz w:val="28"/>
          <w:szCs w:val="28"/>
        </w:rPr>
        <w:t>синкліналь</w:t>
      </w:r>
      <w:r w:rsidRPr="00FC36E9">
        <w:rPr>
          <w:rFonts w:ascii="Times New Roman" w:hAnsi="Times New Roman"/>
          <w:sz w:val="28"/>
          <w:szCs w:val="28"/>
        </w:rPr>
        <w:t xml:space="preserve"> </w:t>
      </w:r>
      <w:r w:rsidRPr="00FC36E9">
        <w:rPr>
          <w:rFonts w:ascii="Times New Roman" w:hAnsi="Times New Roman" w:hint="eastAsia"/>
          <w:sz w:val="28"/>
          <w:szCs w:val="28"/>
        </w:rPr>
        <w:t>шириною</w:t>
      </w:r>
      <w:r w:rsidRPr="00FC36E9">
        <w:rPr>
          <w:rFonts w:ascii="Times New Roman" w:hAnsi="Times New Roman"/>
          <w:sz w:val="28"/>
          <w:szCs w:val="28"/>
        </w:rPr>
        <w:t xml:space="preserve"> 8 </w:t>
      </w:r>
      <w:r w:rsidRPr="00FC36E9">
        <w:rPr>
          <w:rFonts w:ascii="Times New Roman" w:hAnsi="Times New Roman" w:hint="eastAsia"/>
          <w:sz w:val="28"/>
          <w:szCs w:val="28"/>
        </w:rPr>
        <w:t>кілометрів</w:t>
      </w:r>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обмежує</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Дихтинецьку</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антикліналь</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північного</w:t>
      </w:r>
      <w:r w:rsidRPr="00FC36E9">
        <w:rPr>
          <w:rFonts w:ascii="Times New Roman" w:hAnsi="Times New Roman"/>
          <w:sz w:val="28"/>
          <w:szCs w:val="28"/>
        </w:rPr>
        <w:t xml:space="preserve"> </w:t>
      </w:r>
      <w:r w:rsidRPr="00FC36E9">
        <w:rPr>
          <w:rFonts w:ascii="Times New Roman" w:hAnsi="Times New Roman" w:hint="eastAsia"/>
          <w:sz w:val="28"/>
          <w:szCs w:val="28"/>
        </w:rPr>
        <w:t>сходу</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попередніми</w:t>
      </w:r>
      <w:r w:rsidRPr="00FC36E9">
        <w:rPr>
          <w:rFonts w:ascii="Times New Roman" w:hAnsi="Times New Roman"/>
          <w:sz w:val="28"/>
          <w:szCs w:val="28"/>
        </w:rPr>
        <w:t xml:space="preserve"> </w:t>
      </w:r>
      <w:r w:rsidRPr="00FC36E9">
        <w:rPr>
          <w:rFonts w:ascii="Times New Roman" w:hAnsi="Times New Roman" w:hint="eastAsia"/>
          <w:sz w:val="28"/>
          <w:szCs w:val="28"/>
        </w:rPr>
        <w:t>даними</w:t>
      </w:r>
      <w:r w:rsidRPr="00FC36E9">
        <w:rPr>
          <w:rFonts w:ascii="Times New Roman" w:hAnsi="Times New Roman"/>
          <w:sz w:val="28"/>
          <w:szCs w:val="28"/>
        </w:rPr>
        <w:t xml:space="preserve">, </w:t>
      </w:r>
      <w:r w:rsidRPr="00FC36E9">
        <w:rPr>
          <w:rFonts w:ascii="Times New Roman" w:hAnsi="Times New Roman" w:hint="eastAsia"/>
          <w:sz w:val="28"/>
          <w:szCs w:val="28"/>
        </w:rPr>
        <w:t>перспективна</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нафтогазоносна</w:t>
      </w:r>
      <w:r w:rsidRPr="00FC36E9">
        <w:rPr>
          <w:rFonts w:ascii="Times New Roman" w:hAnsi="Times New Roman"/>
          <w:sz w:val="28"/>
          <w:szCs w:val="28"/>
        </w:rPr>
        <w:t xml:space="preserve"> </w:t>
      </w:r>
      <w:r w:rsidRPr="00FC36E9">
        <w:rPr>
          <w:rFonts w:ascii="Times New Roman" w:hAnsi="Times New Roman" w:hint="eastAsia"/>
          <w:sz w:val="28"/>
          <w:szCs w:val="28"/>
        </w:rPr>
        <w:t>площа</w:t>
      </w:r>
      <w:r w:rsidRPr="00FC36E9">
        <w:rPr>
          <w:rFonts w:ascii="Times New Roman" w:hAnsi="Times New Roman"/>
          <w:sz w:val="28"/>
          <w:szCs w:val="28"/>
        </w:rPr>
        <w:t xml:space="preserve"> </w:t>
      </w:r>
      <w:r w:rsidRPr="00FC36E9">
        <w:rPr>
          <w:rFonts w:ascii="Times New Roman" w:hAnsi="Times New Roman" w:hint="eastAsia"/>
          <w:sz w:val="28"/>
          <w:szCs w:val="28"/>
        </w:rPr>
        <w:t>може</w:t>
      </w:r>
      <w:r w:rsidRPr="00FC36E9">
        <w:rPr>
          <w:rFonts w:ascii="Times New Roman" w:hAnsi="Times New Roman"/>
          <w:sz w:val="28"/>
          <w:szCs w:val="28"/>
        </w:rPr>
        <w:t xml:space="preserve"> </w:t>
      </w:r>
      <w:r w:rsidRPr="00FC36E9">
        <w:rPr>
          <w:rFonts w:ascii="Times New Roman" w:hAnsi="Times New Roman" w:hint="eastAsia"/>
          <w:sz w:val="28"/>
          <w:szCs w:val="28"/>
        </w:rPr>
        <w:t>становити</w:t>
      </w:r>
      <w:r w:rsidRPr="00FC36E9">
        <w:rPr>
          <w:rFonts w:ascii="Times New Roman" w:hAnsi="Times New Roman"/>
          <w:sz w:val="28"/>
          <w:szCs w:val="28"/>
        </w:rPr>
        <w:t xml:space="preserve"> 69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кілометрів</w:t>
      </w:r>
      <w:r w:rsidRPr="00FC36E9">
        <w:rPr>
          <w:rFonts w:ascii="Times New Roman" w:hAnsi="Times New Roman"/>
          <w:sz w:val="28"/>
          <w:szCs w:val="28"/>
        </w:rPr>
        <w:t>.</w:t>
      </w:r>
    </w:p>
    <w:p w14:paraId="741A981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промислової</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w:t>
      </w:r>
      <w:r w:rsidRPr="00FC36E9">
        <w:rPr>
          <w:rFonts w:ascii="Times New Roman" w:hAnsi="Times New Roman" w:hint="eastAsia"/>
          <w:sz w:val="28"/>
          <w:szCs w:val="28"/>
        </w:rPr>
        <w:t>пов’язуються</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палеогеновими</w:t>
      </w:r>
      <w:r w:rsidRPr="00FC36E9">
        <w:rPr>
          <w:rFonts w:ascii="Times New Roman" w:hAnsi="Times New Roman"/>
          <w:sz w:val="28"/>
          <w:szCs w:val="28"/>
        </w:rPr>
        <w:t xml:space="preserve">, </w:t>
      </w:r>
      <w:r w:rsidRPr="00FC36E9">
        <w:rPr>
          <w:rFonts w:ascii="Times New Roman" w:hAnsi="Times New Roman" w:hint="eastAsia"/>
          <w:sz w:val="28"/>
          <w:szCs w:val="28"/>
        </w:rPr>
        <w:t>крейдовими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юрськими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виповнюють</w:t>
      </w:r>
      <w:r w:rsidRPr="00FC36E9">
        <w:rPr>
          <w:rFonts w:ascii="Times New Roman" w:hAnsi="Times New Roman"/>
          <w:sz w:val="28"/>
          <w:szCs w:val="28"/>
        </w:rPr>
        <w:t xml:space="preserve"> </w:t>
      </w:r>
      <w:r w:rsidRPr="00FC36E9">
        <w:rPr>
          <w:rFonts w:ascii="Times New Roman" w:hAnsi="Times New Roman" w:hint="eastAsia"/>
          <w:sz w:val="28"/>
          <w:szCs w:val="28"/>
        </w:rPr>
        <w:t>автохтонний</w:t>
      </w:r>
      <w:r w:rsidRPr="00FC36E9">
        <w:rPr>
          <w:rFonts w:ascii="Times New Roman" w:hAnsi="Times New Roman"/>
          <w:sz w:val="28"/>
          <w:szCs w:val="28"/>
        </w:rPr>
        <w:t xml:space="preserve"> </w:t>
      </w:r>
      <w:r w:rsidRPr="00FC36E9">
        <w:rPr>
          <w:rFonts w:ascii="Times New Roman" w:hAnsi="Times New Roman" w:hint="eastAsia"/>
          <w:sz w:val="28"/>
          <w:szCs w:val="28"/>
        </w:rPr>
        <w:t>комплекс</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також</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флішовими</w:t>
      </w:r>
      <w:r w:rsidRPr="00FC36E9">
        <w:rPr>
          <w:rFonts w:ascii="Times New Roman" w:hAnsi="Times New Roman"/>
          <w:sz w:val="28"/>
          <w:szCs w:val="28"/>
        </w:rPr>
        <w:t xml:space="preserve"> </w:t>
      </w:r>
      <w:r w:rsidRPr="00FC36E9">
        <w:rPr>
          <w:rFonts w:ascii="Times New Roman" w:hAnsi="Times New Roman" w:hint="eastAsia"/>
          <w:sz w:val="28"/>
          <w:szCs w:val="28"/>
        </w:rPr>
        <w:lastRenderedPageBreak/>
        <w:t>палеоген</w:t>
      </w:r>
      <w:r w:rsidRPr="00FC36E9">
        <w:rPr>
          <w:rFonts w:ascii="Times New Roman" w:hAnsi="Times New Roman"/>
          <w:sz w:val="28"/>
          <w:szCs w:val="28"/>
        </w:rPr>
        <w:t>-</w:t>
      </w:r>
      <w:r w:rsidRPr="00FC36E9">
        <w:rPr>
          <w:rFonts w:ascii="Times New Roman" w:hAnsi="Times New Roman" w:hint="eastAsia"/>
          <w:sz w:val="28"/>
          <w:szCs w:val="28"/>
        </w:rPr>
        <w:t>крейдовими</w:t>
      </w:r>
      <w:r w:rsidRPr="00FC36E9">
        <w:rPr>
          <w:rFonts w:ascii="Times New Roman" w:hAnsi="Times New Roman"/>
          <w:sz w:val="28"/>
          <w:szCs w:val="28"/>
        </w:rPr>
        <w:t xml:space="preserve"> </w:t>
      </w:r>
      <w:r w:rsidRPr="00FC36E9">
        <w:rPr>
          <w:rFonts w:ascii="Times New Roman" w:hAnsi="Times New Roman" w:hint="eastAsia"/>
          <w:sz w:val="28"/>
          <w:szCs w:val="28"/>
        </w:rPr>
        <w:t>утвореннями</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насунутій</w:t>
      </w:r>
      <w:r w:rsidRPr="00FC36E9">
        <w:rPr>
          <w:rFonts w:ascii="Times New Roman" w:hAnsi="Times New Roman"/>
          <w:sz w:val="28"/>
          <w:szCs w:val="28"/>
        </w:rPr>
        <w:t xml:space="preserve"> </w:t>
      </w:r>
      <w:r w:rsidRPr="00FC36E9">
        <w:rPr>
          <w:rFonts w:ascii="Times New Roman" w:hAnsi="Times New Roman" w:hint="eastAsia"/>
          <w:sz w:val="28"/>
          <w:szCs w:val="28"/>
        </w:rPr>
        <w:t>частині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Покутсько</w:t>
      </w:r>
      <w:proofErr w:type="spellEnd"/>
      <w:r w:rsidRPr="00FC36E9">
        <w:rPr>
          <w:rFonts w:ascii="Times New Roman" w:hAnsi="Times New Roman"/>
          <w:sz w:val="28"/>
          <w:szCs w:val="28"/>
        </w:rPr>
        <w:t>-</w:t>
      </w:r>
      <w:r w:rsidRPr="00FC36E9">
        <w:rPr>
          <w:rFonts w:ascii="Times New Roman" w:hAnsi="Times New Roman" w:hint="eastAsia"/>
          <w:sz w:val="28"/>
          <w:szCs w:val="28"/>
        </w:rPr>
        <w:t>Буковинських</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w:t>
      </w:r>
    </w:p>
    <w:p w14:paraId="3B4A483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5000—7500 </w:t>
      </w:r>
      <w:r w:rsidRPr="00FC36E9">
        <w:rPr>
          <w:rFonts w:ascii="Times New Roman" w:hAnsi="Times New Roman" w:hint="eastAsia"/>
          <w:sz w:val="28"/>
          <w:szCs w:val="28"/>
        </w:rPr>
        <w:t>метрів</w:t>
      </w:r>
      <w:r w:rsidRPr="00FC36E9">
        <w:rPr>
          <w:rFonts w:ascii="Times New Roman" w:hAnsi="Times New Roman"/>
          <w:sz w:val="28"/>
          <w:szCs w:val="28"/>
        </w:rPr>
        <w:t>.</w:t>
      </w:r>
    </w:p>
    <w:p w14:paraId="2BC0F199"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Лопушнянське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240133F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75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15,7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29AE7704" w14:textId="6B7F9D47" w:rsidR="001A00DD" w:rsidRPr="00FC36E9" w:rsidRDefault="001A00DD" w:rsidP="00882506">
      <w:pPr>
        <w:pStyle w:val="a5"/>
        <w:numPr>
          <w:ilvl w:val="2"/>
          <w:numId w:val="10"/>
        </w:numPr>
        <w:ind w:left="0" w:firstLine="851"/>
        <w:jc w:val="both"/>
        <w:rPr>
          <w:rFonts w:ascii="Times New Roman" w:hAnsi="Times New Roman"/>
          <w:sz w:val="28"/>
          <w:szCs w:val="28"/>
        </w:rPr>
      </w:pPr>
      <w:r w:rsidRPr="00FC36E9">
        <w:rPr>
          <w:rFonts w:ascii="Times New Roman" w:hAnsi="Times New Roman" w:hint="eastAsia"/>
          <w:sz w:val="28"/>
          <w:szCs w:val="28"/>
        </w:rPr>
        <w:t>Шоста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Верхньодністровська</w:t>
      </w:r>
      <w:proofErr w:type="spellEnd"/>
      <w:r w:rsidRPr="00FC36E9">
        <w:rPr>
          <w:rFonts w:ascii="Times New Roman" w:hAnsi="Times New Roman"/>
          <w:sz w:val="28"/>
          <w:szCs w:val="28"/>
        </w:rPr>
        <w:t xml:space="preserve"> (258,09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кілометра</w:t>
      </w:r>
      <w:r w:rsidRPr="00FC36E9">
        <w:rPr>
          <w:rFonts w:ascii="Times New Roman" w:hAnsi="Times New Roman"/>
          <w:sz w:val="28"/>
          <w:szCs w:val="28"/>
        </w:rPr>
        <w:t>)</w:t>
      </w:r>
    </w:p>
    <w:p w14:paraId="251899EA"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Самбірський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Львівської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3BD56818"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Кросненська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зона</w:t>
      </w:r>
      <w:r w:rsidRPr="00FC36E9">
        <w:rPr>
          <w:rFonts w:ascii="Times New Roman" w:hAnsi="Times New Roman"/>
          <w:sz w:val="28"/>
          <w:szCs w:val="28"/>
        </w:rPr>
        <w:t xml:space="preserve"> </w:t>
      </w:r>
      <w:r w:rsidRPr="00FC36E9">
        <w:rPr>
          <w:rFonts w:ascii="Times New Roman" w:hAnsi="Times New Roman" w:hint="eastAsia"/>
          <w:sz w:val="28"/>
          <w:szCs w:val="28"/>
        </w:rPr>
        <w:t>Складчастих</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w:t>
      </w:r>
    </w:p>
    <w:p w14:paraId="05074281"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r w:rsidRPr="00FC36E9">
        <w:rPr>
          <w:rFonts w:ascii="Times New Roman" w:hAnsi="Times New Roman" w:hint="eastAsia"/>
          <w:sz w:val="28"/>
          <w:szCs w:val="28"/>
        </w:rPr>
        <w:t>Карпатська</w:t>
      </w:r>
      <w:r w:rsidRPr="00FC36E9">
        <w:rPr>
          <w:rFonts w:ascii="Times New Roman" w:hAnsi="Times New Roman"/>
          <w:sz w:val="28"/>
          <w:szCs w:val="28"/>
        </w:rPr>
        <w:t xml:space="preserve"> </w:t>
      </w:r>
      <w:r w:rsidRPr="00FC36E9">
        <w:rPr>
          <w:rFonts w:ascii="Times New Roman" w:hAnsi="Times New Roman" w:hint="eastAsia"/>
          <w:sz w:val="28"/>
          <w:szCs w:val="28"/>
        </w:rPr>
        <w:t>нафтогазова</w:t>
      </w:r>
      <w:r w:rsidRPr="00FC36E9">
        <w:rPr>
          <w:rFonts w:ascii="Times New Roman" w:hAnsi="Times New Roman"/>
          <w:sz w:val="28"/>
          <w:szCs w:val="28"/>
        </w:rPr>
        <w:t xml:space="preserve"> </w:t>
      </w:r>
      <w:r w:rsidRPr="00FC36E9">
        <w:rPr>
          <w:rFonts w:ascii="Times New Roman" w:hAnsi="Times New Roman" w:hint="eastAsia"/>
          <w:sz w:val="28"/>
          <w:szCs w:val="28"/>
        </w:rPr>
        <w:t>область</w:t>
      </w:r>
      <w:r w:rsidRPr="00FC36E9">
        <w:rPr>
          <w:rFonts w:ascii="Times New Roman" w:hAnsi="Times New Roman"/>
          <w:sz w:val="28"/>
          <w:szCs w:val="28"/>
        </w:rPr>
        <w:t>.</w:t>
      </w:r>
    </w:p>
    <w:p w14:paraId="028F03EB"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стратиграфічний</w:t>
      </w:r>
      <w:r w:rsidRPr="00FC36E9">
        <w:rPr>
          <w:rFonts w:ascii="Times New Roman" w:hAnsi="Times New Roman"/>
          <w:sz w:val="28"/>
          <w:szCs w:val="28"/>
        </w:rPr>
        <w:t xml:space="preserve"> </w:t>
      </w:r>
      <w:r w:rsidRPr="00FC36E9">
        <w:rPr>
          <w:rFonts w:ascii="Times New Roman" w:hAnsi="Times New Roman" w:hint="eastAsia"/>
          <w:sz w:val="28"/>
          <w:szCs w:val="28"/>
        </w:rPr>
        <w:t>розріз</w:t>
      </w:r>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Кросно</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літо</w:t>
      </w:r>
      <w:r w:rsidRPr="00FC36E9">
        <w:rPr>
          <w:rFonts w:ascii="Times New Roman" w:hAnsi="Times New Roman"/>
          <w:sz w:val="28"/>
          <w:szCs w:val="28"/>
        </w:rPr>
        <w:t>-</w:t>
      </w:r>
      <w:r w:rsidRPr="00FC36E9">
        <w:rPr>
          <w:rFonts w:ascii="Times New Roman" w:hAnsi="Times New Roman" w:hint="eastAsia"/>
          <w:sz w:val="28"/>
          <w:szCs w:val="28"/>
        </w:rPr>
        <w:t>фаціальними</w:t>
      </w:r>
      <w:r w:rsidRPr="00FC36E9">
        <w:rPr>
          <w:rFonts w:ascii="Times New Roman" w:hAnsi="Times New Roman"/>
          <w:sz w:val="28"/>
          <w:szCs w:val="28"/>
        </w:rPr>
        <w:t xml:space="preserve"> </w:t>
      </w:r>
      <w:r w:rsidRPr="00FC36E9">
        <w:rPr>
          <w:rFonts w:ascii="Times New Roman" w:hAnsi="Times New Roman" w:hint="eastAsia"/>
          <w:sz w:val="28"/>
          <w:szCs w:val="28"/>
        </w:rPr>
        <w:t>ознаками</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представлений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алохтонними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флішовими</w:t>
      </w:r>
      <w:r w:rsidRPr="00FC36E9">
        <w:rPr>
          <w:rFonts w:ascii="Times New Roman" w:hAnsi="Times New Roman"/>
          <w:sz w:val="28"/>
          <w:szCs w:val="28"/>
        </w:rPr>
        <w:t xml:space="preserve"> </w:t>
      </w:r>
      <w:r w:rsidRPr="00FC36E9">
        <w:rPr>
          <w:rFonts w:ascii="Times New Roman" w:hAnsi="Times New Roman" w:hint="eastAsia"/>
          <w:sz w:val="28"/>
          <w:szCs w:val="28"/>
        </w:rPr>
        <w:t>утвореннями</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 xml:space="preserve"> — </w:t>
      </w:r>
      <w:r w:rsidRPr="00FC36E9">
        <w:rPr>
          <w:rFonts w:ascii="Times New Roman" w:hAnsi="Times New Roman" w:hint="eastAsia"/>
          <w:sz w:val="28"/>
          <w:szCs w:val="28"/>
        </w:rPr>
        <w:t>породами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епіпалеозойського</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автохтону</w:t>
      </w:r>
      <w:r w:rsidRPr="00FC36E9">
        <w:rPr>
          <w:rFonts w:ascii="Times New Roman" w:hAnsi="Times New Roman"/>
          <w:sz w:val="28"/>
          <w:szCs w:val="28"/>
        </w:rPr>
        <w:t xml:space="preserve"> </w:t>
      </w:r>
      <w:r w:rsidRPr="00FC36E9">
        <w:rPr>
          <w:rFonts w:ascii="Times New Roman" w:hAnsi="Times New Roman" w:hint="eastAsia"/>
          <w:sz w:val="28"/>
          <w:szCs w:val="28"/>
        </w:rPr>
        <w:t>різного</w:t>
      </w:r>
      <w:r w:rsidRPr="00FC36E9">
        <w:rPr>
          <w:rFonts w:ascii="Times New Roman" w:hAnsi="Times New Roman"/>
          <w:sz w:val="28"/>
          <w:szCs w:val="28"/>
        </w:rPr>
        <w:t xml:space="preserve"> </w:t>
      </w:r>
      <w:r w:rsidRPr="00FC36E9">
        <w:rPr>
          <w:rFonts w:ascii="Times New Roman" w:hAnsi="Times New Roman" w:hint="eastAsia"/>
          <w:sz w:val="28"/>
          <w:szCs w:val="28"/>
        </w:rPr>
        <w:t>ступеня</w:t>
      </w:r>
      <w:r w:rsidRPr="00FC36E9">
        <w:rPr>
          <w:rFonts w:ascii="Times New Roman" w:hAnsi="Times New Roman"/>
          <w:sz w:val="28"/>
          <w:szCs w:val="28"/>
        </w:rPr>
        <w:t xml:space="preserve"> </w:t>
      </w:r>
      <w:r w:rsidRPr="00FC36E9">
        <w:rPr>
          <w:rFonts w:ascii="Times New Roman" w:hAnsi="Times New Roman" w:hint="eastAsia"/>
          <w:sz w:val="28"/>
          <w:szCs w:val="28"/>
        </w:rPr>
        <w:t>вивченості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Верхньокрейдові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представлені</w:t>
      </w:r>
      <w:r w:rsidRPr="00FC36E9">
        <w:rPr>
          <w:rFonts w:ascii="Times New Roman" w:hAnsi="Times New Roman"/>
          <w:sz w:val="28"/>
          <w:szCs w:val="28"/>
        </w:rPr>
        <w:t xml:space="preserve"> </w:t>
      </w:r>
      <w:r w:rsidRPr="00FC36E9">
        <w:rPr>
          <w:rFonts w:ascii="Times New Roman" w:hAnsi="Times New Roman" w:hint="eastAsia"/>
          <w:sz w:val="28"/>
          <w:szCs w:val="28"/>
        </w:rPr>
        <w:t>темнобарвним</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більшості</w:t>
      </w:r>
      <w:r w:rsidRPr="00FC36E9">
        <w:rPr>
          <w:rFonts w:ascii="Times New Roman" w:hAnsi="Times New Roman"/>
          <w:sz w:val="28"/>
          <w:szCs w:val="28"/>
        </w:rPr>
        <w:t xml:space="preserve"> </w:t>
      </w:r>
      <w:r w:rsidRPr="00FC36E9">
        <w:rPr>
          <w:rFonts w:ascii="Times New Roman" w:hAnsi="Times New Roman" w:hint="eastAsia"/>
          <w:sz w:val="28"/>
          <w:szCs w:val="28"/>
        </w:rPr>
        <w:t>некарбонатним</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флішом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покрівельній</w:t>
      </w:r>
      <w:r w:rsidRPr="00FC36E9">
        <w:rPr>
          <w:rFonts w:ascii="Times New Roman" w:hAnsi="Times New Roman"/>
          <w:sz w:val="28"/>
          <w:szCs w:val="28"/>
        </w:rPr>
        <w:t xml:space="preserve"> </w:t>
      </w:r>
      <w:r w:rsidRPr="00FC36E9">
        <w:rPr>
          <w:rFonts w:ascii="Times New Roman" w:hAnsi="Times New Roman" w:hint="eastAsia"/>
          <w:sz w:val="28"/>
          <w:szCs w:val="28"/>
        </w:rPr>
        <w:t>частині</w:t>
      </w:r>
      <w:r w:rsidRPr="00FC36E9">
        <w:rPr>
          <w:rFonts w:ascii="Times New Roman" w:hAnsi="Times New Roman"/>
          <w:sz w:val="28"/>
          <w:szCs w:val="28"/>
        </w:rPr>
        <w:t xml:space="preserve">, </w:t>
      </w:r>
      <w:r w:rsidRPr="00FC36E9">
        <w:rPr>
          <w:rFonts w:ascii="Times New Roman" w:hAnsi="Times New Roman" w:hint="eastAsia"/>
          <w:sz w:val="28"/>
          <w:szCs w:val="28"/>
        </w:rPr>
        <w:t>крім</w:t>
      </w:r>
      <w:r w:rsidRPr="00FC36E9">
        <w:rPr>
          <w:rFonts w:ascii="Times New Roman" w:hAnsi="Times New Roman"/>
          <w:sz w:val="28"/>
          <w:szCs w:val="28"/>
        </w:rPr>
        <w:t xml:space="preserve"> </w:t>
      </w:r>
      <w:r w:rsidRPr="00FC36E9">
        <w:rPr>
          <w:rFonts w:ascii="Times New Roman" w:hAnsi="Times New Roman" w:hint="eastAsia"/>
          <w:sz w:val="28"/>
          <w:szCs w:val="28"/>
        </w:rPr>
        <w:t>чорних</w:t>
      </w:r>
      <w:r w:rsidRPr="00FC36E9">
        <w:rPr>
          <w:rFonts w:ascii="Times New Roman" w:hAnsi="Times New Roman"/>
          <w:sz w:val="28"/>
          <w:szCs w:val="28"/>
        </w:rPr>
        <w:t xml:space="preserve"> </w:t>
      </w:r>
      <w:r w:rsidRPr="00FC36E9">
        <w:rPr>
          <w:rFonts w:ascii="Times New Roman" w:hAnsi="Times New Roman" w:hint="eastAsia"/>
          <w:sz w:val="28"/>
          <w:szCs w:val="28"/>
        </w:rPr>
        <w:t>аргілітів</w:t>
      </w:r>
      <w:r w:rsidRPr="00FC36E9">
        <w:rPr>
          <w:rFonts w:ascii="Times New Roman" w:hAnsi="Times New Roman"/>
          <w:sz w:val="28"/>
          <w:szCs w:val="28"/>
        </w:rPr>
        <w:t xml:space="preserve">, </w:t>
      </w:r>
      <w:r w:rsidRPr="00FC36E9">
        <w:rPr>
          <w:rFonts w:ascii="Times New Roman" w:hAnsi="Times New Roman" w:hint="eastAsia"/>
          <w:sz w:val="28"/>
          <w:szCs w:val="28"/>
        </w:rPr>
        <w:t>зустрічаються</w:t>
      </w:r>
      <w:r w:rsidRPr="00FC36E9">
        <w:rPr>
          <w:rFonts w:ascii="Times New Roman" w:hAnsi="Times New Roman"/>
          <w:sz w:val="28"/>
          <w:szCs w:val="28"/>
        </w:rPr>
        <w:t xml:space="preserve"> </w:t>
      </w:r>
      <w:r w:rsidRPr="00FC36E9">
        <w:rPr>
          <w:rFonts w:ascii="Times New Roman" w:hAnsi="Times New Roman" w:hint="eastAsia"/>
          <w:sz w:val="28"/>
          <w:szCs w:val="28"/>
        </w:rPr>
        <w:t>прошарки</w:t>
      </w:r>
      <w:r w:rsidRPr="00FC36E9">
        <w:rPr>
          <w:rFonts w:ascii="Times New Roman" w:hAnsi="Times New Roman"/>
          <w:sz w:val="28"/>
          <w:szCs w:val="28"/>
        </w:rPr>
        <w:t xml:space="preserve"> </w:t>
      </w:r>
      <w:r w:rsidRPr="00FC36E9">
        <w:rPr>
          <w:rFonts w:ascii="Times New Roman" w:hAnsi="Times New Roman" w:hint="eastAsia"/>
          <w:sz w:val="28"/>
          <w:szCs w:val="28"/>
        </w:rPr>
        <w:t>чорних</w:t>
      </w:r>
      <w:r w:rsidRPr="00FC36E9">
        <w:rPr>
          <w:rFonts w:ascii="Times New Roman" w:hAnsi="Times New Roman"/>
          <w:sz w:val="28"/>
          <w:szCs w:val="28"/>
        </w:rPr>
        <w:t xml:space="preserve"> </w:t>
      </w:r>
      <w:r w:rsidRPr="00FC36E9">
        <w:rPr>
          <w:rFonts w:ascii="Times New Roman" w:hAnsi="Times New Roman" w:hint="eastAsia"/>
          <w:sz w:val="28"/>
          <w:szCs w:val="28"/>
        </w:rPr>
        <w:t>кременевих</w:t>
      </w:r>
      <w:r w:rsidRPr="00FC36E9">
        <w:rPr>
          <w:rFonts w:ascii="Times New Roman" w:hAnsi="Times New Roman"/>
          <w:sz w:val="28"/>
          <w:szCs w:val="28"/>
        </w:rPr>
        <w:t xml:space="preserve"> </w:t>
      </w:r>
      <w:r w:rsidRPr="00FC36E9">
        <w:rPr>
          <w:rFonts w:ascii="Times New Roman" w:hAnsi="Times New Roman" w:hint="eastAsia"/>
          <w:sz w:val="28"/>
          <w:szCs w:val="28"/>
        </w:rPr>
        <w:t>пісковиків</w:t>
      </w:r>
      <w:r w:rsidRPr="00FC36E9">
        <w:rPr>
          <w:rFonts w:ascii="Times New Roman" w:hAnsi="Times New Roman"/>
          <w:sz w:val="28"/>
          <w:szCs w:val="28"/>
        </w:rPr>
        <w:t xml:space="preserve">. </w:t>
      </w:r>
      <w:r w:rsidRPr="00FC36E9">
        <w:rPr>
          <w:rFonts w:ascii="Times New Roman" w:hAnsi="Times New Roman" w:hint="eastAsia"/>
          <w:sz w:val="28"/>
          <w:szCs w:val="28"/>
        </w:rPr>
        <w:t>Палеоцен</w:t>
      </w:r>
      <w:r w:rsidRPr="00FC36E9">
        <w:rPr>
          <w:rFonts w:ascii="Times New Roman" w:hAnsi="Times New Roman"/>
          <w:sz w:val="28"/>
          <w:szCs w:val="28"/>
        </w:rPr>
        <w:t>-</w:t>
      </w:r>
      <w:r w:rsidRPr="00FC36E9">
        <w:rPr>
          <w:rFonts w:ascii="Times New Roman" w:hAnsi="Times New Roman" w:hint="eastAsia"/>
          <w:sz w:val="28"/>
          <w:szCs w:val="28"/>
        </w:rPr>
        <w:t>еоценові</w:t>
      </w:r>
      <w:r w:rsidRPr="00FC36E9">
        <w:rPr>
          <w:rFonts w:ascii="Times New Roman" w:hAnsi="Times New Roman"/>
          <w:sz w:val="28"/>
          <w:szCs w:val="28"/>
        </w:rPr>
        <w:t xml:space="preserve"> </w:t>
      </w:r>
      <w:r w:rsidRPr="00FC36E9">
        <w:rPr>
          <w:rFonts w:ascii="Times New Roman" w:hAnsi="Times New Roman" w:hint="eastAsia"/>
          <w:sz w:val="28"/>
          <w:szCs w:val="28"/>
        </w:rPr>
        <w:t>утворення</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тонкоритмічним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середньоритмічним</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зеленим</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строкатим</w:t>
      </w:r>
      <w:r w:rsidRPr="00FC36E9">
        <w:rPr>
          <w:rFonts w:ascii="Times New Roman" w:hAnsi="Times New Roman"/>
          <w:sz w:val="28"/>
          <w:szCs w:val="28"/>
        </w:rPr>
        <w:t xml:space="preserve"> </w:t>
      </w:r>
      <w:r w:rsidRPr="00FC36E9">
        <w:rPr>
          <w:rFonts w:ascii="Times New Roman" w:hAnsi="Times New Roman" w:hint="eastAsia"/>
          <w:sz w:val="28"/>
          <w:szCs w:val="28"/>
        </w:rPr>
        <w:t>карбонатним</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флішом</w:t>
      </w:r>
      <w:proofErr w:type="spellEnd"/>
      <w:r w:rsidRPr="00FC36E9">
        <w:rPr>
          <w:rFonts w:ascii="Times New Roman" w:hAnsi="Times New Roman"/>
          <w:sz w:val="28"/>
          <w:szCs w:val="28"/>
        </w:rPr>
        <w:t>.</w:t>
      </w:r>
    </w:p>
    <w:p w14:paraId="4395F29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аналізуючи</w:t>
      </w:r>
      <w:r w:rsidRPr="00FC36E9">
        <w:rPr>
          <w:rFonts w:ascii="Times New Roman" w:hAnsi="Times New Roman"/>
          <w:sz w:val="28"/>
          <w:szCs w:val="28"/>
        </w:rPr>
        <w:t xml:space="preserve"> </w:t>
      </w:r>
      <w:r w:rsidRPr="00FC36E9">
        <w:rPr>
          <w:rFonts w:ascii="Times New Roman" w:hAnsi="Times New Roman" w:hint="eastAsia"/>
          <w:sz w:val="28"/>
          <w:szCs w:val="28"/>
        </w:rPr>
        <w:t>перспективи</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w:t>
      </w:r>
      <w:r w:rsidRPr="00FC36E9">
        <w:rPr>
          <w:rFonts w:ascii="Times New Roman" w:hAnsi="Times New Roman" w:hint="eastAsia"/>
          <w:sz w:val="28"/>
          <w:szCs w:val="28"/>
        </w:rPr>
        <w:t>розрізу</w:t>
      </w:r>
      <w:r w:rsidRPr="00FC36E9">
        <w:rPr>
          <w:rFonts w:ascii="Times New Roman" w:hAnsi="Times New Roman"/>
          <w:sz w:val="28"/>
          <w:szCs w:val="28"/>
        </w:rPr>
        <w:t xml:space="preserve"> </w:t>
      </w:r>
      <w:r w:rsidRPr="00FC36E9">
        <w:rPr>
          <w:rFonts w:ascii="Times New Roman" w:hAnsi="Times New Roman" w:hint="eastAsia"/>
          <w:sz w:val="28"/>
          <w:szCs w:val="28"/>
        </w:rPr>
        <w:t>флішових</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Кросненської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можна</w:t>
      </w:r>
      <w:r w:rsidRPr="00FC36E9">
        <w:rPr>
          <w:rFonts w:ascii="Times New Roman" w:hAnsi="Times New Roman"/>
          <w:sz w:val="28"/>
          <w:szCs w:val="28"/>
        </w:rPr>
        <w:t xml:space="preserve"> </w:t>
      </w:r>
      <w:r w:rsidRPr="00FC36E9">
        <w:rPr>
          <w:rFonts w:ascii="Times New Roman" w:hAnsi="Times New Roman" w:hint="eastAsia"/>
          <w:sz w:val="28"/>
          <w:szCs w:val="28"/>
        </w:rPr>
        <w:t>зробити</w:t>
      </w:r>
      <w:r w:rsidRPr="00FC36E9">
        <w:rPr>
          <w:rFonts w:ascii="Times New Roman" w:hAnsi="Times New Roman"/>
          <w:sz w:val="28"/>
          <w:szCs w:val="28"/>
        </w:rPr>
        <w:t xml:space="preserve"> </w:t>
      </w:r>
      <w:r w:rsidRPr="00FC36E9">
        <w:rPr>
          <w:rFonts w:ascii="Times New Roman" w:hAnsi="Times New Roman" w:hint="eastAsia"/>
          <w:sz w:val="28"/>
          <w:szCs w:val="28"/>
        </w:rPr>
        <w:t>висновки</w:t>
      </w:r>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крейдових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палеоценових</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еоценових</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олігоценових</w:t>
      </w:r>
      <w:r w:rsidRPr="00FC36E9">
        <w:rPr>
          <w:rFonts w:ascii="Times New Roman" w:hAnsi="Times New Roman"/>
          <w:sz w:val="28"/>
          <w:szCs w:val="28"/>
        </w:rPr>
        <w:t xml:space="preserve"> </w:t>
      </w:r>
      <w:r w:rsidRPr="00FC36E9">
        <w:rPr>
          <w:rFonts w:ascii="Times New Roman" w:hAnsi="Times New Roman" w:hint="eastAsia"/>
          <w:sz w:val="28"/>
          <w:szCs w:val="28"/>
        </w:rPr>
        <w:t>відкладах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Кросненської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розвинуті</w:t>
      </w:r>
      <w:r w:rsidRPr="00FC36E9">
        <w:rPr>
          <w:rFonts w:ascii="Times New Roman" w:hAnsi="Times New Roman"/>
          <w:sz w:val="28"/>
          <w:szCs w:val="28"/>
        </w:rPr>
        <w:t xml:space="preserve"> </w:t>
      </w:r>
      <w:r w:rsidRPr="00FC36E9">
        <w:rPr>
          <w:rFonts w:ascii="Times New Roman" w:hAnsi="Times New Roman" w:hint="eastAsia"/>
          <w:sz w:val="28"/>
          <w:szCs w:val="28"/>
        </w:rPr>
        <w:t>проникливі</w:t>
      </w:r>
      <w:r w:rsidRPr="00FC36E9">
        <w:rPr>
          <w:rFonts w:ascii="Times New Roman" w:hAnsi="Times New Roman"/>
          <w:sz w:val="28"/>
          <w:szCs w:val="28"/>
        </w:rPr>
        <w:t xml:space="preserve"> </w:t>
      </w:r>
      <w:r w:rsidRPr="00FC36E9">
        <w:rPr>
          <w:rFonts w:ascii="Times New Roman" w:hAnsi="Times New Roman" w:hint="eastAsia"/>
          <w:sz w:val="28"/>
          <w:szCs w:val="28"/>
        </w:rPr>
        <w:t>теригенні</w:t>
      </w:r>
      <w:r w:rsidRPr="00FC36E9">
        <w:rPr>
          <w:rFonts w:ascii="Times New Roman" w:hAnsi="Times New Roman"/>
          <w:sz w:val="28"/>
          <w:szCs w:val="28"/>
        </w:rPr>
        <w:t xml:space="preserve"> </w:t>
      </w:r>
      <w:r w:rsidRPr="00FC36E9">
        <w:rPr>
          <w:rFonts w:ascii="Times New Roman" w:hAnsi="Times New Roman" w:hint="eastAsia"/>
          <w:sz w:val="28"/>
          <w:szCs w:val="28"/>
        </w:rPr>
        <w:t>горизонти</w:t>
      </w:r>
      <w:r w:rsidRPr="00FC36E9">
        <w:rPr>
          <w:rFonts w:ascii="Times New Roman" w:hAnsi="Times New Roman"/>
          <w:sz w:val="28"/>
          <w:szCs w:val="28"/>
        </w:rPr>
        <w:t xml:space="preserve">, </w:t>
      </w:r>
      <w:r w:rsidRPr="00FC36E9">
        <w:rPr>
          <w:rFonts w:ascii="Times New Roman" w:hAnsi="Times New Roman" w:hint="eastAsia"/>
          <w:sz w:val="28"/>
          <w:szCs w:val="28"/>
        </w:rPr>
        <w:t>які</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літологічними</w:t>
      </w:r>
      <w:r w:rsidRPr="00FC36E9">
        <w:rPr>
          <w:rFonts w:ascii="Times New Roman" w:hAnsi="Times New Roman"/>
          <w:sz w:val="28"/>
          <w:szCs w:val="28"/>
        </w:rPr>
        <w:t xml:space="preserve"> </w:t>
      </w:r>
      <w:r w:rsidRPr="00FC36E9">
        <w:rPr>
          <w:rFonts w:ascii="Times New Roman" w:hAnsi="Times New Roman" w:hint="eastAsia"/>
          <w:sz w:val="28"/>
          <w:szCs w:val="28"/>
        </w:rPr>
        <w:t>ознаками</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r w:rsidRPr="00FC36E9">
        <w:rPr>
          <w:rFonts w:ascii="Times New Roman" w:hAnsi="Times New Roman" w:hint="eastAsia"/>
          <w:sz w:val="28"/>
          <w:szCs w:val="28"/>
        </w:rPr>
        <w:t>подібними</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r w:rsidRPr="00FC36E9">
        <w:rPr>
          <w:rFonts w:ascii="Times New Roman" w:hAnsi="Times New Roman" w:hint="eastAsia"/>
          <w:sz w:val="28"/>
          <w:szCs w:val="28"/>
        </w:rPr>
        <w:t>продуктивних</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внутрішній</w:t>
      </w:r>
      <w:r w:rsidRPr="00FC36E9">
        <w:rPr>
          <w:rFonts w:ascii="Times New Roman" w:hAnsi="Times New Roman"/>
          <w:sz w:val="28"/>
          <w:szCs w:val="28"/>
        </w:rPr>
        <w:t xml:space="preserve"> </w:t>
      </w:r>
      <w:r w:rsidRPr="00FC36E9">
        <w:rPr>
          <w:rFonts w:ascii="Times New Roman" w:hAnsi="Times New Roman" w:hint="eastAsia"/>
          <w:sz w:val="28"/>
          <w:szCs w:val="28"/>
        </w:rPr>
        <w:t>зоні</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також</w:t>
      </w:r>
      <w:r w:rsidRPr="00FC36E9">
        <w:rPr>
          <w:rFonts w:ascii="Times New Roman" w:hAnsi="Times New Roman"/>
          <w:sz w:val="28"/>
          <w:szCs w:val="28"/>
        </w:rPr>
        <w:t xml:space="preserve"> </w:t>
      </w:r>
      <w:r w:rsidRPr="00FC36E9">
        <w:rPr>
          <w:rFonts w:ascii="Times New Roman" w:hAnsi="Times New Roman" w:hint="eastAsia"/>
          <w:sz w:val="28"/>
          <w:szCs w:val="28"/>
        </w:rPr>
        <w:t>можуть</w:t>
      </w:r>
      <w:r w:rsidRPr="00FC36E9">
        <w:rPr>
          <w:rFonts w:ascii="Times New Roman" w:hAnsi="Times New Roman"/>
          <w:sz w:val="28"/>
          <w:szCs w:val="28"/>
        </w:rPr>
        <w:t xml:space="preserve"> </w:t>
      </w:r>
      <w:r w:rsidRPr="00FC36E9">
        <w:rPr>
          <w:rFonts w:ascii="Times New Roman" w:hAnsi="Times New Roman" w:hint="eastAsia"/>
          <w:sz w:val="28"/>
          <w:szCs w:val="28"/>
        </w:rPr>
        <w:t>вміщувати</w:t>
      </w:r>
      <w:r w:rsidRPr="00FC36E9">
        <w:rPr>
          <w:rFonts w:ascii="Times New Roman" w:hAnsi="Times New Roman"/>
          <w:sz w:val="28"/>
          <w:szCs w:val="28"/>
        </w:rPr>
        <w:t xml:space="preserve"> </w:t>
      </w:r>
      <w:r w:rsidRPr="00FC36E9">
        <w:rPr>
          <w:rFonts w:ascii="Times New Roman" w:hAnsi="Times New Roman" w:hint="eastAsia"/>
          <w:sz w:val="28"/>
          <w:szCs w:val="28"/>
        </w:rPr>
        <w:t>поклади</w:t>
      </w:r>
      <w:r w:rsidRPr="00FC36E9">
        <w:rPr>
          <w:rFonts w:ascii="Times New Roman" w:hAnsi="Times New Roman"/>
          <w:sz w:val="28"/>
          <w:szCs w:val="28"/>
        </w:rPr>
        <w:t xml:space="preserve"> </w:t>
      </w:r>
      <w:r w:rsidRPr="00FC36E9">
        <w:rPr>
          <w:rFonts w:ascii="Times New Roman" w:hAnsi="Times New Roman" w:hint="eastAsia"/>
          <w:sz w:val="28"/>
          <w:szCs w:val="28"/>
        </w:rPr>
        <w:t>нафти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газу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літофаціальні</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зміни</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розрізах</w:t>
      </w:r>
      <w:r w:rsidRPr="00FC36E9">
        <w:rPr>
          <w:rFonts w:ascii="Times New Roman" w:hAnsi="Times New Roman"/>
          <w:sz w:val="28"/>
          <w:szCs w:val="28"/>
        </w:rPr>
        <w:t xml:space="preserve"> </w:t>
      </w:r>
      <w:r w:rsidRPr="00FC36E9">
        <w:rPr>
          <w:rFonts w:ascii="Times New Roman" w:hAnsi="Times New Roman" w:hint="eastAsia"/>
          <w:sz w:val="28"/>
          <w:szCs w:val="28"/>
        </w:rPr>
        <w:t>палеогену</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вхрест</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простягання</w:t>
      </w:r>
      <w:r w:rsidRPr="00FC36E9">
        <w:rPr>
          <w:rFonts w:ascii="Times New Roman" w:hAnsi="Times New Roman"/>
          <w:sz w:val="28"/>
          <w:szCs w:val="28"/>
        </w:rPr>
        <w:t xml:space="preserve"> </w:t>
      </w:r>
      <w:r w:rsidRPr="00FC36E9">
        <w:rPr>
          <w:rFonts w:ascii="Times New Roman" w:hAnsi="Times New Roman" w:hint="eastAsia"/>
          <w:sz w:val="28"/>
          <w:szCs w:val="28"/>
        </w:rPr>
        <w:t>тектонічних</w:t>
      </w:r>
      <w:r w:rsidRPr="00FC36E9">
        <w:rPr>
          <w:rFonts w:ascii="Times New Roman" w:hAnsi="Times New Roman"/>
          <w:sz w:val="28"/>
          <w:szCs w:val="28"/>
        </w:rPr>
        <w:t xml:space="preserve"> (</w:t>
      </w:r>
      <w:r w:rsidRPr="00FC36E9">
        <w:rPr>
          <w:rFonts w:ascii="Times New Roman" w:hAnsi="Times New Roman" w:hint="eastAsia"/>
          <w:sz w:val="28"/>
          <w:szCs w:val="28"/>
        </w:rPr>
        <w:t>структурних</w:t>
      </w:r>
      <w:r w:rsidRPr="00FC36E9">
        <w:rPr>
          <w:rFonts w:ascii="Times New Roman" w:hAnsi="Times New Roman"/>
          <w:sz w:val="28"/>
          <w:szCs w:val="28"/>
        </w:rPr>
        <w:t xml:space="preserve">) </w:t>
      </w:r>
      <w:r w:rsidRPr="00FC36E9">
        <w:rPr>
          <w:rFonts w:ascii="Times New Roman" w:hAnsi="Times New Roman" w:hint="eastAsia"/>
          <w:sz w:val="28"/>
          <w:szCs w:val="28"/>
        </w:rPr>
        <w:t>одиниць</w:t>
      </w:r>
      <w:r w:rsidRPr="00FC36E9">
        <w:rPr>
          <w:rFonts w:ascii="Times New Roman" w:hAnsi="Times New Roman"/>
          <w:sz w:val="28"/>
          <w:szCs w:val="28"/>
        </w:rPr>
        <w:t xml:space="preserve"> </w:t>
      </w:r>
      <w:r w:rsidRPr="00FC36E9">
        <w:rPr>
          <w:rFonts w:ascii="Times New Roman" w:hAnsi="Times New Roman" w:hint="eastAsia"/>
          <w:sz w:val="28"/>
          <w:szCs w:val="28"/>
        </w:rPr>
        <w:t>можуть</w:t>
      </w:r>
      <w:r w:rsidRPr="00FC36E9">
        <w:rPr>
          <w:rFonts w:ascii="Times New Roman" w:hAnsi="Times New Roman"/>
          <w:sz w:val="28"/>
          <w:szCs w:val="28"/>
        </w:rPr>
        <w:t xml:space="preserve"> </w:t>
      </w:r>
      <w:r w:rsidRPr="00FC36E9">
        <w:rPr>
          <w:rFonts w:ascii="Times New Roman" w:hAnsi="Times New Roman" w:hint="eastAsia"/>
          <w:sz w:val="28"/>
          <w:szCs w:val="28"/>
        </w:rPr>
        <w:t>сприяти</w:t>
      </w:r>
      <w:r w:rsidRPr="00FC36E9">
        <w:rPr>
          <w:rFonts w:ascii="Times New Roman" w:hAnsi="Times New Roman"/>
          <w:sz w:val="28"/>
          <w:szCs w:val="28"/>
        </w:rPr>
        <w:t xml:space="preserve"> </w:t>
      </w:r>
      <w:r w:rsidRPr="00FC36E9">
        <w:rPr>
          <w:rFonts w:ascii="Times New Roman" w:hAnsi="Times New Roman" w:hint="eastAsia"/>
          <w:sz w:val="28"/>
          <w:szCs w:val="28"/>
        </w:rPr>
        <w:t>формуванню</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літологічно</w:t>
      </w:r>
      <w:r w:rsidRPr="00FC36E9">
        <w:rPr>
          <w:rFonts w:ascii="Times New Roman" w:hAnsi="Times New Roman"/>
          <w:sz w:val="28"/>
          <w:szCs w:val="28"/>
        </w:rPr>
        <w:t xml:space="preserve"> </w:t>
      </w:r>
      <w:r w:rsidRPr="00FC36E9">
        <w:rPr>
          <w:rFonts w:ascii="Times New Roman" w:hAnsi="Times New Roman" w:hint="eastAsia"/>
          <w:sz w:val="28"/>
          <w:szCs w:val="28"/>
        </w:rPr>
        <w:t>обмежених</w:t>
      </w:r>
      <w:r w:rsidRPr="00FC36E9">
        <w:rPr>
          <w:rFonts w:ascii="Times New Roman" w:hAnsi="Times New Roman"/>
          <w:sz w:val="28"/>
          <w:szCs w:val="28"/>
        </w:rPr>
        <w:t xml:space="preserve"> </w:t>
      </w:r>
      <w:r w:rsidRPr="00FC36E9">
        <w:rPr>
          <w:rFonts w:ascii="Times New Roman" w:hAnsi="Times New Roman" w:hint="eastAsia"/>
          <w:sz w:val="28"/>
          <w:szCs w:val="28"/>
        </w:rPr>
        <w:t>покладів</w:t>
      </w:r>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або</w:t>
      </w:r>
      <w:r w:rsidRPr="00FC36E9">
        <w:rPr>
          <w:rFonts w:ascii="Times New Roman" w:hAnsi="Times New Roman"/>
          <w:sz w:val="28"/>
          <w:szCs w:val="28"/>
        </w:rPr>
        <w:t xml:space="preserve"> </w:t>
      </w:r>
      <w:r w:rsidRPr="00FC36E9">
        <w:rPr>
          <w:rFonts w:ascii="Times New Roman" w:hAnsi="Times New Roman" w:hint="eastAsia"/>
          <w:sz w:val="28"/>
          <w:szCs w:val="28"/>
        </w:rPr>
        <w:t>комбінованих</w:t>
      </w:r>
      <w:r w:rsidRPr="00FC36E9">
        <w:rPr>
          <w:rFonts w:ascii="Times New Roman" w:hAnsi="Times New Roman"/>
          <w:sz w:val="28"/>
          <w:szCs w:val="28"/>
        </w:rPr>
        <w:t xml:space="preserve"> — </w:t>
      </w:r>
      <w:r w:rsidRPr="00FC36E9">
        <w:rPr>
          <w:rFonts w:ascii="Times New Roman" w:hAnsi="Times New Roman" w:hint="eastAsia"/>
          <w:sz w:val="28"/>
          <w:szCs w:val="28"/>
        </w:rPr>
        <w:t>тектонічно</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літологічно</w:t>
      </w:r>
      <w:r w:rsidRPr="00FC36E9">
        <w:rPr>
          <w:rFonts w:ascii="Times New Roman" w:hAnsi="Times New Roman"/>
          <w:sz w:val="28"/>
          <w:szCs w:val="28"/>
        </w:rPr>
        <w:t xml:space="preserve"> </w:t>
      </w:r>
      <w:r w:rsidRPr="00FC36E9">
        <w:rPr>
          <w:rFonts w:ascii="Times New Roman" w:hAnsi="Times New Roman" w:hint="eastAsia"/>
          <w:sz w:val="28"/>
          <w:szCs w:val="28"/>
        </w:rPr>
        <w:t>екранованих</w:t>
      </w:r>
      <w:r w:rsidRPr="00FC36E9">
        <w:rPr>
          <w:rFonts w:ascii="Times New Roman" w:hAnsi="Times New Roman"/>
          <w:sz w:val="28"/>
          <w:szCs w:val="28"/>
        </w:rPr>
        <w:t>.</w:t>
      </w:r>
    </w:p>
    <w:p w14:paraId="6A874DE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Перспективи</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літологічними</w:t>
      </w:r>
      <w:r w:rsidRPr="00FC36E9">
        <w:rPr>
          <w:rFonts w:ascii="Times New Roman" w:hAnsi="Times New Roman"/>
          <w:sz w:val="28"/>
          <w:szCs w:val="28"/>
        </w:rPr>
        <w:t xml:space="preserve"> </w:t>
      </w:r>
      <w:r w:rsidRPr="00FC36E9">
        <w:rPr>
          <w:rFonts w:ascii="Times New Roman" w:hAnsi="Times New Roman" w:hint="eastAsia"/>
          <w:sz w:val="28"/>
          <w:szCs w:val="28"/>
        </w:rPr>
        <w:t>ознаками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піднасувних</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автохтонних</w:t>
      </w:r>
      <w:r w:rsidRPr="00FC36E9">
        <w:rPr>
          <w:rFonts w:ascii="Times New Roman" w:hAnsi="Times New Roman"/>
          <w:sz w:val="28"/>
          <w:szCs w:val="28"/>
        </w:rPr>
        <w:t xml:space="preserve"> </w:t>
      </w:r>
      <w:r w:rsidRPr="00FC36E9">
        <w:rPr>
          <w:rFonts w:ascii="Times New Roman" w:hAnsi="Times New Roman" w:hint="eastAsia"/>
          <w:sz w:val="28"/>
          <w:szCs w:val="28"/>
        </w:rPr>
        <w:t>відкладів</w:t>
      </w:r>
      <w:r w:rsidRPr="00FC36E9">
        <w:rPr>
          <w:rFonts w:ascii="Times New Roman" w:hAnsi="Times New Roman"/>
          <w:sz w:val="28"/>
          <w:szCs w:val="28"/>
        </w:rPr>
        <w:t xml:space="preserve"> </w:t>
      </w:r>
      <w:r w:rsidRPr="00FC36E9">
        <w:rPr>
          <w:rFonts w:ascii="Times New Roman" w:hAnsi="Times New Roman" w:hint="eastAsia"/>
          <w:sz w:val="28"/>
          <w:szCs w:val="28"/>
        </w:rPr>
        <w:t>платформи</w:t>
      </w:r>
      <w:r w:rsidRPr="00FC36E9">
        <w:rPr>
          <w:rFonts w:ascii="Times New Roman" w:hAnsi="Times New Roman"/>
          <w:sz w:val="28"/>
          <w:szCs w:val="28"/>
        </w:rPr>
        <w:t xml:space="preserve"> </w:t>
      </w:r>
      <w:r w:rsidRPr="00FC36E9">
        <w:rPr>
          <w:rFonts w:ascii="Times New Roman" w:hAnsi="Times New Roman" w:hint="eastAsia"/>
          <w:sz w:val="28"/>
          <w:szCs w:val="28"/>
        </w:rPr>
        <w:t>можна</w:t>
      </w:r>
      <w:r w:rsidRPr="00FC36E9">
        <w:rPr>
          <w:rFonts w:ascii="Times New Roman" w:hAnsi="Times New Roman"/>
          <w:sz w:val="28"/>
          <w:szCs w:val="28"/>
        </w:rPr>
        <w:t xml:space="preserve"> </w:t>
      </w:r>
      <w:r w:rsidRPr="00FC36E9">
        <w:rPr>
          <w:rFonts w:ascii="Times New Roman" w:hAnsi="Times New Roman" w:hint="eastAsia"/>
          <w:sz w:val="28"/>
          <w:szCs w:val="28"/>
        </w:rPr>
        <w:t>передбачати</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аналогією</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подібними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r w:rsidRPr="00FC36E9">
        <w:rPr>
          <w:rFonts w:ascii="Times New Roman" w:hAnsi="Times New Roman" w:hint="eastAsia"/>
          <w:sz w:val="28"/>
          <w:szCs w:val="28"/>
        </w:rPr>
        <w:t>розкритими</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Скибовій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зоні</w:t>
      </w:r>
      <w:r w:rsidRPr="00FC36E9">
        <w:rPr>
          <w:rFonts w:ascii="Times New Roman" w:hAnsi="Times New Roman"/>
          <w:sz w:val="28"/>
          <w:szCs w:val="28"/>
        </w:rPr>
        <w:t xml:space="preserve"> </w:t>
      </w:r>
      <w:r w:rsidRPr="00FC36E9">
        <w:rPr>
          <w:rFonts w:ascii="Times New Roman" w:hAnsi="Times New Roman" w:hint="eastAsia"/>
          <w:sz w:val="28"/>
          <w:szCs w:val="28"/>
        </w:rPr>
        <w:t>Карпат</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Покутсько</w:t>
      </w:r>
      <w:proofErr w:type="spellEnd"/>
      <w:r w:rsidRPr="00FC36E9">
        <w:rPr>
          <w:rFonts w:ascii="Times New Roman" w:hAnsi="Times New Roman"/>
          <w:sz w:val="28"/>
          <w:szCs w:val="28"/>
        </w:rPr>
        <w:t>-</w:t>
      </w:r>
      <w:r w:rsidRPr="00FC36E9">
        <w:rPr>
          <w:rFonts w:ascii="Times New Roman" w:hAnsi="Times New Roman" w:hint="eastAsia"/>
          <w:sz w:val="28"/>
          <w:szCs w:val="28"/>
        </w:rPr>
        <w:t>Буковинському</w:t>
      </w:r>
      <w:r w:rsidRPr="00FC36E9">
        <w:rPr>
          <w:rFonts w:ascii="Times New Roman" w:hAnsi="Times New Roman"/>
          <w:sz w:val="28"/>
          <w:szCs w:val="28"/>
        </w:rPr>
        <w:t xml:space="preserve"> </w:t>
      </w:r>
      <w:r w:rsidRPr="00FC36E9">
        <w:rPr>
          <w:rFonts w:ascii="Times New Roman" w:hAnsi="Times New Roman" w:hint="eastAsia"/>
          <w:sz w:val="28"/>
          <w:szCs w:val="28"/>
        </w:rPr>
        <w:t>перетині</w:t>
      </w:r>
      <w:r w:rsidRPr="00FC36E9">
        <w:rPr>
          <w:rFonts w:ascii="Times New Roman" w:hAnsi="Times New Roman"/>
          <w:sz w:val="28"/>
          <w:szCs w:val="28"/>
        </w:rPr>
        <w:t xml:space="preserve">, </w:t>
      </w:r>
      <w:r w:rsidRPr="00FC36E9">
        <w:rPr>
          <w:rFonts w:ascii="Times New Roman" w:hAnsi="Times New Roman" w:hint="eastAsia"/>
          <w:sz w:val="28"/>
          <w:szCs w:val="28"/>
        </w:rPr>
        <w:t>де</w:t>
      </w:r>
      <w:r w:rsidRPr="00FC36E9">
        <w:rPr>
          <w:rFonts w:ascii="Times New Roman" w:hAnsi="Times New Roman"/>
          <w:sz w:val="28"/>
          <w:szCs w:val="28"/>
        </w:rPr>
        <w:t xml:space="preserve"> </w:t>
      </w:r>
      <w:r w:rsidRPr="00FC36E9">
        <w:rPr>
          <w:rFonts w:ascii="Times New Roman" w:hAnsi="Times New Roman" w:hint="eastAsia"/>
          <w:sz w:val="28"/>
          <w:szCs w:val="28"/>
        </w:rPr>
        <w:t>нафтоносність</w:t>
      </w:r>
      <w:r w:rsidRPr="00FC36E9">
        <w:rPr>
          <w:rFonts w:ascii="Times New Roman" w:hAnsi="Times New Roman"/>
          <w:sz w:val="28"/>
          <w:szCs w:val="28"/>
        </w:rPr>
        <w:t xml:space="preserve"> </w:t>
      </w:r>
      <w:r w:rsidRPr="00FC36E9">
        <w:rPr>
          <w:rFonts w:ascii="Times New Roman" w:hAnsi="Times New Roman" w:hint="eastAsia"/>
          <w:sz w:val="28"/>
          <w:szCs w:val="28"/>
        </w:rPr>
        <w:t>пов’язана</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карбонатними</w:t>
      </w:r>
      <w:r w:rsidRPr="00FC36E9">
        <w:rPr>
          <w:rFonts w:ascii="Times New Roman" w:hAnsi="Times New Roman"/>
          <w:sz w:val="28"/>
          <w:szCs w:val="28"/>
        </w:rPr>
        <w:t xml:space="preserve"> </w:t>
      </w:r>
      <w:r w:rsidRPr="00FC36E9">
        <w:rPr>
          <w:rFonts w:ascii="Times New Roman" w:hAnsi="Times New Roman" w:hint="eastAsia"/>
          <w:sz w:val="28"/>
          <w:szCs w:val="28"/>
        </w:rPr>
        <w:t>утвореннями</w:t>
      </w:r>
      <w:r w:rsidRPr="00FC36E9">
        <w:rPr>
          <w:rFonts w:ascii="Times New Roman" w:hAnsi="Times New Roman"/>
          <w:sz w:val="28"/>
          <w:szCs w:val="28"/>
        </w:rPr>
        <w:t xml:space="preserve"> </w:t>
      </w:r>
      <w:r w:rsidRPr="00FC36E9">
        <w:rPr>
          <w:rFonts w:ascii="Times New Roman" w:hAnsi="Times New Roman" w:hint="eastAsia"/>
          <w:sz w:val="28"/>
          <w:szCs w:val="28"/>
        </w:rPr>
        <w:t>верхньої</w:t>
      </w:r>
      <w:r w:rsidRPr="00FC36E9">
        <w:rPr>
          <w:rFonts w:ascii="Times New Roman" w:hAnsi="Times New Roman"/>
          <w:sz w:val="28"/>
          <w:szCs w:val="28"/>
        </w:rPr>
        <w:t xml:space="preserve"> </w:t>
      </w:r>
      <w:r w:rsidRPr="00FC36E9">
        <w:rPr>
          <w:rFonts w:ascii="Times New Roman" w:hAnsi="Times New Roman" w:hint="eastAsia"/>
          <w:sz w:val="28"/>
          <w:szCs w:val="28"/>
        </w:rPr>
        <w:t>юри</w:t>
      </w:r>
      <w:r w:rsidRPr="00FC36E9">
        <w:rPr>
          <w:rFonts w:ascii="Times New Roman" w:hAnsi="Times New Roman"/>
          <w:sz w:val="28"/>
          <w:szCs w:val="28"/>
        </w:rPr>
        <w:t xml:space="preserve">; </w:t>
      </w:r>
      <w:r w:rsidRPr="00FC36E9">
        <w:rPr>
          <w:rFonts w:ascii="Times New Roman" w:hAnsi="Times New Roman" w:hint="eastAsia"/>
          <w:sz w:val="28"/>
          <w:szCs w:val="28"/>
        </w:rPr>
        <w:t>з</w:t>
      </w:r>
      <w:r w:rsidRPr="00FC36E9">
        <w:rPr>
          <w:rFonts w:ascii="Times New Roman" w:hAnsi="Times New Roman"/>
          <w:sz w:val="28"/>
          <w:szCs w:val="28"/>
        </w:rPr>
        <w:t xml:space="preserve"> </w:t>
      </w:r>
      <w:r w:rsidRPr="00FC36E9">
        <w:rPr>
          <w:rFonts w:ascii="Times New Roman" w:hAnsi="Times New Roman" w:hint="eastAsia"/>
          <w:sz w:val="28"/>
          <w:szCs w:val="28"/>
        </w:rPr>
        <w:t>крейдовими</w:t>
      </w:r>
      <w:r w:rsidRPr="00FC36E9">
        <w:rPr>
          <w:rFonts w:ascii="Times New Roman" w:hAnsi="Times New Roman"/>
          <w:sz w:val="28"/>
          <w:szCs w:val="28"/>
        </w:rPr>
        <w:t xml:space="preserve"> (</w:t>
      </w:r>
      <w:r w:rsidRPr="00FC36E9">
        <w:rPr>
          <w:rFonts w:ascii="Times New Roman" w:hAnsi="Times New Roman" w:hint="eastAsia"/>
          <w:sz w:val="28"/>
          <w:szCs w:val="28"/>
        </w:rPr>
        <w:t>альб</w:t>
      </w:r>
      <w:r w:rsidRPr="00FC36E9">
        <w:rPr>
          <w:rFonts w:ascii="Times New Roman" w:hAnsi="Times New Roman"/>
          <w:sz w:val="28"/>
          <w:szCs w:val="28"/>
        </w:rPr>
        <w:t>-</w:t>
      </w:r>
      <w:proofErr w:type="spellStart"/>
      <w:r w:rsidRPr="00FC36E9">
        <w:rPr>
          <w:rFonts w:ascii="Times New Roman" w:hAnsi="Times New Roman" w:hint="eastAsia"/>
          <w:sz w:val="28"/>
          <w:szCs w:val="28"/>
        </w:rPr>
        <w:t>сеноман</w:t>
      </w:r>
      <w:proofErr w:type="spellEnd"/>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lastRenderedPageBreak/>
        <w:t>теригенно</w:t>
      </w:r>
      <w:proofErr w:type="spellEnd"/>
      <w:r w:rsidRPr="00FC36E9">
        <w:rPr>
          <w:rFonts w:ascii="Times New Roman" w:hAnsi="Times New Roman"/>
          <w:sz w:val="28"/>
          <w:szCs w:val="28"/>
        </w:rPr>
        <w:t>-</w:t>
      </w:r>
      <w:r w:rsidRPr="00FC36E9">
        <w:rPr>
          <w:rFonts w:ascii="Times New Roman" w:hAnsi="Times New Roman" w:hint="eastAsia"/>
          <w:sz w:val="28"/>
          <w:szCs w:val="28"/>
        </w:rPr>
        <w:t>карбонатними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палеогеновими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платформенними</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пісковиками</w:t>
      </w:r>
      <w:r w:rsidRPr="00FC36E9">
        <w:rPr>
          <w:rFonts w:ascii="Times New Roman" w:hAnsi="Times New Roman"/>
          <w:sz w:val="28"/>
          <w:szCs w:val="28"/>
        </w:rPr>
        <w:t>.</w:t>
      </w:r>
    </w:p>
    <w:p w14:paraId="63C3EA8F"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1000—7000 </w:t>
      </w:r>
      <w:r w:rsidRPr="00FC36E9">
        <w:rPr>
          <w:rFonts w:ascii="Times New Roman" w:hAnsi="Times New Roman" w:hint="eastAsia"/>
          <w:sz w:val="28"/>
          <w:szCs w:val="28"/>
        </w:rPr>
        <w:t>метрів</w:t>
      </w:r>
      <w:r w:rsidRPr="00FC36E9">
        <w:rPr>
          <w:rFonts w:ascii="Times New Roman" w:hAnsi="Times New Roman"/>
          <w:sz w:val="28"/>
          <w:szCs w:val="28"/>
        </w:rPr>
        <w:t>.</w:t>
      </w:r>
    </w:p>
    <w:p w14:paraId="6E0A5BC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Лютнянське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Бітлянська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Боринська</w:t>
      </w:r>
      <w:r w:rsidRPr="00FC36E9">
        <w:rPr>
          <w:rFonts w:ascii="Times New Roman" w:hAnsi="Times New Roman"/>
          <w:sz w:val="28"/>
          <w:szCs w:val="28"/>
        </w:rPr>
        <w:t xml:space="preserve"> </w:t>
      </w: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структури</w:t>
      </w:r>
      <w:r w:rsidRPr="00FC36E9">
        <w:rPr>
          <w:rFonts w:ascii="Times New Roman" w:hAnsi="Times New Roman"/>
          <w:sz w:val="28"/>
          <w:szCs w:val="28"/>
        </w:rPr>
        <w:t>.</w:t>
      </w:r>
    </w:p>
    <w:p w14:paraId="1E6F7D05"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15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p>
    <w:p w14:paraId="361BE43C"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3,9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1C3D5690" w14:textId="5C0A7178" w:rsidR="001A00DD" w:rsidRPr="00FC36E9" w:rsidRDefault="001A00DD" w:rsidP="00882506">
      <w:pPr>
        <w:pStyle w:val="a5"/>
        <w:numPr>
          <w:ilvl w:val="2"/>
          <w:numId w:val="10"/>
        </w:numPr>
        <w:ind w:left="0" w:firstLine="851"/>
        <w:jc w:val="both"/>
        <w:rPr>
          <w:rFonts w:ascii="Times New Roman" w:hAnsi="Times New Roman"/>
          <w:sz w:val="28"/>
          <w:szCs w:val="28"/>
        </w:rPr>
      </w:pPr>
      <w:r w:rsidRPr="00FC36E9">
        <w:rPr>
          <w:rFonts w:ascii="Times New Roman" w:hAnsi="Times New Roman" w:hint="eastAsia"/>
          <w:sz w:val="28"/>
          <w:szCs w:val="28"/>
        </w:rPr>
        <w:t>Сьома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r w:rsidRPr="00FC36E9">
        <w:rPr>
          <w:rFonts w:ascii="Times New Roman" w:hAnsi="Times New Roman" w:hint="eastAsia"/>
          <w:sz w:val="28"/>
          <w:szCs w:val="28"/>
        </w:rPr>
        <w:t>ділянки</w:t>
      </w:r>
      <w:r w:rsidRPr="00FC36E9">
        <w:rPr>
          <w:rFonts w:ascii="Times New Roman" w:hAnsi="Times New Roman"/>
          <w:sz w:val="28"/>
          <w:szCs w:val="28"/>
        </w:rPr>
        <w:t xml:space="preserve"> </w:t>
      </w:r>
      <w:r w:rsidRPr="00FC36E9">
        <w:rPr>
          <w:rFonts w:ascii="Times New Roman" w:hAnsi="Times New Roman" w:hint="eastAsia"/>
          <w:sz w:val="28"/>
          <w:szCs w:val="28"/>
        </w:rPr>
        <w:t>надр</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інтервалі</w:t>
      </w:r>
      <w:r w:rsidRPr="00FC36E9">
        <w:rPr>
          <w:rFonts w:ascii="Times New Roman" w:hAnsi="Times New Roman"/>
          <w:sz w:val="28"/>
          <w:szCs w:val="28"/>
        </w:rPr>
        <w:t xml:space="preserve"> </w:t>
      </w:r>
      <w:r w:rsidRPr="00FC36E9">
        <w:rPr>
          <w:rFonts w:ascii="Times New Roman" w:hAnsi="Times New Roman" w:hint="eastAsia"/>
          <w:sz w:val="28"/>
          <w:szCs w:val="28"/>
        </w:rPr>
        <w:t>глибин</w:t>
      </w:r>
      <w:r w:rsidRPr="00FC36E9">
        <w:rPr>
          <w:rFonts w:ascii="Times New Roman" w:hAnsi="Times New Roman"/>
          <w:sz w:val="28"/>
          <w:szCs w:val="28"/>
        </w:rPr>
        <w:t xml:space="preserve"> </w:t>
      </w:r>
      <w:r w:rsidRPr="00FC36E9">
        <w:rPr>
          <w:rFonts w:ascii="Times New Roman" w:hAnsi="Times New Roman" w:hint="eastAsia"/>
          <w:sz w:val="28"/>
          <w:szCs w:val="28"/>
        </w:rPr>
        <w:t>від</w:t>
      </w:r>
      <w:r w:rsidRPr="00FC36E9">
        <w:rPr>
          <w:rFonts w:ascii="Times New Roman" w:hAnsi="Times New Roman"/>
          <w:sz w:val="28"/>
          <w:szCs w:val="28"/>
        </w:rPr>
        <w:t xml:space="preserve"> </w:t>
      </w:r>
      <w:r w:rsidRPr="00FC36E9">
        <w:rPr>
          <w:rFonts w:ascii="Times New Roman" w:hAnsi="Times New Roman" w:hint="eastAsia"/>
          <w:sz w:val="28"/>
          <w:szCs w:val="28"/>
        </w:rPr>
        <w:t>денної</w:t>
      </w:r>
      <w:r w:rsidRPr="00FC36E9">
        <w:rPr>
          <w:rFonts w:ascii="Times New Roman" w:hAnsi="Times New Roman"/>
          <w:sz w:val="28"/>
          <w:szCs w:val="28"/>
        </w:rPr>
        <w:t xml:space="preserve"> </w:t>
      </w:r>
      <w:r w:rsidRPr="00FC36E9">
        <w:rPr>
          <w:rFonts w:ascii="Times New Roman" w:hAnsi="Times New Roman" w:hint="eastAsia"/>
          <w:sz w:val="28"/>
          <w:szCs w:val="28"/>
        </w:rPr>
        <w:t>поверхні</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750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від</w:t>
      </w:r>
      <w:r w:rsidRPr="00FC36E9">
        <w:rPr>
          <w:rFonts w:ascii="Times New Roman" w:hAnsi="Times New Roman"/>
          <w:sz w:val="28"/>
          <w:szCs w:val="28"/>
        </w:rPr>
        <w:t xml:space="preserve"> 1180 </w:t>
      </w:r>
      <w:r w:rsidRPr="00FC36E9">
        <w:rPr>
          <w:rFonts w:ascii="Times New Roman" w:hAnsi="Times New Roman" w:hint="eastAsia"/>
          <w:sz w:val="28"/>
          <w:szCs w:val="28"/>
        </w:rPr>
        <w:t>метрів</w:t>
      </w:r>
      <w:r w:rsidRPr="00FC36E9">
        <w:rPr>
          <w:rFonts w:ascii="Times New Roman" w:hAnsi="Times New Roman"/>
          <w:sz w:val="28"/>
          <w:szCs w:val="28"/>
        </w:rPr>
        <w:t xml:space="preserve"> — </w:t>
      </w:r>
      <w:r w:rsidRPr="00FC36E9">
        <w:rPr>
          <w:rFonts w:ascii="Times New Roman" w:hAnsi="Times New Roman" w:hint="eastAsia"/>
          <w:sz w:val="28"/>
          <w:szCs w:val="28"/>
        </w:rPr>
        <w:t>без</w:t>
      </w:r>
      <w:r w:rsidRPr="00FC36E9">
        <w:rPr>
          <w:rFonts w:ascii="Times New Roman" w:hAnsi="Times New Roman"/>
          <w:sz w:val="28"/>
          <w:szCs w:val="28"/>
        </w:rPr>
        <w:t xml:space="preserve"> </w:t>
      </w:r>
      <w:r w:rsidRPr="00FC36E9">
        <w:rPr>
          <w:rFonts w:ascii="Times New Roman" w:hAnsi="Times New Roman" w:hint="eastAsia"/>
          <w:sz w:val="28"/>
          <w:szCs w:val="28"/>
        </w:rPr>
        <w:t>обмеження</w:t>
      </w:r>
      <w:r w:rsidRPr="00FC36E9">
        <w:rPr>
          <w:rFonts w:ascii="Times New Roman" w:hAnsi="Times New Roman"/>
          <w:sz w:val="28"/>
          <w:szCs w:val="28"/>
        </w:rPr>
        <w:t xml:space="preserve"> </w:t>
      </w:r>
      <w:r w:rsidRPr="00FC36E9">
        <w:rPr>
          <w:rFonts w:ascii="Times New Roman" w:hAnsi="Times New Roman" w:hint="eastAsia"/>
          <w:sz w:val="28"/>
          <w:szCs w:val="28"/>
        </w:rPr>
        <w:t>по</w:t>
      </w:r>
      <w:r w:rsidRPr="00FC36E9">
        <w:rPr>
          <w:rFonts w:ascii="Times New Roman" w:hAnsi="Times New Roman"/>
          <w:sz w:val="28"/>
          <w:szCs w:val="28"/>
        </w:rPr>
        <w:t xml:space="preserve"> </w:t>
      </w:r>
      <w:r w:rsidRPr="00FC36E9">
        <w:rPr>
          <w:rFonts w:ascii="Times New Roman" w:hAnsi="Times New Roman" w:hint="eastAsia"/>
          <w:sz w:val="28"/>
          <w:szCs w:val="28"/>
        </w:rPr>
        <w:t>глибині</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виключенням</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w:t>
      </w:r>
      <w:r w:rsidRPr="00FC36E9">
        <w:rPr>
          <w:rFonts w:ascii="Times New Roman" w:hAnsi="Times New Roman"/>
          <w:sz w:val="28"/>
          <w:szCs w:val="28"/>
        </w:rPr>
        <w:t>-</w:t>
      </w:r>
      <w:r w:rsidRPr="00FC36E9">
        <w:rPr>
          <w:rFonts w:ascii="Times New Roman" w:hAnsi="Times New Roman" w:hint="eastAsia"/>
          <w:sz w:val="28"/>
          <w:szCs w:val="28"/>
        </w:rPr>
        <w:t>Угерського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підземного</w:t>
      </w:r>
      <w:r w:rsidRPr="00FC36E9">
        <w:rPr>
          <w:rFonts w:ascii="Times New Roman" w:hAnsi="Times New Roman"/>
          <w:sz w:val="28"/>
          <w:szCs w:val="28"/>
        </w:rPr>
        <w:t xml:space="preserve"> </w:t>
      </w:r>
      <w:r w:rsidRPr="00FC36E9">
        <w:rPr>
          <w:rFonts w:ascii="Times New Roman" w:hAnsi="Times New Roman" w:hint="eastAsia"/>
          <w:sz w:val="28"/>
          <w:szCs w:val="28"/>
        </w:rPr>
        <w:t>сховища</w:t>
      </w:r>
      <w:r w:rsidRPr="00FC36E9">
        <w:rPr>
          <w:rFonts w:ascii="Times New Roman" w:hAnsi="Times New Roman"/>
          <w:sz w:val="28"/>
          <w:szCs w:val="28"/>
        </w:rPr>
        <w:t xml:space="preserve"> </w:t>
      </w:r>
      <w:r w:rsidRPr="00FC36E9">
        <w:rPr>
          <w:rFonts w:ascii="Times New Roman" w:hAnsi="Times New Roman" w:hint="eastAsia"/>
          <w:sz w:val="28"/>
          <w:szCs w:val="28"/>
        </w:rPr>
        <w:t>газу</w:t>
      </w:r>
      <w:r w:rsidRPr="00FC36E9">
        <w:rPr>
          <w:rFonts w:ascii="Times New Roman" w:hAnsi="Times New Roman"/>
          <w:sz w:val="28"/>
          <w:szCs w:val="28"/>
        </w:rPr>
        <w:t xml:space="preserve">) (13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кілометрів</w:t>
      </w:r>
      <w:r w:rsidRPr="00FC36E9">
        <w:rPr>
          <w:rFonts w:ascii="Times New Roman" w:hAnsi="Times New Roman"/>
          <w:sz w:val="28"/>
          <w:szCs w:val="28"/>
        </w:rPr>
        <w:t>)</w:t>
      </w:r>
    </w:p>
    <w:p w14:paraId="782E820A"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Адміністративне</w:t>
      </w:r>
      <w:r w:rsidRPr="00FC36E9">
        <w:rPr>
          <w:rFonts w:ascii="Times New Roman" w:hAnsi="Times New Roman"/>
          <w:sz w:val="28"/>
          <w:szCs w:val="28"/>
        </w:rPr>
        <w:t xml:space="preserve"> </w:t>
      </w:r>
      <w:r w:rsidRPr="00FC36E9">
        <w:rPr>
          <w:rFonts w:ascii="Times New Roman" w:hAnsi="Times New Roman" w:hint="eastAsia"/>
          <w:sz w:val="28"/>
          <w:szCs w:val="28"/>
        </w:rPr>
        <w:t>розташування</w:t>
      </w:r>
      <w:r w:rsidRPr="00FC36E9">
        <w:rPr>
          <w:rFonts w:ascii="Times New Roman" w:hAnsi="Times New Roman"/>
          <w:sz w:val="28"/>
          <w:szCs w:val="28"/>
        </w:rPr>
        <w:t xml:space="preserve">: </w:t>
      </w:r>
      <w:r w:rsidRPr="00FC36E9">
        <w:rPr>
          <w:rFonts w:ascii="Times New Roman" w:hAnsi="Times New Roman" w:hint="eastAsia"/>
          <w:sz w:val="28"/>
          <w:szCs w:val="28"/>
        </w:rPr>
        <w:t>Стрийський</w:t>
      </w:r>
      <w:r w:rsidRPr="00FC36E9">
        <w:rPr>
          <w:rFonts w:ascii="Times New Roman" w:hAnsi="Times New Roman"/>
          <w:sz w:val="28"/>
          <w:szCs w:val="28"/>
        </w:rPr>
        <w:t xml:space="preserve"> </w:t>
      </w:r>
      <w:r w:rsidRPr="00FC36E9">
        <w:rPr>
          <w:rFonts w:ascii="Times New Roman" w:hAnsi="Times New Roman" w:hint="eastAsia"/>
          <w:sz w:val="28"/>
          <w:szCs w:val="28"/>
        </w:rPr>
        <w:t>район</w:t>
      </w:r>
      <w:r w:rsidRPr="00FC36E9">
        <w:rPr>
          <w:rFonts w:ascii="Times New Roman" w:hAnsi="Times New Roman"/>
          <w:sz w:val="28"/>
          <w:szCs w:val="28"/>
        </w:rPr>
        <w:t xml:space="preserve"> </w:t>
      </w:r>
      <w:r w:rsidRPr="00FC36E9">
        <w:rPr>
          <w:rFonts w:ascii="Times New Roman" w:hAnsi="Times New Roman" w:hint="eastAsia"/>
          <w:sz w:val="28"/>
          <w:szCs w:val="28"/>
        </w:rPr>
        <w:t>Львівської</w:t>
      </w:r>
      <w:r w:rsidRPr="00FC36E9">
        <w:rPr>
          <w:rFonts w:ascii="Times New Roman" w:hAnsi="Times New Roman"/>
          <w:sz w:val="28"/>
          <w:szCs w:val="28"/>
        </w:rPr>
        <w:t xml:space="preserve"> </w:t>
      </w:r>
      <w:r w:rsidRPr="00FC36E9">
        <w:rPr>
          <w:rFonts w:ascii="Times New Roman" w:hAnsi="Times New Roman" w:hint="eastAsia"/>
          <w:sz w:val="28"/>
          <w:szCs w:val="28"/>
        </w:rPr>
        <w:t>області</w:t>
      </w:r>
      <w:r w:rsidRPr="00FC36E9">
        <w:rPr>
          <w:rFonts w:ascii="Times New Roman" w:hAnsi="Times New Roman"/>
          <w:sz w:val="28"/>
          <w:szCs w:val="28"/>
        </w:rPr>
        <w:t>.</w:t>
      </w:r>
    </w:p>
    <w:p w14:paraId="2B3FAE86" w14:textId="77777777" w:rsidR="001A00DD" w:rsidRPr="00FC36E9" w:rsidRDefault="001A00DD" w:rsidP="000D47E7">
      <w:pPr>
        <w:pStyle w:val="a5"/>
        <w:ind w:firstLine="851"/>
        <w:jc w:val="both"/>
        <w:rPr>
          <w:rFonts w:ascii="Times New Roman" w:hAnsi="Times New Roman"/>
          <w:sz w:val="28"/>
          <w:szCs w:val="28"/>
          <w:lang w:val="ru-RU"/>
        </w:rPr>
      </w:pPr>
      <w:r w:rsidRPr="00FC36E9">
        <w:rPr>
          <w:rFonts w:ascii="Times New Roman" w:hAnsi="Times New Roman" w:hint="eastAsia"/>
          <w:sz w:val="28"/>
          <w:szCs w:val="28"/>
        </w:rPr>
        <w:t>Тектонічна</w:t>
      </w:r>
      <w:r w:rsidRPr="00FC36E9">
        <w:rPr>
          <w:rFonts w:ascii="Times New Roman" w:hAnsi="Times New Roman"/>
          <w:sz w:val="28"/>
          <w:szCs w:val="28"/>
        </w:rPr>
        <w:t xml:space="preserve"> </w:t>
      </w:r>
      <w:r w:rsidRPr="00FC36E9">
        <w:rPr>
          <w:rFonts w:ascii="Times New Roman" w:hAnsi="Times New Roman" w:hint="eastAsia"/>
          <w:sz w:val="28"/>
          <w:szCs w:val="28"/>
        </w:rPr>
        <w:t>приналежність</w:t>
      </w:r>
      <w:r w:rsidRPr="00FC36E9">
        <w:rPr>
          <w:rFonts w:ascii="Times New Roman" w:hAnsi="Times New Roman"/>
          <w:sz w:val="28"/>
          <w:szCs w:val="28"/>
        </w:rPr>
        <w:t xml:space="preserve">: </w:t>
      </w:r>
      <w:r w:rsidRPr="00FC36E9">
        <w:rPr>
          <w:rFonts w:ascii="Times New Roman" w:hAnsi="Times New Roman" w:hint="eastAsia"/>
          <w:sz w:val="28"/>
          <w:szCs w:val="28"/>
        </w:rPr>
        <w:t>центральна</w:t>
      </w:r>
      <w:r w:rsidRPr="00FC36E9">
        <w:rPr>
          <w:rFonts w:ascii="Times New Roman" w:hAnsi="Times New Roman"/>
          <w:sz w:val="28"/>
          <w:szCs w:val="28"/>
        </w:rPr>
        <w:t xml:space="preserve"> </w:t>
      </w:r>
      <w:r w:rsidRPr="00FC36E9">
        <w:rPr>
          <w:rFonts w:ascii="Times New Roman" w:hAnsi="Times New Roman" w:hint="eastAsia"/>
          <w:sz w:val="28"/>
          <w:szCs w:val="28"/>
        </w:rPr>
        <w:t>частина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зони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w:t>
      </w:r>
    </w:p>
    <w:p w14:paraId="45170BF1" w14:textId="77777777" w:rsidR="001A00DD" w:rsidRPr="00FC36E9" w:rsidRDefault="001A00DD" w:rsidP="000D47E7">
      <w:pPr>
        <w:pStyle w:val="a5"/>
        <w:ind w:firstLine="851"/>
        <w:jc w:val="both"/>
        <w:rPr>
          <w:rFonts w:ascii="Times New Roman" w:hAnsi="Times New Roman"/>
          <w:sz w:val="28"/>
          <w:szCs w:val="28"/>
        </w:rPr>
      </w:pPr>
      <w:proofErr w:type="spellStart"/>
      <w:r w:rsidRPr="00FC36E9">
        <w:rPr>
          <w:rFonts w:ascii="Times New Roman" w:hAnsi="Times New Roman" w:hint="eastAsia"/>
          <w:sz w:val="28"/>
          <w:szCs w:val="28"/>
        </w:rPr>
        <w:t>Нафтогазогеологічне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районування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нафтогазовий</w:t>
      </w:r>
      <w:r w:rsidRPr="00FC36E9">
        <w:rPr>
          <w:rFonts w:ascii="Times New Roman" w:hAnsi="Times New Roman"/>
          <w:sz w:val="28"/>
          <w:szCs w:val="28"/>
        </w:rPr>
        <w:t xml:space="preserve"> </w:t>
      </w:r>
      <w:r w:rsidRPr="00FC36E9">
        <w:rPr>
          <w:rFonts w:ascii="Times New Roman" w:hAnsi="Times New Roman" w:hint="eastAsia"/>
          <w:sz w:val="28"/>
          <w:szCs w:val="28"/>
        </w:rPr>
        <w:t>регіон</w:t>
      </w:r>
      <w:r w:rsidRPr="00FC36E9">
        <w:rPr>
          <w:rFonts w:ascii="Times New Roman" w:hAnsi="Times New Roman"/>
          <w:sz w:val="28"/>
          <w:szCs w:val="28"/>
        </w:rPr>
        <w:t>.</w:t>
      </w:r>
    </w:p>
    <w:p w14:paraId="2031FE69"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Особливості</w:t>
      </w:r>
      <w:r w:rsidRPr="00FC36E9">
        <w:rPr>
          <w:rFonts w:ascii="Times New Roman" w:hAnsi="Times New Roman"/>
          <w:sz w:val="28"/>
          <w:szCs w:val="28"/>
        </w:rPr>
        <w:t xml:space="preserve"> </w:t>
      </w:r>
      <w:r w:rsidRPr="00FC36E9">
        <w:rPr>
          <w:rFonts w:ascii="Times New Roman" w:hAnsi="Times New Roman" w:hint="eastAsia"/>
          <w:sz w:val="28"/>
          <w:szCs w:val="28"/>
        </w:rPr>
        <w:t>геологічної</w:t>
      </w:r>
      <w:r w:rsidRPr="00FC36E9">
        <w:rPr>
          <w:rFonts w:ascii="Times New Roman" w:hAnsi="Times New Roman"/>
          <w:sz w:val="28"/>
          <w:szCs w:val="28"/>
        </w:rPr>
        <w:t xml:space="preserve"> </w:t>
      </w:r>
      <w:r w:rsidRPr="00FC36E9">
        <w:rPr>
          <w:rFonts w:ascii="Times New Roman" w:hAnsi="Times New Roman" w:hint="eastAsia"/>
          <w:sz w:val="28"/>
          <w:szCs w:val="28"/>
        </w:rPr>
        <w:t>будови</w:t>
      </w:r>
      <w:r w:rsidRPr="00FC36E9">
        <w:rPr>
          <w:rFonts w:ascii="Times New Roman" w:hAnsi="Times New Roman"/>
          <w:sz w:val="28"/>
          <w:szCs w:val="28"/>
        </w:rPr>
        <w:t xml:space="preserve">: </w:t>
      </w:r>
      <w:r w:rsidRPr="00FC36E9">
        <w:rPr>
          <w:rFonts w:ascii="Times New Roman" w:hAnsi="Times New Roman" w:hint="eastAsia"/>
          <w:sz w:val="28"/>
          <w:szCs w:val="28"/>
        </w:rPr>
        <w:t>геологічне</w:t>
      </w:r>
      <w:r w:rsidRPr="00FC36E9">
        <w:rPr>
          <w:rFonts w:ascii="Times New Roman" w:hAnsi="Times New Roman"/>
          <w:sz w:val="28"/>
          <w:szCs w:val="28"/>
        </w:rPr>
        <w:t xml:space="preserve"> </w:t>
      </w:r>
      <w:r w:rsidRPr="00FC36E9">
        <w:rPr>
          <w:rFonts w:ascii="Times New Roman" w:hAnsi="Times New Roman" w:hint="eastAsia"/>
          <w:sz w:val="28"/>
          <w:szCs w:val="28"/>
        </w:rPr>
        <w:t>середовище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представлене</w:t>
      </w:r>
      <w:r w:rsidRPr="00FC36E9">
        <w:rPr>
          <w:rFonts w:ascii="Times New Roman" w:hAnsi="Times New Roman"/>
          <w:sz w:val="28"/>
          <w:szCs w:val="28"/>
        </w:rPr>
        <w:t xml:space="preserve"> </w:t>
      </w:r>
      <w:r w:rsidRPr="00FC36E9">
        <w:rPr>
          <w:rFonts w:ascii="Times New Roman" w:hAnsi="Times New Roman" w:hint="eastAsia"/>
          <w:sz w:val="28"/>
          <w:szCs w:val="28"/>
        </w:rPr>
        <w:t>палеозойськими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мезозойськими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кайнозойськими</w:t>
      </w:r>
      <w:r w:rsidRPr="00FC36E9">
        <w:rPr>
          <w:rFonts w:ascii="Times New Roman" w:hAnsi="Times New Roman"/>
          <w:sz w:val="28"/>
          <w:szCs w:val="28"/>
        </w:rPr>
        <w:t xml:space="preserve"> </w:t>
      </w:r>
      <w:r w:rsidRPr="00FC36E9">
        <w:rPr>
          <w:rFonts w:ascii="Times New Roman" w:hAnsi="Times New Roman" w:hint="eastAsia"/>
          <w:sz w:val="28"/>
          <w:szCs w:val="28"/>
        </w:rPr>
        <w:t>відкладами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Карбонатно</w:t>
      </w:r>
      <w:proofErr w:type="spellEnd"/>
      <w:r w:rsidRPr="00FC36E9">
        <w:rPr>
          <w:rFonts w:ascii="Times New Roman" w:hAnsi="Times New Roman"/>
          <w:sz w:val="28"/>
          <w:szCs w:val="28"/>
        </w:rPr>
        <w:t>-</w:t>
      </w:r>
      <w:r w:rsidRPr="00FC36E9">
        <w:rPr>
          <w:rFonts w:ascii="Times New Roman" w:hAnsi="Times New Roman" w:hint="eastAsia"/>
          <w:sz w:val="28"/>
          <w:szCs w:val="28"/>
        </w:rPr>
        <w:t>теригенні</w:t>
      </w:r>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r w:rsidRPr="00FC36E9">
        <w:rPr>
          <w:rFonts w:ascii="Times New Roman" w:hAnsi="Times New Roman" w:hint="eastAsia"/>
          <w:sz w:val="28"/>
          <w:szCs w:val="28"/>
        </w:rPr>
        <w:t>палеозою</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мезозою</w:t>
      </w:r>
      <w:r w:rsidRPr="00FC36E9">
        <w:rPr>
          <w:rFonts w:ascii="Times New Roman" w:hAnsi="Times New Roman"/>
          <w:sz w:val="28"/>
          <w:szCs w:val="28"/>
        </w:rPr>
        <w:t xml:space="preserve"> (</w:t>
      </w:r>
      <w:r w:rsidRPr="00FC36E9">
        <w:rPr>
          <w:rFonts w:ascii="Times New Roman" w:hAnsi="Times New Roman" w:hint="eastAsia"/>
          <w:sz w:val="28"/>
          <w:szCs w:val="28"/>
        </w:rPr>
        <w:t>юрської</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w:t>
      </w:r>
      <w:r w:rsidRPr="00FC36E9">
        <w:rPr>
          <w:rFonts w:ascii="Times New Roman" w:hAnsi="Times New Roman"/>
          <w:sz w:val="28"/>
          <w:szCs w:val="28"/>
        </w:rPr>
        <w:t xml:space="preserve">) </w:t>
      </w:r>
      <w:r w:rsidRPr="00FC36E9">
        <w:rPr>
          <w:rFonts w:ascii="Times New Roman" w:hAnsi="Times New Roman" w:hint="eastAsia"/>
          <w:sz w:val="28"/>
          <w:szCs w:val="28"/>
        </w:rPr>
        <w:t>виповнюють</w:t>
      </w:r>
      <w:r w:rsidRPr="00FC36E9">
        <w:rPr>
          <w:rFonts w:ascii="Times New Roman" w:hAnsi="Times New Roman"/>
          <w:sz w:val="28"/>
          <w:szCs w:val="28"/>
        </w:rPr>
        <w:t xml:space="preserve"> </w:t>
      </w:r>
      <w:r w:rsidRPr="00FC36E9">
        <w:rPr>
          <w:rFonts w:ascii="Times New Roman" w:hAnsi="Times New Roman" w:hint="eastAsia"/>
          <w:sz w:val="28"/>
          <w:szCs w:val="28"/>
        </w:rPr>
        <w:t>розріз</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платформенної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основи</w:t>
      </w:r>
      <w:r w:rsidRPr="00FC36E9">
        <w:rPr>
          <w:rFonts w:ascii="Times New Roman" w:hAnsi="Times New Roman"/>
          <w:sz w:val="28"/>
          <w:szCs w:val="28"/>
        </w:rPr>
        <w:t xml:space="preserve"> </w:t>
      </w:r>
      <w:r w:rsidRPr="00FC36E9">
        <w:rPr>
          <w:rFonts w:ascii="Times New Roman" w:hAnsi="Times New Roman" w:hint="eastAsia"/>
          <w:sz w:val="28"/>
          <w:szCs w:val="28"/>
        </w:rPr>
        <w:t>Передкарпатського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прогину</w:t>
      </w:r>
      <w:r w:rsidRPr="00FC36E9">
        <w:rPr>
          <w:rFonts w:ascii="Times New Roman" w:hAnsi="Times New Roman"/>
          <w:sz w:val="28"/>
          <w:szCs w:val="28"/>
        </w:rPr>
        <w:t xml:space="preserve">, </w:t>
      </w:r>
      <w:r w:rsidRPr="00FC36E9">
        <w:rPr>
          <w:rFonts w:ascii="Times New Roman" w:hAnsi="Times New Roman" w:hint="eastAsia"/>
          <w:sz w:val="28"/>
          <w:szCs w:val="28"/>
        </w:rPr>
        <w:t>а</w:t>
      </w:r>
      <w:r w:rsidRPr="00FC36E9">
        <w:rPr>
          <w:rFonts w:ascii="Times New Roman" w:hAnsi="Times New Roman"/>
          <w:sz w:val="28"/>
          <w:szCs w:val="28"/>
        </w:rPr>
        <w:t xml:space="preserve"> </w:t>
      </w:r>
      <w:r w:rsidRPr="00FC36E9">
        <w:rPr>
          <w:rFonts w:ascii="Times New Roman" w:hAnsi="Times New Roman" w:hint="eastAsia"/>
          <w:sz w:val="28"/>
          <w:szCs w:val="28"/>
        </w:rPr>
        <w:t>кайнозойські</w:t>
      </w:r>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r w:rsidRPr="00FC36E9">
        <w:rPr>
          <w:rFonts w:ascii="Times New Roman" w:hAnsi="Times New Roman" w:hint="eastAsia"/>
          <w:sz w:val="28"/>
          <w:szCs w:val="28"/>
        </w:rPr>
        <w:t>утворюють</w:t>
      </w:r>
      <w:r w:rsidRPr="00FC36E9">
        <w:rPr>
          <w:rFonts w:ascii="Times New Roman" w:hAnsi="Times New Roman"/>
          <w:sz w:val="28"/>
          <w:szCs w:val="28"/>
        </w:rPr>
        <w:t xml:space="preserve"> </w:t>
      </w:r>
      <w:r w:rsidRPr="00FC36E9">
        <w:rPr>
          <w:rFonts w:ascii="Times New Roman" w:hAnsi="Times New Roman" w:hint="eastAsia"/>
          <w:sz w:val="28"/>
          <w:szCs w:val="28"/>
        </w:rPr>
        <w:t>неогеновий</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моласовий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чохол</w:t>
      </w:r>
      <w:r w:rsidRPr="00FC36E9">
        <w:rPr>
          <w:rFonts w:ascii="Times New Roman" w:hAnsi="Times New Roman"/>
          <w:sz w:val="28"/>
          <w:szCs w:val="28"/>
        </w:rPr>
        <w:t>.</w:t>
      </w:r>
    </w:p>
    <w:p w14:paraId="38F9BE2A"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структурно</w:t>
      </w:r>
      <w:r w:rsidRPr="00FC36E9">
        <w:rPr>
          <w:rFonts w:ascii="Times New Roman" w:hAnsi="Times New Roman"/>
          <w:sz w:val="28"/>
          <w:szCs w:val="28"/>
        </w:rPr>
        <w:t>-</w:t>
      </w:r>
      <w:r w:rsidRPr="00FC36E9">
        <w:rPr>
          <w:rFonts w:ascii="Times New Roman" w:hAnsi="Times New Roman" w:hint="eastAsia"/>
          <w:sz w:val="28"/>
          <w:szCs w:val="28"/>
        </w:rPr>
        <w:t>тектонічному</w:t>
      </w:r>
      <w:r w:rsidRPr="00FC36E9">
        <w:rPr>
          <w:rFonts w:ascii="Times New Roman" w:hAnsi="Times New Roman"/>
          <w:sz w:val="28"/>
          <w:szCs w:val="28"/>
        </w:rPr>
        <w:t xml:space="preserve"> </w:t>
      </w:r>
      <w:r w:rsidRPr="00FC36E9">
        <w:rPr>
          <w:rFonts w:ascii="Times New Roman" w:hAnsi="Times New Roman" w:hint="eastAsia"/>
          <w:sz w:val="28"/>
          <w:szCs w:val="28"/>
        </w:rPr>
        <w:t>відношенні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площа</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r w:rsidRPr="00FC36E9">
        <w:rPr>
          <w:rFonts w:ascii="Times New Roman" w:hAnsi="Times New Roman" w:hint="eastAsia"/>
          <w:sz w:val="28"/>
          <w:szCs w:val="28"/>
        </w:rPr>
        <w:t>ерозійним</w:t>
      </w:r>
      <w:r w:rsidRPr="00FC36E9">
        <w:rPr>
          <w:rFonts w:ascii="Times New Roman" w:hAnsi="Times New Roman"/>
          <w:sz w:val="28"/>
          <w:szCs w:val="28"/>
        </w:rPr>
        <w:t xml:space="preserve"> </w:t>
      </w:r>
      <w:r w:rsidRPr="00FC36E9">
        <w:rPr>
          <w:rFonts w:ascii="Times New Roman" w:hAnsi="Times New Roman" w:hint="eastAsia"/>
          <w:sz w:val="28"/>
          <w:szCs w:val="28"/>
        </w:rPr>
        <w:t>підняттям</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брахіантиклінального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типу</w:t>
      </w:r>
      <w:r w:rsidRPr="00FC36E9">
        <w:rPr>
          <w:rFonts w:ascii="Times New Roman" w:hAnsi="Times New Roman"/>
          <w:sz w:val="28"/>
          <w:szCs w:val="28"/>
        </w:rPr>
        <w:t xml:space="preserve">, </w:t>
      </w:r>
      <w:r w:rsidRPr="00FC36E9">
        <w:rPr>
          <w:rFonts w:ascii="Times New Roman" w:hAnsi="Times New Roman" w:hint="eastAsia"/>
          <w:sz w:val="28"/>
          <w:szCs w:val="28"/>
        </w:rPr>
        <w:t>яке</w:t>
      </w:r>
      <w:r w:rsidRPr="00FC36E9">
        <w:rPr>
          <w:rFonts w:ascii="Times New Roman" w:hAnsi="Times New Roman"/>
          <w:sz w:val="28"/>
          <w:szCs w:val="28"/>
        </w:rPr>
        <w:t xml:space="preserve"> </w:t>
      </w:r>
      <w:r w:rsidRPr="00FC36E9">
        <w:rPr>
          <w:rFonts w:ascii="Times New Roman" w:hAnsi="Times New Roman" w:hint="eastAsia"/>
          <w:sz w:val="28"/>
          <w:szCs w:val="28"/>
        </w:rPr>
        <w:t>ускладнене</w:t>
      </w:r>
      <w:r w:rsidRPr="00FC36E9">
        <w:rPr>
          <w:rFonts w:ascii="Times New Roman" w:hAnsi="Times New Roman"/>
          <w:sz w:val="28"/>
          <w:szCs w:val="28"/>
        </w:rPr>
        <w:t xml:space="preserve"> </w:t>
      </w:r>
      <w:r w:rsidRPr="00FC36E9">
        <w:rPr>
          <w:rFonts w:ascii="Times New Roman" w:hAnsi="Times New Roman" w:hint="eastAsia"/>
          <w:sz w:val="28"/>
          <w:szCs w:val="28"/>
        </w:rPr>
        <w:t>поздовжніми</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поперечними</w:t>
      </w:r>
      <w:r w:rsidRPr="00FC36E9">
        <w:rPr>
          <w:rFonts w:ascii="Times New Roman" w:hAnsi="Times New Roman"/>
          <w:sz w:val="28"/>
          <w:szCs w:val="28"/>
        </w:rPr>
        <w:t xml:space="preserve"> </w:t>
      </w:r>
      <w:r w:rsidRPr="00FC36E9">
        <w:rPr>
          <w:rFonts w:ascii="Times New Roman" w:hAnsi="Times New Roman" w:hint="eastAsia"/>
          <w:sz w:val="28"/>
          <w:szCs w:val="28"/>
        </w:rPr>
        <w:t>порушеннями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загальнокарпатського</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простягання</w:t>
      </w:r>
      <w:r w:rsidRPr="00FC36E9">
        <w:rPr>
          <w:rFonts w:ascii="Times New Roman" w:hAnsi="Times New Roman"/>
          <w:sz w:val="28"/>
          <w:szCs w:val="28"/>
        </w:rPr>
        <w:t xml:space="preserve">. </w:t>
      </w:r>
      <w:r w:rsidRPr="00FC36E9">
        <w:rPr>
          <w:rFonts w:ascii="Times New Roman" w:hAnsi="Times New Roman" w:hint="eastAsia"/>
          <w:sz w:val="28"/>
          <w:szCs w:val="28"/>
        </w:rPr>
        <w:t>По</w:t>
      </w:r>
      <w:r w:rsidRPr="00FC36E9">
        <w:rPr>
          <w:rFonts w:ascii="Times New Roman" w:hAnsi="Times New Roman"/>
          <w:sz w:val="28"/>
          <w:szCs w:val="28"/>
        </w:rPr>
        <w:t xml:space="preserve"> </w:t>
      </w:r>
      <w:r w:rsidRPr="00FC36E9">
        <w:rPr>
          <w:rFonts w:ascii="Times New Roman" w:hAnsi="Times New Roman" w:hint="eastAsia"/>
          <w:sz w:val="28"/>
          <w:szCs w:val="28"/>
        </w:rPr>
        <w:t>відкладах</w:t>
      </w:r>
      <w:r w:rsidRPr="00FC36E9">
        <w:rPr>
          <w:rFonts w:ascii="Times New Roman" w:hAnsi="Times New Roman"/>
          <w:sz w:val="28"/>
          <w:szCs w:val="28"/>
        </w:rPr>
        <w:t xml:space="preserve"> </w:t>
      </w:r>
      <w:r w:rsidRPr="00FC36E9">
        <w:rPr>
          <w:rFonts w:ascii="Times New Roman" w:hAnsi="Times New Roman" w:hint="eastAsia"/>
          <w:sz w:val="28"/>
          <w:szCs w:val="28"/>
        </w:rPr>
        <w:t>верхнього</w:t>
      </w:r>
      <w:r w:rsidRPr="00FC36E9">
        <w:rPr>
          <w:rFonts w:ascii="Times New Roman" w:hAnsi="Times New Roman"/>
          <w:sz w:val="28"/>
          <w:szCs w:val="28"/>
        </w:rPr>
        <w:t xml:space="preserve"> </w:t>
      </w:r>
      <w:r w:rsidRPr="00FC36E9">
        <w:rPr>
          <w:rFonts w:ascii="Times New Roman" w:hAnsi="Times New Roman" w:hint="eastAsia"/>
          <w:sz w:val="28"/>
          <w:szCs w:val="28"/>
        </w:rPr>
        <w:t>відділу</w:t>
      </w:r>
      <w:r w:rsidRPr="00FC36E9">
        <w:rPr>
          <w:rFonts w:ascii="Times New Roman" w:hAnsi="Times New Roman"/>
          <w:sz w:val="28"/>
          <w:szCs w:val="28"/>
        </w:rPr>
        <w:t xml:space="preserve"> </w:t>
      </w:r>
      <w:r w:rsidRPr="00FC36E9">
        <w:rPr>
          <w:rFonts w:ascii="Times New Roman" w:hAnsi="Times New Roman" w:hint="eastAsia"/>
          <w:sz w:val="28"/>
          <w:szCs w:val="28"/>
        </w:rPr>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сарматського</w:t>
      </w:r>
      <w:r w:rsidRPr="00FC36E9">
        <w:rPr>
          <w:rFonts w:ascii="Times New Roman" w:hAnsi="Times New Roman"/>
          <w:sz w:val="28"/>
          <w:szCs w:val="28"/>
        </w:rPr>
        <w:t xml:space="preserve"> </w:t>
      </w:r>
      <w:r w:rsidRPr="00FC36E9">
        <w:rPr>
          <w:rFonts w:ascii="Times New Roman" w:hAnsi="Times New Roman" w:hint="eastAsia"/>
          <w:sz w:val="28"/>
          <w:szCs w:val="28"/>
        </w:rPr>
        <w:t>ярусів</w:t>
      </w:r>
      <w:r w:rsidRPr="00FC36E9">
        <w:rPr>
          <w:rFonts w:ascii="Times New Roman" w:hAnsi="Times New Roman"/>
          <w:sz w:val="28"/>
          <w:szCs w:val="28"/>
        </w:rPr>
        <w:t xml:space="preserve"> </w:t>
      </w:r>
      <w:r w:rsidRPr="00FC36E9">
        <w:rPr>
          <w:rFonts w:ascii="Times New Roman" w:hAnsi="Times New Roman" w:hint="eastAsia"/>
          <w:sz w:val="28"/>
          <w:szCs w:val="28"/>
        </w:rPr>
        <w:t>нижнього</w:t>
      </w:r>
      <w:r w:rsidRPr="00FC36E9">
        <w:rPr>
          <w:rFonts w:ascii="Times New Roman" w:hAnsi="Times New Roman"/>
          <w:sz w:val="28"/>
          <w:szCs w:val="28"/>
        </w:rPr>
        <w:t xml:space="preserve"> </w:t>
      </w:r>
      <w:r w:rsidRPr="00FC36E9">
        <w:rPr>
          <w:rFonts w:ascii="Times New Roman" w:hAnsi="Times New Roman" w:hint="eastAsia"/>
          <w:sz w:val="28"/>
          <w:szCs w:val="28"/>
        </w:rPr>
        <w:t>відділу</w:t>
      </w:r>
      <w:r w:rsidRPr="00FC36E9">
        <w:rPr>
          <w:rFonts w:ascii="Times New Roman" w:hAnsi="Times New Roman"/>
          <w:sz w:val="28"/>
          <w:szCs w:val="28"/>
        </w:rPr>
        <w:t xml:space="preserve"> </w:t>
      </w:r>
      <w:r w:rsidRPr="00FC36E9">
        <w:rPr>
          <w:rFonts w:ascii="Times New Roman" w:hAnsi="Times New Roman" w:hint="eastAsia"/>
          <w:sz w:val="28"/>
          <w:szCs w:val="28"/>
        </w:rPr>
        <w:t>неогенової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Болонівська</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площа</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монокліналлю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що</w:t>
      </w:r>
      <w:r w:rsidRPr="00FC36E9">
        <w:rPr>
          <w:rFonts w:ascii="Times New Roman" w:hAnsi="Times New Roman"/>
          <w:sz w:val="28"/>
          <w:szCs w:val="28"/>
        </w:rPr>
        <w:t xml:space="preserve"> </w:t>
      </w:r>
      <w:r w:rsidRPr="00FC36E9">
        <w:rPr>
          <w:rFonts w:ascii="Times New Roman" w:hAnsi="Times New Roman" w:hint="eastAsia"/>
          <w:sz w:val="28"/>
          <w:szCs w:val="28"/>
        </w:rPr>
        <w:t>занурюється</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північно</w:t>
      </w:r>
      <w:r w:rsidRPr="00FC36E9">
        <w:rPr>
          <w:rFonts w:ascii="Times New Roman" w:hAnsi="Times New Roman"/>
          <w:sz w:val="28"/>
          <w:szCs w:val="28"/>
        </w:rPr>
        <w:t>-</w:t>
      </w:r>
      <w:r w:rsidRPr="00FC36E9">
        <w:rPr>
          <w:rFonts w:ascii="Times New Roman" w:hAnsi="Times New Roman" w:hint="eastAsia"/>
          <w:sz w:val="28"/>
          <w:szCs w:val="28"/>
        </w:rPr>
        <w:t>західному</w:t>
      </w:r>
      <w:r w:rsidRPr="00FC36E9">
        <w:rPr>
          <w:rFonts w:ascii="Times New Roman" w:hAnsi="Times New Roman"/>
          <w:sz w:val="28"/>
          <w:szCs w:val="28"/>
        </w:rPr>
        <w:t xml:space="preserve"> </w:t>
      </w:r>
      <w:r w:rsidRPr="00FC36E9">
        <w:rPr>
          <w:rFonts w:ascii="Times New Roman" w:hAnsi="Times New Roman" w:hint="eastAsia"/>
          <w:sz w:val="28"/>
          <w:szCs w:val="28"/>
        </w:rPr>
        <w:t>напрямку</w:t>
      </w:r>
      <w:r w:rsidRPr="00FC36E9">
        <w:rPr>
          <w:rFonts w:ascii="Times New Roman" w:hAnsi="Times New Roman"/>
          <w:sz w:val="28"/>
          <w:szCs w:val="28"/>
        </w:rPr>
        <w:t>.</w:t>
      </w:r>
    </w:p>
    <w:p w14:paraId="600117B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Перспективні</w:t>
      </w:r>
      <w:r w:rsidRPr="00FC36E9">
        <w:rPr>
          <w:rFonts w:ascii="Times New Roman" w:hAnsi="Times New Roman"/>
          <w:sz w:val="28"/>
          <w:szCs w:val="28"/>
        </w:rPr>
        <w:t xml:space="preserve"> </w:t>
      </w:r>
      <w:r w:rsidRPr="00FC36E9">
        <w:rPr>
          <w:rFonts w:ascii="Times New Roman" w:hAnsi="Times New Roman" w:hint="eastAsia"/>
          <w:sz w:val="28"/>
          <w:szCs w:val="28"/>
        </w:rPr>
        <w:t>комплекси</w:t>
      </w:r>
      <w:r w:rsidRPr="00FC36E9">
        <w:rPr>
          <w:rFonts w:ascii="Times New Roman" w:hAnsi="Times New Roman"/>
          <w:sz w:val="28"/>
          <w:szCs w:val="28"/>
        </w:rPr>
        <w:t xml:space="preserve">: </w:t>
      </w:r>
      <w:r w:rsidRPr="00FC36E9">
        <w:rPr>
          <w:rFonts w:ascii="Times New Roman" w:hAnsi="Times New Roman" w:hint="eastAsia"/>
          <w:sz w:val="28"/>
          <w:szCs w:val="28"/>
        </w:rPr>
        <w:t>перспективними</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плані</w:t>
      </w:r>
      <w:r w:rsidRPr="00FC36E9">
        <w:rPr>
          <w:rFonts w:ascii="Times New Roman" w:hAnsi="Times New Roman"/>
          <w:sz w:val="28"/>
          <w:szCs w:val="28"/>
        </w:rPr>
        <w:t xml:space="preserve"> </w:t>
      </w:r>
      <w:r w:rsidRPr="00FC36E9">
        <w:rPr>
          <w:rFonts w:ascii="Times New Roman" w:hAnsi="Times New Roman" w:hint="eastAsia"/>
          <w:sz w:val="28"/>
          <w:szCs w:val="28"/>
        </w:rPr>
        <w:t>пошуків</w:t>
      </w:r>
      <w:r w:rsidRPr="00FC36E9">
        <w:rPr>
          <w:rFonts w:ascii="Times New Roman" w:hAnsi="Times New Roman"/>
          <w:sz w:val="28"/>
          <w:szCs w:val="28"/>
        </w:rPr>
        <w:t xml:space="preserve"> </w:t>
      </w:r>
      <w:r w:rsidRPr="00FC36E9">
        <w:rPr>
          <w:rFonts w:ascii="Times New Roman" w:hAnsi="Times New Roman" w:hint="eastAsia"/>
          <w:sz w:val="28"/>
          <w:szCs w:val="28"/>
        </w:rPr>
        <w:t>покладів</w:t>
      </w:r>
      <w:r w:rsidRPr="00FC36E9">
        <w:rPr>
          <w:rFonts w:ascii="Times New Roman" w:hAnsi="Times New Roman"/>
          <w:sz w:val="28"/>
          <w:szCs w:val="28"/>
        </w:rPr>
        <w:t xml:space="preserve"> </w:t>
      </w:r>
      <w:r w:rsidRPr="00FC36E9">
        <w:rPr>
          <w:rFonts w:ascii="Times New Roman" w:hAnsi="Times New Roman" w:hint="eastAsia"/>
          <w:sz w:val="28"/>
          <w:szCs w:val="28"/>
        </w:rPr>
        <w:t>природного</w:t>
      </w:r>
      <w:r w:rsidRPr="00FC36E9">
        <w:rPr>
          <w:rFonts w:ascii="Times New Roman" w:hAnsi="Times New Roman"/>
          <w:sz w:val="28"/>
          <w:szCs w:val="28"/>
        </w:rPr>
        <w:t xml:space="preserve"> </w:t>
      </w:r>
      <w:r w:rsidRPr="00FC36E9">
        <w:rPr>
          <w:rFonts w:ascii="Times New Roman" w:hAnsi="Times New Roman" w:hint="eastAsia"/>
          <w:sz w:val="28"/>
          <w:szCs w:val="28"/>
        </w:rPr>
        <w:t>газу</w:t>
      </w:r>
      <w:r w:rsidRPr="00FC36E9">
        <w:rPr>
          <w:rFonts w:ascii="Times New Roman" w:hAnsi="Times New Roman"/>
          <w:sz w:val="28"/>
          <w:szCs w:val="28"/>
        </w:rPr>
        <w:t xml:space="preserve"> </w:t>
      </w:r>
      <w:r w:rsidRPr="00FC36E9">
        <w:rPr>
          <w:rFonts w:ascii="Times New Roman" w:hAnsi="Times New Roman" w:hint="eastAsia"/>
          <w:sz w:val="28"/>
          <w:szCs w:val="28"/>
        </w:rPr>
        <w:t>та</w:t>
      </w:r>
      <w:r w:rsidRPr="00FC36E9">
        <w:rPr>
          <w:rFonts w:ascii="Times New Roman" w:hAnsi="Times New Roman"/>
          <w:sz w:val="28"/>
          <w:szCs w:val="28"/>
        </w:rPr>
        <w:t xml:space="preserve"> </w:t>
      </w:r>
      <w:r w:rsidRPr="00FC36E9">
        <w:rPr>
          <w:rFonts w:ascii="Times New Roman" w:hAnsi="Times New Roman" w:hint="eastAsia"/>
          <w:sz w:val="28"/>
          <w:szCs w:val="28"/>
        </w:rPr>
        <w:t>конденсату</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Болонівській</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площі</w:t>
      </w:r>
      <w:r w:rsidRPr="00FC36E9">
        <w:rPr>
          <w:rFonts w:ascii="Times New Roman" w:hAnsi="Times New Roman"/>
          <w:sz w:val="28"/>
          <w:szCs w:val="28"/>
        </w:rPr>
        <w:t xml:space="preserve"> </w:t>
      </w:r>
      <w:r w:rsidRPr="00FC36E9">
        <w:rPr>
          <w:rFonts w:ascii="Times New Roman" w:hAnsi="Times New Roman" w:hint="eastAsia"/>
          <w:sz w:val="28"/>
          <w:szCs w:val="28"/>
        </w:rPr>
        <w:t>є</w:t>
      </w:r>
      <w:r w:rsidRPr="00FC36E9">
        <w:rPr>
          <w:rFonts w:ascii="Times New Roman" w:hAnsi="Times New Roman"/>
          <w:sz w:val="28"/>
          <w:szCs w:val="28"/>
        </w:rPr>
        <w:t xml:space="preserve"> </w:t>
      </w:r>
      <w:r w:rsidRPr="00FC36E9">
        <w:rPr>
          <w:rFonts w:ascii="Times New Roman" w:hAnsi="Times New Roman" w:hint="eastAsia"/>
          <w:sz w:val="28"/>
          <w:szCs w:val="28"/>
        </w:rPr>
        <w:t>відклади</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дашавської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світи</w:t>
      </w:r>
      <w:r w:rsidRPr="00FC36E9">
        <w:rPr>
          <w:rFonts w:ascii="Times New Roman" w:hAnsi="Times New Roman"/>
          <w:sz w:val="28"/>
          <w:szCs w:val="28"/>
        </w:rPr>
        <w:t xml:space="preserve"> </w:t>
      </w:r>
      <w:r w:rsidRPr="00FC36E9">
        <w:rPr>
          <w:rFonts w:ascii="Times New Roman" w:hAnsi="Times New Roman" w:hint="eastAsia"/>
          <w:sz w:val="28"/>
          <w:szCs w:val="28"/>
        </w:rPr>
        <w:t>сарматського</w:t>
      </w:r>
      <w:r w:rsidRPr="00FC36E9">
        <w:rPr>
          <w:rFonts w:ascii="Times New Roman" w:hAnsi="Times New Roman"/>
          <w:sz w:val="28"/>
          <w:szCs w:val="28"/>
        </w:rPr>
        <w:t xml:space="preserve"> </w:t>
      </w:r>
      <w:r w:rsidRPr="00FC36E9">
        <w:rPr>
          <w:rFonts w:ascii="Times New Roman" w:hAnsi="Times New Roman" w:hint="eastAsia"/>
          <w:sz w:val="28"/>
          <w:szCs w:val="28"/>
        </w:rPr>
        <w:t>ярусу</w:t>
      </w:r>
      <w:r w:rsidRPr="00FC36E9">
        <w:rPr>
          <w:rFonts w:ascii="Times New Roman" w:hAnsi="Times New Roman"/>
          <w:sz w:val="28"/>
          <w:szCs w:val="28"/>
        </w:rPr>
        <w:t xml:space="preserve"> </w:t>
      </w:r>
      <w:r w:rsidRPr="00FC36E9">
        <w:rPr>
          <w:rFonts w:ascii="Times New Roman" w:hAnsi="Times New Roman" w:hint="eastAsia"/>
          <w:sz w:val="28"/>
          <w:szCs w:val="28"/>
        </w:rPr>
        <w:t>міоцену</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обмежуються</w:t>
      </w:r>
      <w:r w:rsidRPr="00FC36E9">
        <w:rPr>
          <w:rFonts w:ascii="Times New Roman" w:hAnsi="Times New Roman"/>
          <w:sz w:val="28"/>
          <w:szCs w:val="28"/>
        </w:rPr>
        <w:t xml:space="preserve"> </w:t>
      </w:r>
      <w:r w:rsidRPr="00FC36E9">
        <w:rPr>
          <w:rFonts w:ascii="Times New Roman" w:hAnsi="Times New Roman" w:hint="eastAsia"/>
          <w:sz w:val="28"/>
          <w:szCs w:val="28"/>
        </w:rPr>
        <w:t>глибиною</w:t>
      </w:r>
      <w:r w:rsidRPr="00FC36E9">
        <w:rPr>
          <w:rFonts w:ascii="Times New Roman" w:hAnsi="Times New Roman"/>
          <w:sz w:val="28"/>
          <w:szCs w:val="28"/>
        </w:rPr>
        <w:t xml:space="preserve"> 0—850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Поклади</w:t>
      </w:r>
      <w:r w:rsidRPr="00FC36E9">
        <w:rPr>
          <w:rFonts w:ascii="Times New Roman" w:hAnsi="Times New Roman"/>
          <w:sz w:val="28"/>
          <w:szCs w:val="28"/>
        </w:rPr>
        <w:t xml:space="preserve"> </w:t>
      </w:r>
      <w:r w:rsidRPr="00FC36E9">
        <w:rPr>
          <w:rFonts w:ascii="Times New Roman" w:hAnsi="Times New Roman" w:hint="eastAsia"/>
          <w:sz w:val="28"/>
          <w:szCs w:val="28"/>
        </w:rPr>
        <w:t>газу</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відкладах</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дашавської</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світи</w:t>
      </w:r>
      <w:r w:rsidRPr="00FC36E9">
        <w:rPr>
          <w:rFonts w:ascii="Times New Roman" w:hAnsi="Times New Roman"/>
          <w:sz w:val="28"/>
          <w:szCs w:val="28"/>
        </w:rPr>
        <w:t xml:space="preserve"> </w:t>
      </w:r>
      <w:r w:rsidRPr="00FC36E9">
        <w:rPr>
          <w:rFonts w:ascii="Times New Roman" w:hAnsi="Times New Roman" w:hint="eastAsia"/>
          <w:sz w:val="28"/>
          <w:szCs w:val="28"/>
        </w:rPr>
        <w:t>сарматського</w:t>
      </w:r>
      <w:r w:rsidRPr="00FC36E9">
        <w:rPr>
          <w:rFonts w:ascii="Times New Roman" w:hAnsi="Times New Roman"/>
          <w:sz w:val="28"/>
          <w:szCs w:val="28"/>
        </w:rPr>
        <w:t xml:space="preserve"> </w:t>
      </w:r>
      <w:r w:rsidRPr="00FC36E9">
        <w:rPr>
          <w:rFonts w:ascii="Times New Roman" w:hAnsi="Times New Roman" w:hint="eastAsia"/>
          <w:sz w:val="28"/>
          <w:szCs w:val="28"/>
        </w:rPr>
        <w:t>ярусу</w:t>
      </w:r>
      <w:r w:rsidRPr="00FC36E9">
        <w:rPr>
          <w:rFonts w:ascii="Times New Roman" w:hAnsi="Times New Roman"/>
          <w:sz w:val="28"/>
          <w:szCs w:val="28"/>
        </w:rPr>
        <w:t xml:space="preserve"> </w:t>
      </w:r>
      <w:r w:rsidRPr="00FC36E9">
        <w:rPr>
          <w:rFonts w:ascii="Times New Roman" w:hAnsi="Times New Roman" w:hint="eastAsia"/>
          <w:sz w:val="28"/>
          <w:szCs w:val="28"/>
        </w:rPr>
        <w:t>нижнього</w:t>
      </w:r>
      <w:r w:rsidRPr="00FC36E9">
        <w:rPr>
          <w:rFonts w:ascii="Times New Roman" w:hAnsi="Times New Roman"/>
          <w:sz w:val="28"/>
          <w:szCs w:val="28"/>
        </w:rPr>
        <w:t xml:space="preserve"> </w:t>
      </w:r>
      <w:r w:rsidRPr="00FC36E9">
        <w:rPr>
          <w:rFonts w:ascii="Times New Roman" w:hAnsi="Times New Roman" w:hint="eastAsia"/>
          <w:sz w:val="28"/>
          <w:szCs w:val="28"/>
        </w:rPr>
        <w:t>відділу</w:t>
      </w:r>
      <w:r w:rsidRPr="00FC36E9">
        <w:rPr>
          <w:rFonts w:ascii="Times New Roman" w:hAnsi="Times New Roman"/>
          <w:sz w:val="28"/>
          <w:szCs w:val="28"/>
        </w:rPr>
        <w:t xml:space="preserve"> </w:t>
      </w:r>
      <w:r w:rsidRPr="00FC36E9">
        <w:rPr>
          <w:rFonts w:ascii="Times New Roman" w:hAnsi="Times New Roman" w:hint="eastAsia"/>
          <w:sz w:val="28"/>
          <w:szCs w:val="28"/>
        </w:rPr>
        <w:t>неогенової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будуть</w:t>
      </w:r>
      <w:r w:rsidRPr="00FC36E9">
        <w:rPr>
          <w:rFonts w:ascii="Times New Roman" w:hAnsi="Times New Roman"/>
          <w:sz w:val="28"/>
          <w:szCs w:val="28"/>
        </w:rPr>
        <w:t xml:space="preserve"> </w:t>
      </w:r>
      <w:r w:rsidRPr="00FC36E9">
        <w:rPr>
          <w:rFonts w:ascii="Times New Roman" w:hAnsi="Times New Roman" w:hint="eastAsia"/>
          <w:sz w:val="28"/>
          <w:szCs w:val="28"/>
        </w:rPr>
        <w:t>відноситься</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пластових</w:t>
      </w:r>
      <w:r w:rsidRPr="00FC36E9">
        <w:rPr>
          <w:rFonts w:ascii="Times New Roman" w:hAnsi="Times New Roman"/>
          <w:sz w:val="28"/>
          <w:szCs w:val="28"/>
        </w:rPr>
        <w:t xml:space="preserve">, </w:t>
      </w:r>
      <w:r w:rsidRPr="00FC36E9">
        <w:rPr>
          <w:rFonts w:ascii="Times New Roman" w:hAnsi="Times New Roman" w:hint="eastAsia"/>
          <w:sz w:val="28"/>
          <w:szCs w:val="28"/>
        </w:rPr>
        <w:t>літологічно</w:t>
      </w:r>
      <w:r w:rsidRPr="00FC36E9">
        <w:rPr>
          <w:rFonts w:ascii="Times New Roman" w:hAnsi="Times New Roman"/>
          <w:sz w:val="28"/>
          <w:szCs w:val="28"/>
        </w:rPr>
        <w:t>-</w:t>
      </w:r>
      <w:r w:rsidRPr="00FC36E9">
        <w:rPr>
          <w:rFonts w:ascii="Times New Roman" w:hAnsi="Times New Roman" w:hint="eastAsia"/>
          <w:sz w:val="28"/>
          <w:szCs w:val="28"/>
        </w:rPr>
        <w:t>обмежених</w:t>
      </w:r>
      <w:r w:rsidRPr="00FC36E9">
        <w:rPr>
          <w:rFonts w:ascii="Times New Roman" w:hAnsi="Times New Roman"/>
          <w:sz w:val="28"/>
          <w:szCs w:val="28"/>
        </w:rPr>
        <w:t xml:space="preserve">. </w:t>
      </w:r>
      <w:r w:rsidRPr="00FC36E9">
        <w:rPr>
          <w:rFonts w:ascii="Times New Roman" w:hAnsi="Times New Roman" w:hint="eastAsia"/>
          <w:sz w:val="28"/>
          <w:szCs w:val="28"/>
        </w:rPr>
        <w:t>В</w:t>
      </w:r>
      <w:r w:rsidRPr="00FC36E9">
        <w:rPr>
          <w:rFonts w:ascii="Times New Roman" w:hAnsi="Times New Roman"/>
          <w:sz w:val="28"/>
          <w:szCs w:val="28"/>
        </w:rPr>
        <w:t xml:space="preserve"> </w:t>
      </w:r>
      <w:r w:rsidRPr="00FC36E9">
        <w:rPr>
          <w:rFonts w:ascii="Times New Roman" w:hAnsi="Times New Roman" w:hint="eastAsia"/>
          <w:sz w:val="28"/>
          <w:szCs w:val="28"/>
        </w:rPr>
        <w:t>інтервалі</w:t>
      </w:r>
      <w:r w:rsidRPr="00FC36E9">
        <w:rPr>
          <w:rFonts w:ascii="Times New Roman" w:hAnsi="Times New Roman"/>
          <w:sz w:val="28"/>
          <w:szCs w:val="28"/>
        </w:rPr>
        <w:t xml:space="preserve"> 850—1080 </w:t>
      </w:r>
      <w:r w:rsidRPr="00FC36E9">
        <w:rPr>
          <w:rFonts w:ascii="Times New Roman" w:hAnsi="Times New Roman" w:hint="eastAsia"/>
          <w:sz w:val="28"/>
          <w:szCs w:val="28"/>
        </w:rPr>
        <w:t>метрів</w:t>
      </w:r>
      <w:r w:rsidRPr="00FC36E9">
        <w:rPr>
          <w:rFonts w:ascii="Times New Roman" w:hAnsi="Times New Roman"/>
          <w:sz w:val="28"/>
          <w:szCs w:val="28"/>
        </w:rPr>
        <w:t xml:space="preserve"> </w:t>
      </w:r>
      <w:r w:rsidRPr="00FC36E9">
        <w:rPr>
          <w:rFonts w:ascii="Times New Roman" w:hAnsi="Times New Roman" w:hint="eastAsia"/>
          <w:sz w:val="28"/>
          <w:szCs w:val="28"/>
        </w:rPr>
        <w:t>розташовується</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Волицько</w:t>
      </w:r>
      <w:r w:rsidRPr="00FC36E9">
        <w:rPr>
          <w:rFonts w:ascii="Times New Roman" w:hAnsi="Times New Roman"/>
          <w:sz w:val="28"/>
          <w:szCs w:val="28"/>
        </w:rPr>
        <w:t>-</w:t>
      </w:r>
      <w:r w:rsidRPr="00FC36E9">
        <w:rPr>
          <w:rFonts w:ascii="Times New Roman" w:hAnsi="Times New Roman" w:hint="eastAsia"/>
          <w:sz w:val="28"/>
          <w:szCs w:val="28"/>
        </w:rPr>
        <w:t>Угерське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газосховище</w:t>
      </w:r>
      <w:r w:rsidRPr="00FC36E9">
        <w:rPr>
          <w:rFonts w:ascii="Times New Roman" w:hAnsi="Times New Roman"/>
          <w:sz w:val="28"/>
          <w:szCs w:val="28"/>
        </w:rPr>
        <w:t xml:space="preserve">, </w:t>
      </w:r>
      <w:r w:rsidRPr="00FC36E9">
        <w:rPr>
          <w:rFonts w:ascii="Times New Roman" w:hAnsi="Times New Roman" w:hint="eastAsia"/>
          <w:sz w:val="28"/>
          <w:szCs w:val="28"/>
        </w:rPr>
        <w:t>яке</w:t>
      </w:r>
      <w:r w:rsidRPr="00FC36E9">
        <w:rPr>
          <w:rFonts w:ascii="Times New Roman" w:hAnsi="Times New Roman"/>
          <w:sz w:val="28"/>
          <w:szCs w:val="28"/>
        </w:rPr>
        <w:t xml:space="preserve"> </w:t>
      </w:r>
      <w:r w:rsidRPr="00FC36E9">
        <w:rPr>
          <w:rFonts w:ascii="Times New Roman" w:hAnsi="Times New Roman" w:hint="eastAsia"/>
          <w:sz w:val="28"/>
          <w:szCs w:val="28"/>
        </w:rPr>
        <w:t>розташоване</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відкладах</w:t>
      </w:r>
      <w:r w:rsidRPr="00FC36E9">
        <w:rPr>
          <w:rFonts w:ascii="Times New Roman" w:hAnsi="Times New Roman"/>
          <w:sz w:val="28"/>
          <w:szCs w:val="28"/>
        </w:rPr>
        <w:t xml:space="preserve"> </w:t>
      </w:r>
      <w:r w:rsidRPr="00FC36E9">
        <w:rPr>
          <w:rFonts w:ascii="Times New Roman" w:hAnsi="Times New Roman" w:hint="eastAsia"/>
          <w:sz w:val="28"/>
          <w:szCs w:val="28"/>
        </w:rPr>
        <w:t>верхнього</w:t>
      </w:r>
      <w:r w:rsidRPr="00FC36E9">
        <w:rPr>
          <w:rFonts w:ascii="Times New Roman" w:hAnsi="Times New Roman"/>
          <w:sz w:val="28"/>
          <w:szCs w:val="28"/>
        </w:rPr>
        <w:t xml:space="preserve"> </w:t>
      </w:r>
      <w:r w:rsidRPr="00FC36E9">
        <w:rPr>
          <w:rFonts w:ascii="Times New Roman" w:hAnsi="Times New Roman" w:hint="eastAsia"/>
          <w:sz w:val="28"/>
          <w:szCs w:val="28"/>
        </w:rPr>
        <w:t>відділу</w:t>
      </w:r>
      <w:r w:rsidRPr="00FC36E9">
        <w:rPr>
          <w:rFonts w:ascii="Times New Roman" w:hAnsi="Times New Roman"/>
          <w:sz w:val="28"/>
          <w:szCs w:val="28"/>
        </w:rPr>
        <w:t xml:space="preserve"> </w:t>
      </w:r>
      <w:r w:rsidRPr="00FC36E9">
        <w:rPr>
          <w:rFonts w:ascii="Times New Roman" w:hAnsi="Times New Roman" w:hint="eastAsia"/>
          <w:sz w:val="28"/>
          <w:szCs w:val="28"/>
        </w:rPr>
        <w:lastRenderedPageBreak/>
        <w:t>крейдової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r w:rsidRPr="00FC36E9">
        <w:rPr>
          <w:rFonts w:ascii="Times New Roman" w:hAnsi="Times New Roman" w:hint="eastAsia"/>
          <w:sz w:val="28"/>
          <w:szCs w:val="28"/>
        </w:rPr>
        <w:t>карпатського</w:t>
      </w:r>
      <w:r w:rsidRPr="00FC36E9">
        <w:rPr>
          <w:rFonts w:ascii="Times New Roman" w:hAnsi="Times New Roman"/>
          <w:sz w:val="28"/>
          <w:szCs w:val="28"/>
        </w:rPr>
        <w:t xml:space="preserve"> </w:t>
      </w:r>
      <w:r w:rsidRPr="00FC36E9">
        <w:rPr>
          <w:rFonts w:ascii="Times New Roman" w:hAnsi="Times New Roman" w:hint="eastAsia"/>
          <w:sz w:val="28"/>
          <w:szCs w:val="28"/>
        </w:rPr>
        <w:t>ярусу</w:t>
      </w:r>
      <w:r w:rsidRPr="00FC36E9">
        <w:rPr>
          <w:rFonts w:ascii="Times New Roman" w:hAnsi="Times New Roman"/>
          <w:sz w:val="28"/>
          <w:szCs w:val="28"/>
        </w:rPr>
        <w:t xml:space="preserve"> </w:t>
      </w:r>
      <w:r w:rsidRPr="00FC36E9">
        <w:rPr>
          <w:rFonts w:ascii="Times New Roman" w:hAnsi="Times New Roman" w:hint="eastAsia"/>
          <w:sz w:val="28"/>
          <w:szCs w:val="28"/>
        </w:rPr>
        <w:t>нижнього</w:t>
      </w:r>
      <w:r w:rsidRPr="00FC36E9">
        <w:rPr>
          <w:rFonts w:ascii="Times New Roman" w:hAnsi="Times New Roman"/>
          <w:sz w:val="28"/>
          <w:szCs w:val="28"/>
        </w:rPr>
        <w:t xml:space="preserve"> </w:t>
      </w:r>
      <w:r w:rsidRPr="00FC36E9">
        <w:rPr>
          <w:rFonts w:ascii="Times New Roman" w:hAnsi="Times New Roman" w:hint="eastAsia"/>
          <w:sz w:val="28"/>
          <w:szCs w:val="28"/>
        </w:rPr>
        <w:t>відділу</w:t>
      </w:r>
      <w:r w:rsidRPr="00FC36E9">
        <w:rPr>
          <w:rFonts w:ascii="Times New Roman" w:hAnsi="Times New Roman"/>
          <w:sz w:val="28"/>
          <w:szCs w:val="28"/>
        </w:rPr>
        <w:t xml:space="preserve"> </w:t>
      </w:r>
      <w:r w:rsidRPr="00FC36E9">
        <w:rPr>
          <w:rFonts w:ascii="Times New Roman" w:hAnsi="Times New Roman" w:hint="eastAsia"/>
          <w:sz w:val="28"/>
          <w:szCs w:val="28"/>
        </w:rPr>
        <w:t>неогенової</w:t>
      </w:r>
      <w:r w:rsidRPr="00FC36E9">
        <w:rPr>
          <w:rFonts w:ascii="Times New Roman" w:hAnsi="Times New Roman"/>
          <w:sz w:val="28"/>
          <w:szCs w:val="28"/>
        </w:rPr>
        <w:t xml:space="preserve"> </w:t>
      </w:r>
      <w:r w:rsidRPr="00FC36E9">
        <w:rPr>
          <w:rFonts w:ascii="Times New Roman" w:hAnsi="Times New Roman" w:hint="eastAsia"/>
          <w:sz w:val="28"/>
          <w:szCs w:val="28"/>
        </w:rPr>
        <w:t>системи</w:t>
      </w:r>
      <w:r w:rsidRPr="00FC36E9">
        <w:rPr>
          <w:rFonts w:ascii="Times New Roman" w:hAnsi="Times New Roman"/>
          <w:sz w:val="28"/>
          <w:szCs w:val="28"/>
        </w:rPr>
        <w:t xml:space="preserve">. </w:t>
      </w:r>
      <w:r w:rsidRPr="00FC36E9">
        <w:rPr>
          <w:rFonts w:ascii="Times New Roman" w:hAnsi="Times New Roman" w:hint="eastAsia"/>
          <w:sz w:val="28"/>
          <w:szCs w:val="28"/>
        </w:rPr>
        <w:t>Зазначене</w:t>
      </w:r>
      <w:r w:rsidRPr="00FC36E9">
        <w:rPr>
          <w:rFonts w:ascii="Times New Roman" w:hAnsi="Times New Roman"/>
          <w:sz w:val="28"/>
          <w:szCs w:val="28"/>
        </w:rPr>
        <w:t xml:space="preserve"> </w:t>
      </w:r>
      <w:r w:rsidRPr="00FC36E9">
        <w:rPr>
          <w:rFonts w:ascii="Times New Roman" w:hAnsi="Times New Roman" w:hint="eastAsia"/>
          <w:sz w:val="28"/>
          <w:szCs w:val="28"/>
        </w:rPr>
        <w:t>газосховище</w:t>
      </w:r>
      <w:r w:rsidRPr="00FC36E9">
        <w:rPr>
          <w:rFonts w:ascii="Times New Roman" w:hAnsi="Times New Roman"/>
          <w:sz w:val="28"/>
          <w:szCs w:val="28"/>
        </w:rPr>
        <w:t xml:space="preserve"> </w:t>
      </w:r>
      <w:r w:rsidRPr="00FC36E9">
        <w:rPr>
          <w:rFonts w:ascii="Times New Roman" w:hAnsi="Times New Roman" w:hint="eastAsia"/>
          <w:sz w:val="28"/>
          <w:szCs w:val="28"/>
        </w:rPr>
        <w:t>частково</w:t>
      </w:r>
      <w:r w:rsidRPr="00FC36E9">
        <w:rPr>
          <w:rFonts w:ascii="Times New Roman" w:hAnsi="Times New Roman"/>
          <w:sz w:val="28"/>
          <w:szCs w:val="28"/>
        </w:rPr>
        <w:t xml:space="preserve"> </w:t>
      </w:r>
      <w:r w:rsidRPr="00FC36E9">
        <w:rPr>
          <w:rFonts w:ascii="Times New Roman" w:hAnsi="Times New Roman" w:hint="eastAsia"/>
          <w:sz w:val="28"/>
          <w:szCs w:val="28"/>
        </w:rPr>
        <w:t>накладається</w:t>
      </w:r>
      <w:r w:rsidRPr="00FC36E9">
        <w:rPr>
          <w:rFonts w:ascii="Times New Roman" w:hAnsi="Times New Roman"/>
          <w:sz w:val="28"/>
          <w:szCs w:val="28"/>
        </w:rPr>
        <w:t xml:space="preserve"> </w:t>
      </w:r>
      <w:r w:rsidRPr="00FC36E9">
        <w:rPr>
          <w:rFonts w:ascii="Times New Roman" w:hAnsi="Times New Roman" w:hint="eastAsia"/>
          <w:sz w:val="28"/>
          <w:szCs w:val="28"/>
        </w:rPr>
        <w:t>у</w:t>
      </w:r>
      <w:r w:rsidRPr="00FC36E9">
        <w:rPr>
          <w:rFonts w:ascii="Times New Roman" w:hAnsi="Times New Roman"/>
          <w:sz w:val="28"/>
          <w:szCs w:val="28"/>
        </w:rPr>
        <w:t xml:space="preserve"> </w:t>
      </w:r>
      <w:r w:rsidRPr="00FC36E9">
        <w:rPr>
          <w:rFonts w:ascii="Times New Roman" w:hAnsi="Times New Roman" w:hint="eastAsia"/>
          <w:sz w:val="28"/>
          <w:szCs w:val="28"/>
        </w:rPr>
        <w:t>плані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Болонівською</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площею</w:t>
      </w:r>
      <w:r w:rsidRPr="00FC36E9">
        <w:rPr>
          <w:rFonts w:ascii="Times New Roman" w:hAnsi="Times New Roman"/>
          <w:sz w:val="28"/>
          <w:szCs w:val="28"/>
        </w:rPr>
        <w:t>.</w:t>
      </w:r>
    </w:p>
    <w:p w14:paraId="24F6B140"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Поверх</w:t>
      </w:r>
      <w:r w:rsidRPr="00FC36E9">
        <w:rPr>
          <w:rFonts w:ascii="Times New Roman" w:hAnsi="Times New Roman"/>
          <w:sz w:val="28"/>
          <w:szCs w:val="28"/>
        </w:rPr>
        <w:t xml:space="preserve"> </w:t>
      </w:r>
      <w:r w:rsidRPr="00FC36E9">
        <w:rPr>
          <w:rFonts w:ascii="Times New Roman" w:hAnsi="Times New Roman" w:hint="eastAsia"/>
          <w:sz w:val="28"/>
          <w:szCs w:val="28"/>
        </w:rPr>
        <w:t>нафтогазоносності</w:t>
      </w:r>
      <w:r w:rsidRPr="00FC36E9">
        <w:rPr>
          <w:rFonts w:ascii="Times New Roman" w:hAnsi="Times New Roman"/>
          <w:sz w:val="28"/>
          <w:szCs w:val="28"/>
        </w:rPr>
        <w:t xml:space="preserve">: 0—850 </w:t>
      </w:r>
      <w:r w:rsidRPr="00FC36E9">
        <w:rPr>
          <w:rFonts w:ascii="Times New Roman" w:hAnsi="Times New Roman" w:hint="eastAsia"/>
          <w:sz w:val="28"/>
          <w:szCs w:val="28"/>
        </w:rPr>
        <w:t>метрів</w:t>
      </w:r>
      <w:r w:rsidRPr="00FC36E9">
        <w:rPr>
          <w:rFonts w:ascii="Times New Roman" w:hAnsi="Times New Roman"/>
          <w:sz w:val="28"/>
          <w:szCs w:val="28"/>
        </w:rPr>
        <w:t>.</w:t>
      </w:r>
    </w:p>
    <w:p w14:paraId="26FAB6D3" w14:textId="77777777" w:rsidR="001A00D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Сусідні</w:t>
      </w:r>
      <w:r w:rsidRPr="00FC36E9">
        <w:rPr>
          <w:rFonts w:ascii="Times New Roman" w:hAnsi="Times New Roman"/>
          <w:sz w:val="28"/>
          <w:szCs w:val="28"/>
        </w:rPr>
        <w:t xml:space="preserve"> </w:t>
      </w:r>
      <w:r w:rsidRPr="00FC36E9">
        <w:rPr>
          <w:rFonts w:ascii="Times New Roman" w:hAnsi="Times New Roman" w:hint="eastAsia"/>
          <w:sz w:val="28"/>
          <w:szCs w:val="28"/>
        </w:rPr>
        <w:t>родовища</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Кавське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Більче</w:t>
      </w:r>
      <w:r w:rsidRPr="00FC36E9">
        <w:rPr>
          <w:rFonts w:ascii="Times New Roman" w:hAnsi="Times New Roman"/>
          <w:sz w:val="28"/>
          <w:szCs w:val="28"/>
        </w:rPr>
        <w:t>-</w:t>
      </w:r>
      <w:r w:rsidRPr="00FC36E9">
        <w:rPr>
          <w:rFonts w:ascii="Times New Roman" w:hAnsi="Times New Roman" w:hint="eastAsia"/>
          <w:sz w:val="28"/>
          <w:szCs w:val="28"/>
        </w:rPr>
        <w:t>Волицьке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r w:rsidRPr="00FC36E9">
        <w:rPr>
          <w:rFonts w:ascii="Times New Roman" w:hAnsi="Times New Roman" w:hint="eastAsia"/>
          <w:sz w:val="28"/>
          <w:szCs w:val="28"/>
        </w:rPr>
        <w:t>Гаївське</w:t>
      </w:r>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 xml:space="preserve"> </w:t>
      </w:r>
      <w:r w:rsidRPr="00FC36E9">
        <w:rPr>
          <w:rFonts w:ascii="Times New Roman" w:hAnsi="Times New Roman" w:hint="eastAsia"/>
          <w:sz w:val="28"/>
          <w:szCs w:val="28"/>
        </w:rPr>
        <w:t>і</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Колодницьке</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газове</w:t>
      </w:r>
      <w:r w:rsidRPr="00FC36E9">
        <w:rPr>
          <w:rFonts w:ascii="Times New Roman" w:hAnsi="Times New Roman"/>
          <w:sz w:val="28"/>
          <w:szCs w:val="28"/>
        </w:rPr>
        <w:t xml:space="preserve"> </w:t>
      </w:r>
      <w:r w:rsidRPr="00FC36E9">
        <w:rPr>
          <w:rFonts w:ascii="Times New Roman" w:hAnsi="Times New Roman" w:hint="eastAsia"/>
          <w:sz w:val="28"/>
          <w:szCs w:val="28"/>
        </w:rPr>
        <w:t>родовище</w:t>
      </w:r>
      <w:r w:rsidRPr="00FC36E9">
        <w:rPr>
          <w:rFonts w:ascii="Times New Roman" w:hAnsi="Times New Roman"/>
          <w:sz w:val="28"/>
          <w:szCs w:val="28"/>
        </w:rPr>
        <w:t>.</w:t>
      </w:r>
    </w:p>
    <w:p w14:paraId="2611E49D" w14:textId="7B447692" w:rsidR="0080569D" w:rsidRPr="00FC36E9" w:rsidRDefault="001A00DD" w:rsidP="000D47E7">
      <w:pPr>
        <w:pStyle w:val="a5"/>
        <w:ind w:firstLine="851"/>
        <w:jc w:val="both"/>
        <w:rPr>
          <w:rFonts w:ascii="Times New Roman" w:hAnsi="Times New Roman"/>
          <w:sz w:val="28"/>
          <w:szCs w:val="28"/>
        </w:rPr>
      </w:pPr>
      <w:r w:rsidRPr="00FC36E9">
        <w:rPr>
          <w:rFonts w:ascii="Times New Roman" w:hAnsi="Times New Roman" w:hint="eastAsia"/>
          <w:sz w:val="28"/>
          <w:szCs w:val="28"/>
        </w:rPr>
        <w:t>Ресурсна</w:t>
      </w:r>
      <w:r w:rsidRPr="00FC36E9">
        <w:rPr>
          <w:rFonts w:ascii="Times New Roman" w:hAnsi="Times New Roman"/>
          <w:sz w:val="28"/>
          <w:szCs w:val="28"/>
        </w:rPr>
        <w:t xml:space="preserve"> </w:t>
      </w:r>
      <w:r w:rsidRPr="00FC36E9">
        <w:rPr>
          <w:rFonts w:ascii="Times New Roman" w:hAnsi="Times New Roman" w:hint="eastAsia"/>
          <w:sz w:val="28"/>
          <w:szCs w:val="28"/>
        </w:rPr>
        <w:t>база</w:t>
      </w:r>
      <w:r w:rsidRPr="00FC36E9">
        <w:rPr>
          <w:rFonts w:ascii="Times New Roman" w:hAnsi="Times New Roman"/>
          <w:sz w:val="28"/>
          <w:szCs w:val="28"/>
        </w:rPr>
        <w:t xml:space="preserve">: </w:t>
      </w:r>
      <w:r w:rsidRPr="00FC36E9">
        <w:rPr>
          <w:rFonts w:ascii="Times New Roman" w:hAnsi="Times New Roman" w:hint="eastAsia"/>
          <w:sz w:val="28"/>
          <w:szCs w:val="28"/>
        </w:rPr>
        <w:t>за</w:t>
      </w:r>
      <w:r w:rsidRPr="00FC36E9">
        <w:rPr>
          <w:rFonts w:ascii="Times New Roman" w:hAnsi="Times New Roman"/>
          <w:sz w:val="28"/>
          <w:szCs w:val="28"/>
        </w:rPr>
        <w:t xml:space="preserve"> </w:t>
      </w:r>
      <w:r w:rsidRPr="00FC36E9">
        <w:rPr>
          <w:rFonts w:ascii="Times New Roman" w:hAnsi="Times New Roman" w:hint="eastAsia"/>
          <w:sz w:val="28"/>
          <w:szCs w:val="28"/>
        </w:rPr>
        <w:t>усередненої</w:t>
      </w:r>
      <w:r w:rsidRPr="00FC36E9">
        <w:rPr>
          <w:rFonts w:ascii="Times New Roman" w:hAnsi="Times New Roman"/>
          <w:sz w:val="28"/>
          <w:szCs w:val="28"/>
        </w:rPr>
        <w:t xml:space="preserve"> </w:t>
      </w:r>
      <w:r w:rsidRPr="00FC36E9">
        <w:rPr>
          <w:rFonts w:ascii="Times New Roman" w:hAnsi="Times New Roman" w:hint="eastAsia"/>
          <w:sz w:val="28"/>
          <w:szCs w:val="28"/>
        </w:rPr>
        <w:t>щільності</w:t>
      </w:r>
      <w:r w:rsidRPr="00FC36E9">
        <w:rPr>
          <w:rFonts w:ascii="Times New Roman" w:hAnsi="Times New Roman"/>
          <w:sz w:val="28"/>
          <w:szCs w:val="28"/>
        </w:rPr>
        <w:t xml:space="preserve"> </w:t>
      </w:r>
      <w:r w:rsidRPr="00FC36E9">
        <w:rPr>
          <w:rFonts w:ascii="Times New Roman" w:hAnsi="Times New Roman" w:hint="eastAsia"/>
          <w:sz w:val="28"/>
          <w:szCs w:val="28"/>
        </w:rPr>
        <w:t>нерозвіданих</w:t>
      </w:r>
      <w:r w:rsidRPr="00FC36E9">
        <w:rPr>
          <w:rFonts w:ascii="Times New Roman" w:hAnsi="Times New Roman"/>
          <w:sz w:val="28"/>
          <w:szCs w:val="28"/>
        </w:rPr>
        <w:t xml:space="preserve"> </w:t>
      </w:r>
      <w:r w:rsidRPr="00FC36E9">
        <w:rPr>
          <w:rFonts w:ascii="Times New Roman" w:hAnsi="Times New Roman" w:hint="eastAsia"/>
          <w:sz w:val="28"/>
          <w:szCs w:val="28"/>
        </w:rPr>
        <w:t>видобувних</w:t>
      </w:r>
      <w:r w:rsidRPr="00FC36E9">
        <w:rPr>
          <w:rFonts w:ascii="Times New Roman" w:hAnsi="Times New Roman"/>
          <w:sz w:val="28"/>
          <w:szCs w:val="28"/>
        </w:rPr>
        <w:t xml:space="preserve"> (</w:t>
      </w:r>
      <w:r w:rsidRPr="00FC36E9">
        <w:rPr>
          <w:rFonts w:ascii="Times New Roman" w:hAnsi="Times New Roman" w:hint="eastAsia"/>
          <w:sz w:val="28"/>
          <w:szCs w:val="28"/>
        </w:rPr>
        <w:t>категорій</w:t>
      </w:r>
      <w:r w:rsidRPr="00FC36E9">
        <w:rPr>
          <w:rFonts w:ascii="Times New Roman" w:hAnsi="Times New Roman"/>
          <w:sz w:val="28"/>
          <w:szCs w:val="28"/>
        </w:rPr>
        <w:t xml:space="preserve"> </w:t>
      </w:r>
      <w:r w:rsidRPr="00FC36E9">
        <w:rPr>
          <w:rFonts w:ascii="Times New Roman" w:hAnsi="Times New Roman" w:hint="eastAsia"/>
          <w:sz w:val="28"/>
          <w:szCs w:val="28"/>
        </w:rPr>
        <w:t>С</w:t>
      </w:r>
      <w:r w:rsidRPr="00FC36E9">
        <w:rPr>
          <w:rFonts w:ascii="Times New Roman" w:hAnsi="Times New Roman"/>
          <w:sz w:val="28"/>
          <w:szCs w:val="28"/>
        </w:rPr>
        <w:t xml:space="preserve">3+D, </w:t>
      </w:r>
      <w:r w:rsidRPr="00FC36E9">
        <w:rPr>
          <w:rFonts w:ascii="Times New Roman" w:hAnsi="Times New Roman" w:hint="eastAsia"/>
          <w:sz w:val="28"/>
          <w:szCs w:val="28"/>
        </w:rPr>
        <w:t>класи</w:t>
      </w:r>
      <w:r w:rsidRPr="00FC36E9">
        <w:rPr>
          <w:rFonts w:ascii="Times New Roman" w:hAnsi="Times New Roman"/>
          <w:sz w:val="28"/>
          <w:szCs w:val="28"/>
        </w:rPr>
        <w:t xml:space="preserve"> 333+334) </w:t>
      </w:r>
      <w:r w:rsidRPr="00FC36E9">
        <w:rPr>
          <w:rFonts w:ascii="Times New Roman" w:hAnsi="Times New Roman" w:hint="eastAsia"/>
          <w:sz w:val="28"/>
          <w:szCs w:val="28"/>
        </w:rPr>
        <w:t>ресурсів</w:t>
      </w:r>
      <w:r w:rsidRPr="00FC36E9">
        <w:rPr>
          <w:rFonts w:ascii="Times New Roman" w:hAnsi="Times New Roman"/>
          <w:sz w:val="28"/>
          <w:szCs w:val="28"/>
        </w:rPr>
        <w:t xml:space="preserve"> 75 </w:t>
      </w:r>
      <w:r w:rsidRPr="00FC36E9">
        <w:rPr>
          <w:rFonts w:ascii="Times New Roman" w:hAnsi="Times New Roman" w:hint="eastAsia"/>
          <w:sz w:val="28"/>
          <w:szCs w:val="28"/>
        </w:rPr>
        <w:t>тис</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proofErr w:type="spellStart"/>
      <w:r w:rsidRPr="00FC36E9">
        <w:rPr>
          <w:rFonts w:ascii="Times New Roman" w:hAnsi="Times New Roman" w:hint="eastAsia"/>
          <w:sz w:val="28"/>
          <w:szCs w:val="28"/>
        </w:rPr>
        <w:t>кв</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кілометр</w:t>
      </w:r>
      <w:r w:rsidRPr="00FC36E9">
        <w:rPr>
          <w:rFonts w:ascii="Times New Roman" w:hAnsi="Times New Roman"/>
          <w:sz w:val="28"/>
          <w:szCs w:val="28"/>
        </w:rPr>
        <w:t xml:space="preserve"> </w:t>
      </w:r>
      <w:r w:rsidRPr="00FC36E9">
        <w:rPr>
          <w:rFonts w:ascii="Times New Roman" w:hAnsi="Times New Roman" w:hint="eastAsia"/>
          <w:sz w:val="28"/>
          <w:szCs w:val="28"/>
        </w:rPr>
        <w:t>відповідно</w:t>
      </w:r>
      <w:r w:rsidRPr="00FC36E9">
        <w:rPr>
          <w:rFonts w:ascii="Times New Roman" w:hAnsi="Times New Roman"/>
          <w:sz w:val="28"/>
          <w:szCs w:val="28"/>
        </w:rPr>
        <w:t xml:space="preserve"> </w:t>
      </w:r>
      <w:r w:rsidRPr="00FC36E9">
        <w:rPr>
          <w:rFonts w:ascii="Times New Roman" w:hAnsi="Times New Roman" w:hint="eastAsia"/>
          <w:sz w:val="28"/>
          <w:szCs w:val="28"/>
        </w:rPr>
        <w:t>до</w:t>
      </w:r>
      <w:r w:rsidRPr="00FC36E9">
        <w:rPr>
          <w:rFonts w:ascii="Times New Roman" w:hAnsi="Times New Roman"/>
          <w:sz w:val="28"/>
          <w:szCs w:val="28"/>
        </w:rPr>
        <w:t xml:space="preserve"> </w:t>
      </w:r>
      <w:r w:rsidRPr="00FC36E9">
        <w:rPr>
          <w:rFonts w:ascii="Times New Roman" w:hAnsi="Times New Roman" w:hint="eastAsia"/>
          <w:sz w:val="28"/>
          <w:szCs w:val="28"/>
        </w:rPr>
        <w:t>Карти</w:t>
      </w:r>
      <w:r w:rsidRPr="00FC36E9">
        <w:rPr>
          <w:rFonts w:ascii="Times New Roman" w:hAnsi="Times New Roman"/>
          <w:sz w:val="28"/>
          <w:szCs w:val="28"/>
        </w:rPr>
        <w:t xml:space="preserve"> </w:t>
      </w:r>
      <w:r w:rsidRPr="00FC36E9">
        <w:rPr>
          <w:rFonts w:ascii="Times New Roman" w:hAnsi="Times New Roman" w:hint="eastAsia"/>
          <w:sz w:val="28"/>
          <w:szCs w:val="28"/>
        </w:rPr>
        <w:t>фонду</w:t>
      </w:r>
      <w:r w:rsidRPr="00FC36E9">
        <w:rPr>
          <w:rFonts w:ascii="Times New Roman" w:hAnsi="Times New Roman"/>
          <w:sz w:val="28"/>
          <w:szCs w:val="28"/>
        </w:rPr>
        <w:t xml:space="preserve"> </w:t>
      </w:r>
      <w:r w:rsidRPr="00FC36E9">
        <w:rPr>
          <w:rFonts w:ascii="Times New Roman" w:hAnsi="Times New Roman" w:hint="eastAsia"/>
          <w:sz w:val="28"/>
          <w:szCs w:val="28"/>
        </w:rPr>
        <w:t>структур</w:t>
      </w:r>
      <w:r w:rsidRPr="00FC36E9">
        <w:rPr>
          <w:rFonts w:ascii="Times New Roman" w:hAnsi="Times New Roman"/>
          <w:sz w:val="28"/>
          <w:szCs w:val="28"/>
        </w:rPr>
        <w:t xml:space="preserve"> (</w:t>
      </w:r>
      <w:r w:rsidRPr="00FC36E9">
        <w:rPr>
          <w:rFonts w:ascii="Times New Roman" w:hAnsi="Times New Roman" w:hint="eastAsia"/>
          <w:sz w:val="28"/>
          <w:szCs w:val="28"/>
        </w:rPr>
        <w:t>станом</w:t>
      </w:r>
      <w:r w:rsidRPr="00FC36E9">
        <w:rPr>
          <w:rFonts w:ascii="Times New Roman" w:hAnsi="Times New Roman"/>
          <w:sz w:val="28"/>
          <w:szCs w:val="28"/>
        </w:rPr>
        <w:t xml:space="preserve"> </w:t>
      </w:r>
      <w:r w:rsidRPr="00FC36E9">
        <w:rPr>
          <w:rFonts w:ascii="Times New Roman" w:hAnsi="Times New Roman" w:hint="eastAsia"/>
          <w:sz w:val="28"/>
          <w:szCs w:val="28"/>
        </w:rPr>
        <w:t>на</w:t>
      </w:r>
      <w:r w:rsidRPr="00FC36E9">
        <w:rPr>
          <w:rFonts w:ascii="Times New Roman" w:hAnsi="Times New Roman"/>
          <w:sz w:val="28"/>
          <w:szCs w:val="28"/>
        </w:rPr>
        <w:t xml:space="preserve"> 1 </w:t>
      </w:r>
      <w:r w:rsidRPr="00FC36E9">
        <w:rPr>
          <w:rFonts w:ascii="Times New Roman" w:hAnsi="Times New Roman" w:hint="eastAsia"/>
          <w:sz w:val="28"/>
          <w:szCs w:val="28"/>
        </w:rPr>
        <w:t>січня</w:t>
      </w:r>
      <w:r w:rsidRPr="00FC36E9">
        <w:rPr>
          <w:rFonts w:ascii="Times New Roman" w:hAnsi="Times New Roman"/>
          <w:sz w:val="28"/>
          <w:szCs w:val="28"/>
        </w:rPr>
        <w:t xml:space="preserve"> 2020 </w:t>
      </w:r>
      <w:r w:rsidRPr="00FC36E9">
        <w:rPr>
          <w:rFonts w:ascii="Times New Roman" w:hAnsi="Times New Roman" w:hint="eastAsia"/>
          <w:sz w:val="28"/>
          <w:szCs w:val="28"/>
        </w:rPr>
        <w:t>р</w:t>
      </w:r>
      <w:r w:rsidRPr="00FC36E9">
        <w:rPr>
          <w:rFonts w:ascii="Times New Roman" w:hAnsi="Times New Roman"/>
          <w:sz w:val="28"/>
          <w:szCs w:val="28"/>
        </w:rPr>
        <w:t xml:space="preserve">.), </w:t>
      </w:r>
      <w:r w:rsidRPr="00FC36E9">
        <w:rPr>
          <w:rFonts w:ascii="Times New Roman" w:hAnsi="Times New Roman" w:hint="eastAsia"/>
          <w:sz w:val="28"/>
          <w:szCs w:val="28"/>
        </w:rPr>
        <w:t>становить</w:t>
      </w:r>
      <w:r w:rsidRPr="00FC36E9">
        <w:rPr>
          <w:rFonts w:ascii="Times New Roman" w:hAnsi="Times New Roman"/>
          <w:sz w:val="28"/>
          <w:szCs w:val="28"/>
        </w:rPr>
        <w:t xml:space="preserve"> 1 </w:t>
      </w:r>
      <w:r w:rsidRPr="00FC36E9">
        <w:rPr>
          <w:rFonts w:ascii="Times New Roman" w:hAnsi="Times New Roman" w:hint="eastAsia"/>
          <w:sz w:val="28"/>
          <w:szCs w:val="28"/>
        </w:rPr>
        <w:t>млн</w:t>
      </w:r>
      <w:r w:rsidRPr="00FC36E9">
        <w:rPr>
          <w:rFonts w:ascii="Times New Roman" w:hAnsi="Times New Roman"/>
          <w:sz w:val="28"/>
          <w:szCs w:val="28"/>
        </w:rPr>
        <w:t xml:space="preserve">. </w:t>
      </w:r>
      <w:proofErr w:type="spellStart"/>
      <w:r w:rsidRPr="00FC36E9">
        <w:rPr>
          <w:rFonts w:ascii="Times New Roman" w:hAnsi="Times New Roman" w:hint="eastAsia"/>
          <w:sz w:val="28"/>
          <w:szCs w:val="28"/>
        </w:rPr>
        <w:t>тонн</w:t>
      </w:r>
      <w:proofErr w:type="spellEnd"/>
      <w:r w:rsidRPr="00FC36E9">
        <w:rPr>
          <w:rFonts w:ascii="Times New Roman" w:hAnsi="Times New Roman"/>
          <w:sz w:val="28"/>
          <w:szCs w:val="28"/>
        </w:rPr>
        <w:t xml:space="preserve"> </w:t>
      </w:r>
      <w:r w:rsidRPr="00FC36E9">
        <w:rPr>
          <w:rFonts w:ascii="Times New Roman" w:hAnsi="Times New Roman" w:hint="eastAsia"/>
          <w:sz w:val="28"/>
          <w:szCs w:val="28"/>
        </w:rPr>
        <w:t>вуглеводнів</w:t>
      </w:r>
      <w:r w:rsidRPr="00FC36E9">
        <w:rPr>
          <w:rFonts w:ascii="Times New Roman" w:hAnsi="Times New Roman"/>
          <w:sz w:val="28"/>
          <w:szCs w:val="28"/>
        </w:rPr>
        <w:t>.</w:t>
      </w:r>
    </w:p>
    <w:p w14:paraId="22842098" w14:textId="77777777" w:rsidR="0080569D" w:rsidRPr="00FC36E9" w:rsidRDefault="0080569D" w:rsidP="000D47E7">
      <w:pPr>
        <w:pStyle w:val="a5"/>
        <w:numPr>
          <w:ilvl w:val="1"/>
          <w:numId w:val="10"/>
        </w:numPr>
        <w:ind w:left="0" w:firstLine="851"/>
        <w:jc w:val="both"/>
        <w:rPr>
          <w:rFonts w:ascii="Times New Roman" w:hAnsi="Times New Roman"/>
          <w:sz w:val="28"/>
          <w:szCs w:val="28"/>
        </w:rPr>
      </w:pPr>
      <w:r w:rsidRPr="00FC36E9">
        <w:rPr>
          <w:rFonts w:ascii="Times New Roman" w:hAnsi="Times New Roman"/>
          <w:sz w:val="28"/>
          <w:szCs w:val="28"/>
        </w:rPr>
        <w:t xml:space="preserve">Після підписання та державної реєстрації угоди інвестору надається спеціальний дозвіл на користування надрами з метою геологічного вивчення, зокрема дослідно-промислової розробки, з подальшим видобуванням вуглеводнів та виконанням робіт, передбачених угодою про розподіл продукції, у межах ділянки на строк дії угоди. </w:t>
      </w:r>
    </w:p>
    <w:p w14:paraId="4802CAA2" w14:textId="278DE95B" w:rsidR="0080569D" w:rsidRPr="00FC36E9" w:rsidRDefault="0080569D" w:rsidP="000D47E7">
      <w:pPr>
        <w:pStyle w:val="a5"/>
        <w:numPr>
          <w:ilvl w:val="1"/>
          <w:numId w:val="10"/>
        </w:numPr>
        <w:ind w:left="0" w:firstLine="851"/>
        <w:jc w:val="both"/>
        <w:rPr>
          <w:rFonts w:ascii="Times New Roman" w:hAnsi="Times New Roman"/>
          <w:sz w:val="28"/>
          <w:szCs w:val="28"/>
        </w:rPr>
      </w:pPr>
      <w:r w:rsidRPr="00FC36E9">
        <w:rPr>
          <w:rFonts w:ascii="Times New Roman" w:hAnsi="Times New Roman"/>
          <w:sz w:val="28"/>
          <w:szCs w:val="28"/>
        </w:rPr>
        <w:t>Переможець конкурсу під час підписання угоди сплачує до державного бюджету спеціальний платіж (бонус підписання) у розмірі</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не</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менше</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ніж</w:t>
      </w:r>
      <w:r w:rsidR="00F62F4A" w:rsidRPr="00FC36E9">
        <w:rPr>
          <w:rFonts w:ascii="Times New Roman" w:hAnsi="Times New Roman"/>
          <w:sz w:val="28"/>
          <w:szCs w:val="28"/>
        </w:rPr>
        <w:t xml:space="preserve"> 99 </w:t>
      </w:r>
      <w:r w:rsidR="00F62F4A" w:rsidRPr="00FC36E9">
        <w:rPr>
          <w:rFonts w:ascii="Times New Roman" w:hAnsi="Times New Roman" w:hint="eastAsia"/>
          <w:sz w:val="28"/>
          <w:szCs w:val="28"/>
        </w:rPr>
        <w:t>відсотків</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початкової</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ціни</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продажу</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на</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аукціоні</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спеціального</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дозволу</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на</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користування</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надрами</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на</w:t>
      </w:r>
      <w:r w:rsidR="00F62F4A" w:rsidRPr="00FC36E9">
        <w:rPr>
          <w:rFonts w:ascii="Times New Roman" w:hAnsi="Times New Roman"/>
          <w:sz w:val="28"/>
          <w:szCs w:val="28"/>
        </w:rPr>
        <w:t xml:space="preserve"> </w:t>
      </w:r>
      <w:r w:rsidR="00F62F4A" w:rsidRPr="00FC36E9">
        <w:rPr>
          <w:rFonts w:ascii="Times New Roman" w:hAnsi="Times New Roman" w:hint="eastAsia"/>
          <w:sz w:val="28"/>
          <w:szCs w:val="28"/>
        </w:rPr>
        <w:t>ділянці</w:t>
      </w:r>
      <w:r w:rsidR="00F62F4A" w:rsidRPr="00FC36E9">
        <w:rPr>
          <w:rFonts w:ascii="Times New Roman" w:hAnsi="Times New Roman"/>
          <w:sz w:val="28"/>
          <w:szCs w:val="28"/>
        </w:rPr>
        <w:t xml:space="preserve"> </w:t>
      </w:r>
      <w:proofErr w:type="spellStart"/>
      <w:r w:rsidR="00F62F4A" w:rsidRPr="00FC36E9">
        <w:rPr>
          <w:rFonts w:ascii="Times New Roman" w:hAnsi="Times New Roman" w:hint="eastAsia"/>
          <w:sz w:val="28"/>
          <w:szCs w:val="28"/>
        </w:rPr>
        <w:t>Свічанська</w:t>
      </w:r>
      <w:proofErr w:type="spellEnd"/>
      <w:r w:rsidRPr="00FC36E9">
        <w:rPr>
          <w:rFonts w:ascii="Times New Roman" w:hAnsi="Times New Roman"/>
          <w:sz w:val="28"/>
          <w:szCs w:val="28"/>
        </w:rPr>
        <w:t>.</w:t>
      </w:r>
    </w:p>
    <w:p w14:paraId="32F495A3" w14:textId="3DABC5EE" w:rsidR="0080569D" w:rsidRPr="00FC36E9" w:rsidRDefault="0080569D" w:rsidP="000D47E7">
      <w:pPr>
        <w:pStyle w:val="a5"/>
        <w:numPr>
          <w:ilvl w:val="1"/>
          <w:numId w:val="10"/>
        </w:numPr>
        <w:ind w:left="0" w:firstLine="851"/>
        <w:jc w:val="both"/>
        <w:rPr>
          <w:rFonts w:ascii="Times New Roman" w:hAnsi="Times New Roman"/>
          <w:sz w:val="28"/>
          <w:szCs w:val="28"/>
        </w:rPr>
        <w:sectPr w:rsidR="0080569D" w:rsidRPr="00FC36E9">
          <w:headerReference w:type="even" r:id="rId8"/>
          <w:footerReference w:type="default" r:id="rId9"/>
          <w:footerReference w:type="first" r:id="rId10"/>
          <w:pgSz w:w="11906" w:h="16838" w:code="9"/>
          <w:pgMar w:top="1134" w:right="1134" w:bottom="1134" w:left="1701" w:header="567" w:footer="567" w:gutter="0"/>
          <w:cols w:space="720"/>
          <w:titlePg/>
        </w:sectPr>
      </w:pPr>
      <w:r w:rsidRPr="00FC36E9">
        <w:rPr>
          <w:rFonts w:ascii="Times New Roman" w:hAnsi="Times New Roman"/>
          <w:sz w:val="28"/>
          <w:szCs w:val="28"/>
        </w:rPr>
        <w:t>Строк дії спеціального дозволу на користування надрами може бути продовжено у випадку продовження строку дії угоди в порядку, встановленому Законом.</w:t>
      </w:r>
    </w:p>
    <w:p w14:paraId="6C1D6D4C" w14:textId="09983714" w:rsidR="00B6635B" w:rsidRPr="00FC36E9" w:rsidRDefault="008527B6" w:rsidP="001A00DD">
      <w:pPr>
        <w:pStyle w:val="ae"/>
        <w:numPr>
          <w:ilvl w:val="0"/>
          <w:numId w:val="10"/>
        </w:numPr>
        <w:rPr>
          <w:rFonts w:ascii="Times New Roman" w:hAnsi="Times New Roman"/>
          <w:sz w:val="28"/>
          <w:szCs w:val="28"/>
        </w:rPr>
      </w:pPr>
      <w:r w:rsidRPr="00FC36E9">
        <w:rPr>
          <w:rFonts w:ascii="Times New Roman" w:hAnsi="Times New Roman"/>
          <w:sz w:val="28"/>
          <w:szCs w:val="28"/>
        </w:rPr>
        <w:lastRenderedPageBreak/>
        <w:t>Картографічні матеріали щодо ділянки:</w:t>
      </w:r>
    </w:p>
    <w:p w14:paraId="3FF6E9B5" w14:textId="33BE85BD" w:rsidR="00B6635B" w:rsidRPr="00FC36E9" w:rsidRDefault="00334F8A" w:rsidP="00334F8A">
      <w:pPr>
        <w:pStyle w:val="a5"/>
        <w:ind w:firstLine="0"/>
        <w:jc w:val="both"/>
        <w:rPr>
          <w:rFonts w:ascii="Times New Roman" w:hAnsi="Times New Roman"/>
          <w:sz w:val="28"/>
          <w:szCs w:val="28"/>
        </w:rPr>
      </w:pPr>
      <w:r w:rsidRPr="00FC36E9">
        <w:rPr>
          <w:rFonts w:ascii="Times New Roman" w:hAnsi="Times New Roman"/>
          <w:sz w:val="28"/>
          <w:szCs w:val="28"/>
        </w:rPr>
        <w:t>7.1.</w:t>
      </w:r>
      <w:r w:rsidR="007F18AA" w:rsidRPr="00FC36E9">
        <w:rPr>
          <w:rFonts w:ascii="Times New Roman" w:hAnsi="Times New Roman"/>
          <w:sz w:val="28"/>
          <w:szCs w:val="28"/>
        </w:rPr>
        <w:t xml:space="preserve">Ситуаційний план </w:t>
      </w:r>
      <w:r w:rsidR="0023086C" w:rsidRPr="00FC36E9">
        <w:rPr>
          <w:rFonts w:ascii="Times New Roman" w:hAnsi="Times New Roman"/>
          <w:sz w:val="28"/>
          <w:szCs w:val="28"/>
        </w:rPr>
        <w:t>Новицької</w:t>
      </w:r>
      <w:r w:rsidR="007F18AA" w:rsidRPr="00FC36E9">
        <w:rPr>
          <w:rFonts w:ascii="Times New Roman" w:hAnsi="Times New Roman"/>
          <w:sz w:val="28"/>
          <w:szCs w:val="28"/>
        </w:rPr>
        <w:t xml:space="preserve"> </w:t>
      </w:r>
      <w:r w:rsidR="0023086C" w:rsidRPr="00FC36E9">
        <w:rPr>
          <w:rFonts w:ascii="Times New Roman" w:hAnsi="Times New Roman"/>
          <w:sz w:val="28"/>
          <w:szCs w:val="28"/>
        </w:rPr>
        <w:t>площі</w:t>
      </w:r>
    </w:p>
    <w:p w14:paraId="54E56B6A" w14:textId="16F98831" w:rsidR="0005631F" w:rsidRPr="00FC36E9" w:rsidRDefault="0023086C" w:rsidP="0005631F">
      <w:pPr>
        <w:pStyle w:val="a5"/>
        <w:ind w:firstLine="0"/>
        <w:jc w:val="both"/>
        <w:rPr>
          <w:rFonts w:ascii="Times New Roman" w:hAnsi="Times New Roman"/>
          <w:sz w:val="28"/>
          <w:szCs w:val="28"/>
        </w:rPr>
      </w:pPr>
      <w:r w:rsidRPr="00FC36E9">
        <w:rPr>
          <w:rFonts w:ascii="Times New Roman" w:hAnsi="Times New Roman"/>
          <w:noProof/>
          <w:sz w:val="28"/>
          <w:szCs w:val="28"/>
        </w:rPr>
        <w:drawing>
          <wp:inline distT="0" distB="0" distL="0" distR="0" wp14:anchorId="7DEA8E52" wp14:editId="5DEA7F2C">
            <wp:extent cx="9003323" cy="4644390"/>
            <wp:effectExtent l="0" t="0" r="1270" b="3810"/>
            <wp:docPr id="1376816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6816809" name=""/>
                    <pic:cNvPicPr/>
                  </pic:nvPicPr>
                  <pic:blipFill>
                    <a:blip r:embed="rId11" cstate="email">
                      <a:extLst>
                        <a:ext uri="{28A0092B-C50C-407E-A947-70E740481C1C}">
                          <a14:useLocalDpi xmlns:a14="http://schemas.microsoft.com/office/drawing/2010/main"/>
                        </a:ext>
                      </a:extLst>
                    </a:blip>
                    <a:stretch>
                      <a:fillRect/>
                    </a:stretch>
                  </pic:blipFill>
                  <pic:spPr>
                    <a:xfrm>
                      <a:off x="0" y="0"/>
                      <a:ext cx="9043876" cy="4665310"/>
                    </a:xfrm>
                    <a:prstGeom prst="rect">
                      <a:avLst/>
                    </a:prstGeom>
                  </pic:spPr>
                </pic:pic>
              </a:graphicData>
            </a:graphic>
          </wp:inline>
        </w:drawing>
      </w:r>
    </w:p>
    <w:p w14:paraId="2067E5D0" w14:textId="1ADDE0F1" w:rsidR="007F18AA" w:rsidRPr="00FC36E9" w:rsidRDefault="007F18AA" w:rsidP="007F18AA">
      <w:pPr>
        <w:pStyle w:val="a5"/>
        <w:ind w:firstLine="0"/>
        <w:jc w:val="both"/>
        <w:rPr>
          <w:rFonts w:ascii="Times New Roman" w:hAnsi="Times New Roman"/>
          <w:sz w:val="28"/>
          <w:szCs w:val="28"/>
        </w:rPr>
      </w:pPr>
    </w:p>
    <w:p w14:paraId="7E708A35" w14:textId="5A3B8C90" w:rsidR="00B6635B" w:rsidRPr="00FC36E9" w:rsidRDefault="00B6635B">
      <w:pPr>
        <w:pStyle w:val="a5"/>
        <w:rPr>
          <w:rFonts w:ascii="Times New Roman" w:hAnsi="Times New Roman"/>
          <w:sz w:val="28"/>
          <w:szCs w:val="28"/>
        </w:rPr>
      </w:pPr>
    </w:p>
    <w:p w14:paraId="3E732211" w14:textId="68FB7194" w:rsidR="00B6635B" w:rsidRPr="00FC36E9" w:rsidRDefault="007F18AA" w:rsidP="009C6B79">
      <w:pPr>
        <w:pStyle w:val="a5"/>
        <w:numPr>
          <w:ilvl w:val="1"/>
          <w:numId w:val="11"/>
        </w:numPr>
        <w:jc w:val="both"/>
        <w:rPr>
          <w:rFonts w:ascii="Times New Roman" w:hAnsi="Times New Roman"/>
          <w:sz w:val="28"/>
          <w:szCs w:val="28"/>
        </w:rPr>
      </w:pPr>
      <w:r w:rsidRPr="00FC36E9">
        <w:rPr>
          <w:rFonts w:ascii="Times New Roman" w:hAnsi="Times New Roman"/>
          <w:sz w:val="28"/>
          <w:szCs w:val="28"/>
        </w:rPr>
        <w:lastRenderedPageBreak/>
        <w:t>Ситуаційний план (</w:t>
      </w:r>
      <w:proofErr w:type="spellStart"/>
      <w:r w:rsidR="0023086C" w:rsidRPr="00FC36E9">
        <w:rPr>
          <w:rFonts w:ascii="Times New Roman" w:hAnsi="Times New Roman"/>
          <w:sz w:val="28"/>
          <w:szCs w:val="28"/>
        </w:rPr>
        <w:t>Любижнянської</w:t>
      </w:r>
      <w:proofErr w:type="spellEnd"/>
      <w:r w:rsidR="0023086C" w:rsidRPr="00FC36E9">
        <w:rPr>
          <w:rFonts w:ascii="Times New Roman" w:hAnsi="Times New Roman"/>
          <w:sz w:val="28"/>
          <w:szCs w:val="28"/>
        </w:rPr>
        <w:t xml:space="preserve"> площі</w:t>
      </w:r>
      <w:r w:rsidR="00E13B9B" w:rsidRPr="00FC36E9">
        <w:rPr>
          <w:rFonts w:ascii="Times New Roman" w:hAnsi="Times New Roman"/>
          <w:sz w:val="28"/>
          <w:szCs w:val="28"/>
        </w:rPr>
        <w:t>)</w:t>
      </w:r>
    </w:p>
    <w:p w14:paraId="74E8637E" w14:textId="332364C1" w:rsidR="0023086C" w:rsidRPr="00FC36E9" w:rsidRDefault="0023086C" w:rsidP="0023086C">
      <w:pPr>
        <w:pStyle w:val="a5"/>
        <w:ind w:left="1080" w:firstLine="0"/>
        <w:jc w:val="both"/>
        <w:rPr>
          <w:rFonts w:ascii="Times New Roman" w:hAnsi="Times New Roman"/>
          <w:sz w:val="28"/>
          <w:szCs w:val="28"/>
        </w:rPr>
      </w:pPr>
      <w:r w:rsidRPr="00FC36E9">
        <w:rPr>
          <w:rFonts w:ascii="Times New Roman" w:hAnsi="Times New Roman"/>
          <w:noProof/>
          <w:sz w:val="28"/>
          <w:szCs w:val="28"/>
        </w:rPr>
        <w:drawing>
          <wp:inline distT="0" distB="0" distL="0" distR="0" wp14:anchorId="6FDD0EDC" wp14:editId="4D695B90">
            <wp:extent cx="6638809" cy="4595592"/>
            <wp:effectExtent l="0" t="0" r="3810" b="1905"/>
            <wp:docPr id="2870514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7051430" name=""/>
                    <pic:cNvPicPr/>
                  </pic:nvPicPr>
                  <pic:blipFill>
                    <a:blip r:embed="rId12" cstate="email">
                      <a:extLst>
                        <a:ext uri="{28A0092B-C50C-407E-A947-70E740481C1C}">
                          <a14:useLocalDpi xmlns:a14="http://schemas.microsoft.com/office/drawing/2010/main"/>
                        </a:ext>
                      </a:extLst>
                    </a:blip>
                    <a:stretch>
                      <a:fillRect/>
                    </a:stretch>
                  </pic:blipFill>
                  <pic:spPr>
                    <a:xfrm>
                      <a:off x="0" y="0"/>
                      <a:ext cx="6640981" cy="4597096"/>
                    </a:xfrm>
                    <a:prstGeom prst="rect">
                      <a:avLst/>
                    </a:prstGeom>
                  </pic:spPr>
                </pic:pic>
              </a:graphicData>
            </a:graphic>
          </wp:inline>
        </w:drawing>
      </w:r>
    </w:p>
    <w:p w14:paraId="61EEC7F5" w14:textId="660F4C7E" w:rsidR="00B6635B" w:rsidRPr="00FC36E9" w:rsidRDefault="00E13B9B">
      <w:pPr>
        <w:pStyle w:val="a5"/>
        <w:ind w:firstLine="0"/>
        <w:rPr>
          <w:rFonts w:ascii="Times New Roman" w:hAnsi="Times New Roman"/>
          <w:noProof/>
          <w:sz w:val="28"/>
          <w:szCs w:val="28"/>
        </w:rPr>
      </w:pPr>
      <w:r w:rsidRPr="00FC36E9">
        <w:rPr>
          <w:rFonts w:ascii="Times New Roman" w:hAnsi="Times New Roman"/>
          <w:noProof/>
          <w:sz w:val="28"/>
          <w:szCs w:val="28"/>
        </w:rPr>
        <w:t xml:space="preserve">  </w:t>
      </w:r>
    </w:p>
    <w:p w14:paraId="2079DD6B" w14:textId="56C756C9" w:rsidR="00B6635B" w:rsidRPr="00FC36E9" w:rsidRDefault="00B6635B">
      <w:pPr>
        <w:pStyle w:val="a5"/>
        <w:ind w:firstLine="0"/>
        <w:rPr>
          <w:rFonts w:ascii="Times New Roman" w:hAnsi="Times New Roman"/>
          <w:noProof/>
          <w:sz w:val="28"/>
          <w:szCs w:val="28"/>
        </w:rPr>
      </w:pPr>
    </w:p>
    <w:p w14:paraId="16BF512D" w14:textId="20BB210C" w:rsidR="00B6635B" w:rsidRPr="00FC36E9" w:rsidRDefault="00B6635B">
      <w:pPr>
        <w:pStyle w:val="a5"/>
        <w:ind w:firstLine="0"/>
        <w:rPr>
          <w:rFonts w:ascii="Times New Roman" w:hAnsi="Times New Roman"/>
          <w:noProof/>
          <w:sz w:val="28"/>
          <w:szCs w:val="28"/>
        </w:rPr>
      </w:pPr>
    </w:p>
    <w:p w14:paraId="4499DB14" w14:textId="1ADEFBE2" w:rsidR="00B6635B" w:rsidRPr="00FC36E9" w:rsidRDefault="00E13B9B" w:rsidP="009C6B79">
      <w:pPr>
        <w:pStyle w:val="a5"/>
        <w:numPr>
          <w:ilvl w:val="1"/>
          <w:numId w:val="11"/>
        </w:numPr>
        <w:jc w:val="both"/>
        <w:rPr>
          <w:rFonts w:ascii="Times New Roman" w:hAnsi="Times New Roman"/>
          <w:sz w:val="28"/>
          <w:szCs w:val="28"/>
        </w:rPr>
      </w:pPr>
      <w:r w:rsidRPr="00FC36E9">
        <w:rPr>
          <w:rFonts w:ascii="Times New Roman" w:hAnsi="Times New Roman"/>
          <w:sz w:val="28"/>
          <w:szCs w:val="28"/>
        </w:rPr>
        <w:t xml:space="preserve">Ситуаційний план </w:t>
      </w:r>
      <w:proofErr w:type="spellStart"/>
      <w:r w:rsidR="0023086C" w:rsidRPr="00FC36E9">
        <w:rPr>
          <w:rFonts w:ascii="Times New Roman" w:hAnsi="Times New Roman"/>
          <w:sz w:val="28"/>
          <w:szCs w:val="28"/>
        </w:rPr>
        <w:t>Орівської</w:t>
      </w:r>
      <w:proofErr w:type="spellEnd"/>
      <w:r w:rsidR="0023086C" w:rsidRPr="00FC36E9">
        <w:rPr>
          <w:rFonts w:ascii="Times New Roman" w:hAnsi="Times New Roman"/>
          <w:sz w:val="28"/>
          <w:szCs w:val="28"/>
        </w:rPr>
        <w:t xml:space="preserve"> площі</w:t>
      </w:r>
    </w:p>
    <w:p w14:paraId="1A6132F1" w14:textId="372B76D5" w:rsidR="0023086C" w:rsidRPr="00FC36E9" w:rsidRDefault="0023086C" w:rsidP="0023086C">
      <w:pPr>
        <w:pStyle w:val="a5"/>
        <w:ind w:firstLine="0"/>
        <w:jc w:val="both"/>
        <w:rPr>
          <w:rFonts w:ascii="Times New Roman" w:hAnsi="Times New Roman"/>
          <w:sz w:val="28"/>
          <w:szCs w:val="28"/>
        </w:rPr>
      </w:pPr>
      <w:r w:rsidRPr="00FC36E9">
        <w:rPr>
          <w:rFonts w:ascii="Times New Roman" w:hAnsi="Times New Roman"/>
          <w:noProof/>
          <w:sz w:val="28"/>
          <w:szCs w:val="28"/>
        </w:rPr>
        <w:lastRenderedPageBreak/>
        <w:drawing>
          <wp:inline distT="0" distB="0" distL="0" distR="0" wp14:anchorId="197A9D14" wp14:editId="3B65DA02">
            <wp:extent cx="6463323" cy="4521385"/>
            <wp:effectExtent l="0" t="0" r="1270" b="0"/>
            <wp:docPr id="1470793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79383" name=""/>
                    <pic:cNvPicPr/>
                  </pic:nvPicPr>
                  <pic:blipFill>
                    <a:blip r:embed="rId13" cstate="email">
                      <a:extLst>
                        <a:ext uri="{28A0092B-C50C-407E-A947-70E740481C1C}">
                          <a14:useLocalDpi xmlns:a14="http://schemas.microsoft.com/office/drawing/2010/main"/>
                        </a:ext>
                      </a:extLst>
                    </a:blip>
                    <a:stretch>
                      <a:fillRect/>
                    </a:stretch>
                  </pic:blipFill>
                  <pic:spPr>
                    <a:xfrm>
                      <a:off x="0" y="0"/>
                      <a:ext cx="6477224" cy="4531109"/>
                    </a:xfrm>
                    <a:prstGeom prst="rect">
                      <a:avLst/>
                    </a:prstGeom>
                  </pic:spPr>
                </pic:pic>
              </a:graphicData>
            </a:graphic>
          </wp:inline>
        </w:drawing>
      </w:r>
    </w:p>
    <w:p w14:paraId="5D765CCA" w14:textId="435CB199" w:rsidR="00B6635B" w:rsidRPr="00FC36E9" w:rsidRDefault="00B6635B">
      <w:pPr>
        <w:pStyle w:val="a5"/>
        <w:ind w:firstLine="0"/>
        <w:rPr>
          <w:rFonts w:ascii="Times New Roman" w:hAnsi="Times New Roman"/>
          <w:noProof/>
          <w:sz w:val="28"/>
          <w:szCs w:val="28"/>
        </w:rPr>
      </w:pPr>
    </w:p>
    <w:p w14:paraId="20D29903" w14:textId="6CDCF34F" w:rsidR="00B6635B" w:rsidRPr="00FC36E9" w:rsidRDefault="00E81DAF" w:rsidP="009C6B79">
      <w:pPr>
        <w:pStyle w:val="a5"/>
        <w:numPr>
          <w:ilvl w:val="1"/>
          <w:numId w:val="11"/>
        </w:numPr>
        <w:rPr>
          <w:rFonts w:ascii="Times New Roman" w:hAnsi="Times New Roman"/>
          <w:noProof/>
          <w:sz w:val="28"/>
          <w:szCs w:val="28"/>
        </w:rPr>
      </w:pPr>
      <w:r w:rsidRPr="00FC36E9">
        <w:rPr>
          <w:rFonts w:ascii="Times New Roman" w:hAnsi="Times New Roman"/>
          <w:noProof/>
          <w:sz w:val="28"/>
          <w:szCs w:val="28"/>
        </w:rPr>
        <w:t xml:space="preserve">Ситуаційний план </w:t>
      </w:r>
      <w:r w:rsidR="0023086C" w:rsidRPr="00FC36E9">
        <w:rPr>
          <w:rFonts w:ascii="Times New Roman" w:hAnsi="Times New Roman"/>
          <w:noProof/>
          <w:sz w:val="28"/>
          <w:szCs w:val="28"/>
        </w:rPr>
        <w:t>Свічанської площі</w:t>
      </w:r>
    </w:p>
    <w:p w14:paraId="0867FDD7" w14:textId="1430892D" w:rsidR="0023086C" w:rsidRPr="00FC36E9" w:rsidRDefault="0023086C" w:rsidP="0023086C">
      <w:pPr>
        <w:pStyle w:val="a5"/>
        <w:ind w:left="1080" w:firstLine="0"/>
        <w:rPr>
          <w:rFonts w:ascii="Times New Roman" w:hAnsi="Times New Roman"/>
          <w:noProof/>
          <w:sz w:val="28"/>
          <w:szCs w:val="28"/>
        </w:rPr>
      </w:pPr>
      <w:r w:rsidRPr="00FC36E9">
        <w:rPr>
          <w:rFonts w:ascii="Times New Roman" w:hAnsi="Times New Roman"/>
          <w:noProof/>
          <w:sz w:val="28"/>
          <w:szCs w:val="28"/>
        </w:rPr>
        <w:lastRenderedPageBreak/>
        <w:drawing>
          <wp:inline distT="0" distB="0" distL="0" distR="0" wp14:anchorId="250B3DCB" wp14:editId="5886833F">
            <wp:extent cx="6536251" cy="4540885"/>
            <wp:effectExtent l="0" t="0" r="4445" b="5715"/>
            <wp:docPr id="16379076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7907605" name=""/>
                    <pic:cNvPicPr/>
                  </pic:nvPicPr>
                  <pic:blipFill>
                    <a:blip r:embed="rId14" cstate="email">
                      <a:extLst>
                        <a:ext uri="{28A0092B-C50C-407E-A947-70E740481C1C}">
                          <a14:useLocalDpi xmlns:a14="http://schemas.microsoft.com/office/drawing/2010/main"/>
                        </a:ext>
                      </a:extLst>
                    </a:blip>
                    <a:stretch>
                      <a:fillRect/>
                    </a:stretch>
                  </pic:blipFill>
                  <pic:spPr>
                    <a:xfrm>
                      <a:off x="0" y="0"/>
                      <a:ext cx="6543457" cy="4545891"/>
                    </a:xfrm>
                    <a:prstGeom prst="rect">
                      <a:avLst/>
                    </a:prstGeom>
                  </pic:spPr>
                </pic:pic>
              </a:graphicData>
            </a:graphic>
          </wp:inline>
        </w:drawing>
      </w:r>
    </w:p>
    <w:p w14:paraId="0C970ABC" w14:textId="77777777" w:rsidR="00E81DAF" w:rsidRPr="00FC36E9" w:rsidRDefault="00E81DAF" w:rsidP="00E81DAF">
      <w:pPr>
        <w:pStyle w:val="a5"/>
        <w:ind w:left="360" w:firstLine="0"/>
        <w:rPr>
          <w:rFonts w:ascii="Times New Roman" w:hAnsi="Times New Roman"/>
          <w:noProof/>
          <w:sz w:val="28"/>
          <w:szCs w:val="28"/>
        </w:rPr>
      </w:pPr>
    </w:p>
    <w:p w14:paraId="7670CFCE" w14:textId="32E8A196" w:rsidR="00E81DAF" w:rsidRPr="00FC36E9" w:rsidRDefault="00E81DAF" w:rsidP="00E81DAF">
      <w:pPr>
        <w:pStyle w:val="a5"/>
        <w:ind w:left="360" w:firstLine="0"/>
        <w:rPr>
          <w:rFonts w:ascii="Times New Roman" w:hAnsi="Times New Roman"/>
          <w:noProof/>
          <w:sz w:val="28"/>
          <w:szCs w:val="28"/>
        </w:rPr>
      </w:pPr>
    </w:p>
    <w:p w14:paraId="0AA88A0A" w14:textId="08D60BE6" w:rsidR="0023086C" w:rsidRPr="00FC36E9" w:rsidRDefault="00023BEC" w:rsidP="009C6B79">
      <w:pPr>
        <w:pStyle w:val="a5"/>
        <w:numPr>
          <w:ilvl w:val="1"/>
          <w:numId w:val="11"/>
        </w:numPr>
        <w:rPr>
          <w:rFonts w:ascii="Times New Roman" w:hAnsi="Times New Roman"/>
          <w:noProof/>
          <w:sz w:val="28"/>
          <w:szCs w:val="28"/>
        </w:rPr>
      </w:pPr>
      <w:r w:rsidRPr="00FC36E9">
        <w:rPr>
          <w:rFonts w:ascii="Times New Roman" w:hAnsi="Times New Roman"/>
          <w:noProof/>
          <w:sz w:val="28"/>
          <w:szCs w:val="28"/>
        </w:rPr>
        <w:t>Ситуаційний план Болонівської площі</w:t>
      </w:r>
    </w:p>
    <w:p w14:paraId="28B74FF3" w14:textId="48BEF831" w:rsidR="00023BEC" w:rsidRPr="00FC36E9" w:rsidRDefault="00023BEC" w:rsidP="00023BEC">
      <w:pPr>
        <w:pStyle w:val="a5"/>
        <w:ind w:left="1080" w:firstLine="0"/>
        <w:rPr>
          <w:rFonts w:ascii="Times New Roman" w:hAnsi="Times New Roman"/>
          <w:noProof/>
          <w:sz w:val="28"/>
          <w:szCs w:val="28"/>
        </w:rPr>
      </w:pPr>
      <w:r w:rsidRPr="00FC36E9">
        <w:rPr>
          <w:rFonts w:ascii="Times New Roman" w:hAnsi="Times New Roman"/>
          <w:noProof/>
          <w:sz w:val="28"/>
          <w:szCs w:val="28"/>
        </w:rPr>
        <w:lastRenderedPageBreak/>
        <w:drawing>
          <wp:inline distT="0" distB="0" distL="0" distR="0" wp14:anchorId="61445507" wp14:editId="4C118E22">
            <wp:extent cx="6551588" cy="4536946"/>
            <wp:effectExtent l="0" t="0" r="1905" b="0"/>
            <wp:docPr id="10510378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1037893" name=""/>
                    <pic:cNvPicPr/>
                  </pic:nvPicPr>
                  <pic:blipFill>
                    <a:blip r:embed="rId15" cstate="email">
                      <a:extLst>
                        <a:ext uri="{28A0092B-C50C-407E-A947-70E740481C1C}">
                          <a14:useLocalDpi xmlns:a14="http://schemas.microsoft.com/office/drawing/2010/main"/>
                        </a:ext>
                      </a:extLst>
                    </a:blip>
                    <a:stretch>
                      <a:fillRect/>
                    </a:stretch>
                  </pic:blipFill>
                  <pic:spPr>
                    <a:xfrm>
                      <a:off x="0" y="0"/>
                      <a:ext cx="6554631" cy="4539053"/>
                    </a:xfrm>
                    <a:prstGeom prst="rect">
                      <a:avLst/>
                    </a:prstGeom>
                  </pic:spPr>
                </pic:pic>
              </a:graphicData>
            </a:graphic>
          </wp:inline>
        </w:drawing>
      </w:r>
    </w:p>
    <w:p w14:paraId="015675C9" w14:textId="5AE43025" w:rsidR="00B6635B" w:rsidRPr="00FC36E9" w:rsidRDefault="00B6635B">
      <w:pPr>
        <w:pStyle w:val="a5"/>
        <w:ind w:firstLine="0"/>
        <w:rPr>
          <w:rFonts w:ascii="Times New Roman" w:hAnsi="Times New Roman"/>
          <w:noProof/>
          <w:sz w:val="28"/>
          <w:szCs w:val="28"/>
        </w:rPr>
      </w:pPr>
    </w:p>
    <w:p w14:paraId="4A4EE8AF" w14:textId="77777777" w:rsidR="00023BEC" w:rsidRPr="00FC36E9" w:rsidRDefault="00023BEC">
      <w:pPr>
        <w:pStyle w:val="a5"/>
        <w:ind w:firstLine="0"/>
        <w:rPr>
          <w:rFonts w:ascii="Times New Roman" w:hAnsi="Times New Roman"/>
          <w:noProof/>
          <w:sz w:val="28"/>
          <w:szCs w:val="28"/>
        </w:rPr>
      </w:pPr>
    </w:p>
    <w:p w14:paraId="7465B9CF" w14:textId="77777777" w:rsidR="00023BEC" w:rsidRPr="00FC36E9" w:rsidRDefault="00023BEC">
      <w:pPr>
        <w:pStyle w:val="a5"/>
        <w:ind w:firstLine="0"/>
        <w:rPr>
          <w:rFonts w:ascii="Times New Roman" w:hAnsi="Times New Roman"/>
          <w:noProof/>
          <w:sz w:val="28"/>
          <w:szCs w:val="28"/>
        </w:rPr>
      </w:pPr>
    </w:p>
    <w:p w14:paraId="06120131" w14:textId="4A90D060" w:rsidR="00023BEC" w:rsidRPr="00FC36E9" w:rsidRDefault="00023BEC" w:rsidP="009C6B79">
      <w:pPr>
        <w:pStyle w:val="a5"/>
        <w:numPr>
          <w:ilvl w:val="1"/>
          <w:numId w:val="11"/>
        </w:numPr>
        <w:rPr>
          <w:rFonts w:ascii="Times New Roman" w:hAnsi="Times New Roman"/>
          <w:noProof/>
          <w:sz w:val="28"/>
          <w:szCs w:val="28"/>
        </w:rPr>
      </w:pPr>
      <w:r w:rsidRPr="00FC36E9">
        <w:rPr>
          <w:rFonts w:ascii="Times New Roman" w:hAnsi="Times New Roman"/>
          <w:noProof/>
          <w:sz w:val="28"/>
          <w:szCs w:val="28"/>
        </w:rPr>
        <w:t>Ситуаційний план Верхньодністровської площі</w:t>
      </w:r>
    </w:p>
    <w:p w14:paraId="232FE60D" w14:textId="3602FA55" w:rsidR="00023BEC" w:rsidRPr="00FC36E9" w:rsidRDefault="00023BEC" w:rsidP="00023BEC">
      <w:pPr>
        <w:pStyle w:val="a5"/>
        <w:ind w:left="1080" w:firstLine="0"/>
        <w:rPr>
          <w:rFonts w:ascii="Times New Roman" w:hAnsi="Times New Roman"/>
          <w:noProof/>
          <w:sz w:val="28"/>
          <w:szCs w:val="28"/>
        </w:rPr>
      </w:pPr>
      <w:r w:rsidRPr="00FC36E9">
        <w:rPr>
          <w:rFonts w:ascii="Times New Roman" w:hAnsi="Times New Roman"/>
          <w:noProof/>
          <w:sz w:val="28"/>
          <w:szCs w:val="28"/>
        </w:rPr>
        <w:lastRenderedPageBreak/>
        <w:drawing>
          <wp:inline distT="0" distB="0" distL="0" distR="0" wp14:anchorId="2B4A559D" wp14:editId="281BC2EC">
            <wp:extent cx="6476180" cy="4540885"/>
            <wp:effectExtent l="0" t="0" r="1270" b="5715"/>
            <wp:docPr id="15374265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7426536" name=""/>
                    <pic:cNvPicPr/>
                  </pic:nvPicPr>
                  <pic:blipFill>
                    <a:blip r:embed="rId16" cstate="email">
                      <a:extLst>
                        <a:ext uri="{28A0092B-C50C-407E-A947-70E740481C1C}">
                          <a14:useLocalDpi xmlns:a14="http://schemas.microsoft.com/office/drawing/2010/main"/>
                        </a:ext>
                      </a:extLst>
                    </a:blip>
                    <a:stretch>
                      <a:fillRect/>
                    </a:stretch>
                  </pic:blipFill>
                  <pic:spPr>
                    <a:xfrm>
                      <a:off x="0" y="0"/>
                      <a:ext cx="6486815" cy="4548342"/>
                    </a:xfrm>
                    <a:prstGeom prst="rect">
                      <a:avLst/>
                    </a:prstGeom>
                  </pic:spPr>
                </pic:pic>
              </a:graphicData>
            </a:graphic>
          </wp:inline>
        </w:drawing>
      </w:r>
    </w:p>
    <w:p w14:paraId="6AEB2C7F" w14:textId="77777777" w:rsidR="00023BEC" w:rsidRPr="00FC36E9" w:rsidRDefault="00023BEC" w:rsidP="00023BEC">
      <w:pPr>
        <w:pStyle w:val="a5"/>
        <w:ind w:left="1080" w:firstLine="0"/>
        <w:rPr>
          <w:rFonts w:ascii="Times New Roman" w:hAnsi="Times New Roman"/>
          <w:noProof/>
          <w:sz w:val="28"/>
          <w:szCs w:val="28"/>
        </w:rPr>
      </w:pPr>
    </w:p>
    <w:p w14:paraId="43AB8F76" w14:textId="77777777" w:rsidR="00023BEC" w:rsidRPr="00FC36E9" w:rsidRDefault="00023BEC" w:rsidP="00023BEC">
      <w:pPr>
        <w:pStyle w:val="a5"/>
        <w:ind w:left="1080" w:firstLine="0"/>
        <w:rPr>
          <w:rFonts w:ascii="Times New Roman" w:hAnsi="Times New Roman"/>
          <w:noProof/>
          <w:sz w:val="28"/>
          <w:szCs w:val="28"/>
        </w:rPr>
      </w:pPr>
    </w:p>
    <w:p w14:paraId="785104F3" w14:textId="77777777" w:rsidR="00023BEC" w:rsidRPr="00FC36E9" w:rsidRDefault="00023BEC" w:rsidP="00023BEC">
      <w:pPr>
        <w:pStyle w:val="a5"/>
        <w:ind w:left="1080" w:firstLine="0"/>
        <w:rPr>
          <w:rFonts w:ascii="Times New Roman" w:hAnsi="Times New Roman"/>
          <w:noProof/>
          <w:sz w:val="28"/>
          <w:szCs w:val="28"/>
        </w:rPr>
      </w:pPr>
    </w:p>
    <w:p w14:paraId="1C115ABC" w14:textId="7771DD7F" w:rsidR="00023BEC" w:rsidRPr="00FC36E9" w:rsidRDefault="00023BEC" w:rsidP="009C6B79">
      <w:pPr>
        <w:pStyle w:val="a5"/>
        <w:numPr>
          <w:ilvl w:val="1"/>
          <w:numId w:val="11"/>
        </w:numPr>
        <w:rPr>
          <w:rFonts w:ascii="Times New Roman" w:hAnsi="Times New Roman"/>
          <w:noProof/>
          <w:sz w:val="28"/>
          <w:szCs w:val="28"/>
        </w:rPr>
      </w:pPr>
      <w:r w:rsidRPr="00FC36E9">
        <w:rPr>
          <w:rFonts w:ascii="Times New Roman" w:hAnsi="Times New Roman"/>
          <w:noProof/>
          <w:sz w:val="28"/>
          <w:szCs w:val="28"/>
        </w:rPr>
        <w:t>Ситуаційний план Путил</w:t>
      </w:r>
      <w:r w:rsidR="009C6B79" w:rsidRPr="00FC36E9">
        <w:rPr>
          <w:rFonts w:ascii="Times New Roman" w:hAnsi="Times New Roman"/>
          <w:noProof/>
          <w:sz w:val="28"/>
          <w:szCs w:val="28"/>
        </w:rPr>
        <w:t>ь</w:t>
      </w:r>
      <w:r w:rsidRPr="00FC36E9">
        <w:rPr>
          <w:rFonts w:ascii="Times New Roman" w:hAnsi="Times New Roman"/>
          <w:noProof/>
          <w:sz w:val="28"/>
          <w:szCs w:val="28"/>
        </w:rPr>
        <w:t>ської площі</w:t>
      </w:r>
    </w:p>
    <w:p w14:paraId="226EFADD" w14:textId="21A96ED8" w:rsidR="00023BEC" w:rsidRPr="00FC36E9" w:rsidRDefault="00023BEC" w:rsidP="00023BEC">
      <w:pPr>
        <w:pStyle w:val="a5"/>
        <w:ind w:left="1080" w:firstLine="0"/>
        <w:rPr>
          <w:rFonts w:ascii="Times New Roman" w:hAnsi="Times New Roman"/>
          <w:noProof/>
          <w:sz w:val="28"/>
          <w:szCs w:val="28"/>
        </w:rPr>
      </w:pPr>
      <w:r w:rsidRPr="00FC36E9">
        <w:rPr>
          <w:rFonts w:ascii="Times New Roman" w:hAnsi="Times New Roman"/>
          <w:noProof/>
          <w:sz w:val="28"/>
          <w:szCs w:val="28"/>
        </w:rPr>
        <w:lastRenderedPageBreak/>
        <w:drawing>
          <wp:inline distT="0" distB="0" distL="0" distR="0" wp14:anchorId="7C0E0731" wp14:editId="081DAF5A">
            <wp:extent cx="6462239" cy="4486031"/>
            <wp:effectExtent l="0" t="0" r="2540" b="0"/>
            <wp:docPr id="21199296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19929647" name=""/>
                    <pic:cNvPicPr/>
                  </pic:nvPicPr>
                  <pic:blipFill>
                    <a:blip r:embed="rId17" cstate="email">
                      <a:extLst>
                        <a:ext uri="{28A0092B-C50C-407E-A947-70E740481C1C}">
                          <a14:useLocalDpi xmlns:a14="http://schemas.microsoft.com/office/drawing/2010/main"/>
                        </a:ext>
                      </a:extLst>
                    </a:blip>
                    <a:stretch>
                      <a:fillRect/>
                    </a:stretch>
                  </pic:blipFill>
                  <pic:spPr>
                    <a:xfrm>
                      <a:off x="0" y="0"/>
                      <a:ext cx="6467860" cy="4489933"/>
                    </a:xfrm>
                    <a:prstGeom prst="rect">
                      <a:avLst/>
                    </a:prstGeom>
                  </pic:spPr>
                </pic:pic>
              </a:graphicData>
            </a:graphic>
          </wp:inline>
        </w:drawing>
      </w:r>
    </w:p>
    <w:p w14:paraId="6CF13E37" w14:textId="77777777" w:rsidR="00B6635B" w:rsidRPr="00FC36E9" w:rsidRDefault="008527B6" w:rsidP="009C6B79">
      <w:pPr>
        <w:pStyle w:val="ae"/>
        <w:numPr>
          <w:ilvl w:val="0"/>
          <w:numId w:val="11"/>
        </w:numPr>
        <w:rPr>
          <w:rFonts w:ascii="Times New Roman" w:hAnsi="Times New Roman"/>
          <w:sz w:val="28"/>
          <w:szCs w:val="28"/>
        </w:rPr>
      </w:pPr>
      <w:r w:rsidRPr="00FC36E9">
        <w:rPr>
          <w:rFonts w:ascii="Times New Roman" w:hAnsi="Times New Roman"/>
          <w:sz w:val="28"/>
          <w:szCs w:val="28"/>
        </w:rPr>
        <w:t>Опис геологічної інформації:</w:t>
      </w:r>
    </w:p>
    <w:p w14:paraId="7DECA589" w14:textId="53DDD7AD" w:rsidR="00B6635B" w:rsidRPr="00FC36E9" w:rsidRDefault="008527B6" w:rsidP="009C6B79">
      <w:pPr>
        <w:pStyle w:val="a5"/>
        <w:numPr>
          <w:ilvl w:val="1"/>
          <w:numId w:val="11"/>
        </w:numPr>
        <w:ind w:left="0" w:firstLine="0"/>
        <w:jc w:val="both"/>
        <w:rPr>
          <w:rFonts w:ascii="Times New Roman" w:hAnsi="Times New Roman"/>
          <w:sz w:val="28"/>
          <w:szCs w:val="28"/>
        </w:rPr>
      </w:pPr>
      <w:r w:rsidRPr="00FC36E9">
        <w:rPr>
          <w:rFonts w:ascii="Times New Roman" w:hAnsi="Times New Roman"/>
          <w:sz w:val="28"/>
          <w:szCs w:val="28"/>
        </w:rPr>
        <w:t>Геологічна інформація може бути отримана у користування або придбана відповідно до Порядку розпорядження геологічною інформацією, затвердженого постановою Кабінету Міністрів України від 07.11.2018 року №</w:t>
      </w:r>
      <w:r w:rsidR="00882506">
        <w:rPr>
          <w:rFonts w:ascii="Times New Roman" w:hAnsi="Times New Roman"/>
          <w:sz w:val="28"/>
          <w:szCs w:val="28"/>
        </w:rPr>
        <w:t xml:space="preserve"> </w:t>
      </w:r>
      <w:r w:rsidRPr="00FC36E9">
        <w:rPr>
          <w:rFonts w:ascii="Times New Roman" w:hAnsi="Times New Roman"/>
          <w:sz w:val="28"/>
          <w:szCs w:val="28"/>
        </w:rPr>
        <w:t xml:space="preserve">939 «Питання розпорядження геологічною інформацією». У випадку виникнення питань щодо отримання / придбання геологічної інформації для підготовки заяви на участь у конкурсі та відповідних пропозиції потенційний учасник може звернутись до </w:t>
      </w:r>
      <w:r w:rsidR="00FF15EB" w:rsidRPr="00FC36E9">
        <w:rPr>
          <w:rFonts w:ascii="Times New Roman" w:hAnsi="Times New Roman"/>
          <w:sz w:val="28"/>
          <w:szCs w:val="28"/>
        </w:rPr>
        <w:t>ДНВП “</w:t>
      </w:r>
      <w:proofErr w:type="spellStart"/>
      <w:r w:rsidR="00FF15EB" w:rsidRPr="00FC36E9">
        <w:rPr>
          <w:rFonts w:ascii="Times New Roman" w:hAnsi="Times New Roman"/>
          <w:sz w:val="28"/>
          <w:szCs w:val="28"/>
        </w:rPr>
        <w:t>Геоінформ</w:t>
      </w:r>
      <w:proofErr w:type="spellEnd"/>
      <w:r w:rsidR="00FF15EB" w:rsidRPr="00FC36E9">
        <w:rPr>
          <w:rFonts w:ascii="Times New Roman" w:hAnsi="Times New Roman"/>
          <w:sz w:val="28"/>
          <w:szCs w:val="28"/>
        </w:rPr>
        <w:t xml:space="preserve"> України”</w:t>
      </w:r>
      <w:r w:rsidRPr="00FC36E9">
        <w:rPr>
          <w:rFonts w:ascii="Times New Roman" w:hAnsi="Times New Roman"/>
          <w:sz w:val="28"/>
          <w:szCs w:val="28"/>
        </w:rPr>
        <w:t>, адреса</w:t>
      </w:r>
      <w:r w:rsidR="00FF15EB" w:rsidRPr="00FC36E9">
        <w:rPr>
          <w:rFonts w:ascii="Times New Roman" w:hAnsi="Times New Roman"/>
          <w:sz w:val="28"/>
          <w:szCs w:val="28"/>
        </w:rPr>
        <w:t>:</w:t>
      </w:r>
      <w:r w:rsidRPr="00FC36E9">
        <w:rPr>
          <w:rFonts w:ascii="Times New Roman" w:hAnsi="Times New Roman"/>
          <w:sz w:val="28"/>
          <w:szCs w:val="28"/>
        </w:rPr>
        <w:t xml:space="preserve"> </w:t>
      </w:r>
      <w:r w:rsidR="00FF15EB" w:rsidRPr="00FC36E9">
        <w:rPr>
          <w:rFonts w:ascii="Times New Roman" w:hAnsi="Times New Roman"/>
          <w:sz w:val="28"/>
          <w:szCs w:val="28"/>
        </w:rPr>
        <w:t>м.</w:t>
      </w:r>
      <w:r w:rsidRPr="00FC36E9">
        <w:rPr>
          <w:rFonts w:ascii="Times New Roman" w:hAnsi="Times New Roman"/>
          <w:sz w:val="28"/>
          <w:szCs w:val="28"/>
        </w:rPr>
        <w:t xml:space="preserve"> </w:t>
      </w:r>
      <w:r w:rsidR="00FF15EB" w:rsidRPr="00FC36E9">
        <w:rPr>
          <w:rFonts w:ascii="Times New Roman" w:hAnsi="Times New Roman"/>
          <w:sz w:val="28"/>
          <w:szCs w:val="28"/>
        </w:rPr>
        <w:t xml:space="preserve">Київ, </w:t>
      </w:r>
      <w:r w:rsidRPr="00FC36E9">
        <w:rPr>
          <w:rFonts w:ascii="Times New Roman" w:hAnsi="Times New Roman"/>
          <w:sz w:val="28"/>
          <w:szCs w:val="28"/>
        </w:rPr>
        <w:t xml:space="preserve">03057, </w:t>
      </w:r>
      <w:r w:rsidR="00FF15EB" w:rsidRPr="00FC36E9">
        <w:rPr>
          <w:rFonts w:ascii="Times New Roman" w:hAnsi="Times New Roman"/>
          <w:sz w:val="28"/>
          <w:szCs w:val="28"/>
        </w:rPr>
        <w:t>вул.</w:t>
      </w:r>
      <w:r w:rsidRPr="00FC36E9">
        <w:rPr>
          <w:rFonts w:ascii="Times New Roman" w:hAnsi="Times New Roman"/>
          <w:sz w:val="28"/>
          <w:szCs w:val="28"/>
        </w:rPr>
        <w:t xml:space="preserve"> </w:t>
      </w:r>
      <w:r w:rsidR="00FF15EB" w:rsidRPr="00FC36E9">
        <w:rPr>
          <w:rFonts w:ascii="Times New Roman" w:hAnsi="Times New Roman"/>
          <w:sz w:val="28"/>
          <w:szCs w:val="28"/>
        </w:rPr>
        <w:t xml:space="preserve">Антона </w:t>
      </w:r>
      <w:proofErr w:type="spellStart"/>
      <w:r w:rsidR="00FF15EB" w:rsidRPr="00FC36E9">
        <w:rPr>
          <w:rFonts w:ascii="Times New Roman" w:hAnsi="Times New Roman"/>
          <w:sz w:val="28"/>
          <w:szCs w:val="28"/>
        </w:rPr>
        <w:t>Цедіка</w:t>
      </w:r>
      <w:proofErr w:type="spellEnd"/>
      <w:r w:rsidR="00FF15EB" w:rsidRPr="00FC36E9">
        <w:rPr>
          <w:rFonts w:ascii="Times New Roman" w:hAnsi="Times New Roman"/>
          <w:sz w:val="28"/>
          <w:szCs w:val="28"/>
        </w:rPr>
        <w:t>, 16</w:t>
      </w:r>
      <w:r w:rsidR="00AD12A6" w:rsidRPr="00FC36E9">
        <w:rPr>
          <w:rFonts w:ascii="Times New Roman" w:hAnsi="Times New Roman"/>
          <w:sz w:val="28"/>
          <w:szCs w:val="28"/>
        </w:rPr>
        <w:t xml:space="preserve">, телефон </w:t>
      </w:r>
      <w:r w:rsidR="00AD12A6" w:rsidRPr="00FC36E9">
        <w:rPr>
          <w:rFonts w:ascii="Times New Roman" w:hAnsi="Times New Roman"/>
          <w:szCs w:val="26"/>
        </w:rPr>
        <w:t>(044)456-60-01.</w:t>
      </w:r>
    </w:p>
    <w:p w14:paraId="7A97712D" w14:textId="0370DFB9" w:rsidR="00B6635B" w:rsidRPr="00FC36E9" w:rsidRDefault="008527B6" w:rsidP="009C6B79">
      <w:pPr>
        <w:pStyle w:val="a5"/>
        <w:numPr>
          <w:ilvl w:val="1"/>
          <w:numId w:val="11"/>
        </w:numPr>
        <w:ind w:left="0" w:firstLine="0"/>
        <w:jc w:val="both"/>
        <w:rPr>
          <w:rFonts w:ascii="Times New Roman" w:hAnsi="Times New Roman"/>
          <w:sz w:val="28"/>
          <w:szCs w:val="28"/>
        </w:rPr>
      </w:pPr>
      <w:r w:rsidRPr="00FC36E9">
        <w:rPr>
          <w:rFonts w:ascii="Times New Roman" w:hAnsi="Times New Roman"/>
          <w:sz w:val="28"/>
          <w:szCs w:val="28"/>
        </w:rPr>
        <w:lastRenderedPageBreak/>
        <w:t>Перелік геологічної інформації, яка може бути надана ДНВП “</w:t>
      </w:r>
      <w:proofErr w:type="spellStart"/>
      <w:r w:rsidRPr="00FC36E9">
        <w:rPr>
          <w:rFonts w:ascii="Times New Roman" w:hAnsi="Times New Roman"/>
          <w:sz w:val="28"/>
          <w:szCs w:val="28"/>
        </w:rPr>
        <w:t>Геоінформ</w:t>
      </w:r>
      <w:proofErr w:type="spellEnd"/>
      <w:r w:rsidRPr="00FC36E9">
        <w:rPr>
          <w:rFonts w:ascii="Times New Roman" w:hAnsi="Times New Roman"/>
          <w:sz w:val="28"/>
          <w:szCs w:val="28"/>
        </w:rPr>
        <w:t xml:space="preserve"> України” при виконанні Угоди про розподіл продукції по ділянці </w:t>
      </w:r>
      <w:proofErr w:type="spellStart"/>
      <w:r w:rsidR="00EF7C45" w:rsidRPr="00FC36E9">
        <w:rPr>
          <w:rFonts w:ascii="Times New Roman" w:hAnsi="Times New Roman"/>
          <w:sz w:val="28"/>
          <w:szCs w:val="28"/>
        </w:rPr>
        <w:t>Свічанська</w:t>
      </w:r>
      <w:proofErr w:type="spellEnd"/>
      <w:r w:rsidRPr="00FC36E9">
        <w:rPr>
          <w:rFonts w:ascii="Times New Roman" w:hAnsi="Times New Roman"/>
          <w:sz w:val="28"/>
          <w:szCs w:val="28"/>
        </w:rPr>
        <w:t xml:space="preserve"> (матеріали зберігаються за </w:t>
      </w:r>
      <w:proofErr w:type="spellStart"/>
      <w:r w:rsidRPr="00FC36E9">
        <w:rPr>
          <w:rFonts w:ascii="Times New Roman" w:hAnsi="Times New Roman"/>
          <w:sz w:val="28"/>
          <w:szCs w:val="28"/>
        </w:rPr>
        <w:t>адресою</w:t>
      </w:r>
      <w:proofErr w:type="spellEnd"/>
      <w:r w:rsidRPr="00FC36E9">
        <w:rPr>
          <w:rFonts w:ascii="Times New Roman" w:hAnsi="Times New Roman"/>
          <w:sz w:val="28"/>
          <w:szCs w:val="28"/>
        </w:rPr>
        <w:t>: м. Київ, 03057, вул. Антона Цедіка</w:t>
      </w:r>
      <w:r w:rsidR="00FF15EB" w:rsidRPr="00FC36E9">
        <w:rPr>
          <w:rFonts w:ascii="Times New Roman" w:hAnsi="Times New Roman"/>
          <w:sz w:val="28"/>
          <w:szCs w:val="28"/>
        </w:rPr>
        <w:t>,</w:t>
      </w:r>
      <w:r w:rsidRPr="00FC36E9">
        <w:rPr>
          <w:rFonts w:ascii="Times New Roman" w:hAnsi="Times New Roman"/>
          <w:sz w:val="28"/>
          <w:szCs w:val="28"/>
        </w:rPr>
        <w:t>16)</w:t>
      </w:r>
    </w:p>
    <w:tbl>
      <w:tblPr>
        <w:tblW w:w="15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988"/>
        <w:gridCol w:w="2333"/>
        <w:gridCol w:w="5795"/>
        <w:gridCol w:w="1080"/>
        <w:gridCol w:w="2880"/>
        <w:gridCol w:w="2125"/>
      </w:tblGrid>
      <w:tr w:rsidR="00B6635B" w:rsidRPr="00FC36E9" w14:paraId="6B58031F" w14:textId="77777777">
        <w:trPr>
          <w:tblHeader/>
          <w:jc w:val="center"/>
        </w:trPr>
        <w:tc>
          <w:tcPr>
            <w:tcW w:w="988" w:type="dxa"/>
          </w:tcPr>
          <w:p w14:paraId="1EDDC7A8"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звіту</w:t>
            </w:r>
          </w:p>
        </w:tc>
        <w:tc>
          <w:tcPr>
            <w:tcW w:w="2333" w:type="dxa"/>
          </w:tcPr>
          <w:p w14:paraId="3D4138B2"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Автор</w:t>
            </w:r>
          </w:p>
        </w:tc>
        <w:tc>
          <w:tcPr>
            <w:tcW w:w="5795" w:type="dxa"/>
          </w:tcPr>
          <w:p w14:paraId="0A28D524"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Назва звіту</w:t>
            </w:r>
          </w:p>
        </w:tc>
        <w:tc>
          <w:tcPr>
            <w:tcW w:w="1080" w:type="dxa"/>
          </w:tcPr>
          <w:p w14:paraId="5B857CB3" w14:textId="77777777" w:rsidR="00B6635B" w:rsidRPr="00FC36E9" w:rsidRDefault="008527B6">
            <w:pPr>
              <w:ind w:left="-108" w:right="-179"/>
              <w:jc w:val="center"/>
              <w:rPr>
                <w:rFonts w:ascii="Times New Roman" w:hAnsi="Times New Roman"/>
                <w:sz w:val="28"/>
                <w:szCs w:val="28"/>
              </w:rPr>
            </w:pPr>
            <w:r w:rsidRPr="00FC36E9">
              <w:rPr>
                <w:rFonts w:ascii="Times New Roman" w:hAnsi="Times New Roman"/>
                <w:sz w:val="28"/>
                <w:szCs w:val="28"/>
              </w:rPr>
              <w:t>Рік</w:t>
            </w:r>
          </w:p>
          <w:p w14:paraId="2B0DC8D4" w14:textId="77777777" w:rsidR="00B6635B" w:rsidRPr="00FC36E9" w:rsidRDefault="008527B6">
            <w:pPr>
              <w:ind w:left="-108" w:right="-179"/>
              <w:jc w:val="center"/>
              <w:rPr>
                <w:rFonts w:ascii="Times New Roman" w:hAnsi="Times New Roman"/>
                <w:sz w:val="28"/>
                <w:szCs w:val="28"/>
              </w:rPr>
            </w:pPr>
            <w:r w:rsidRPr="00FC36E9">
              <w:rPr>
                <w:rFonts w:ascii="Times New Roman" w:hAnsi="Times New Roman"/>
                <w:sz w:val="28"/>
                <w:szCs w:val="28"/>
              </w:rPr>
              <w:t xml:space="preserve"> видання</w:t>
            </w:r>
          </w:p>
        </w:tc>
        <w:tc>
          <w:tcPr>
            <w:tcW w:w="2880" w:type="dxa"/>
          </w:tcPr>
          <w:p w14:paraId="4ADE32C6"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Склад</w:t>
            </w:r>
          </w:p>
        </w:tc>
        <w:tc>
          <w:tcPr>
            <w:tcW w:w="2125" w:type="dxa"/>
          </w:tcPr>
          <w:p w14:paraId="494EB3E4"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Відомості про скасування грифу</w:t>
            </w:r>
          </w:p>
        </w:tc>
      </w:tr>
      <w:tr w:rsidR="00B6635B" w:rsidRPr="00FC36E9" w14:paraId="6956BF05" w14:textId="77777777">
        <w:trPr>
          <w:jc w:val="center"/>
        </w:trPr>
        <w:tc>
          <w:tcPr>
            <w:tcW w:w="988" w:type="dxa"/>
          </w:tcPr>
          <w:p w14:paraId="61F856D3" w14:textId="293990AE" w:rsidR="00B6635B" w:rsidRPr="00FC36E9" w:rsidRDefault="00E413C7">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27019</w:t>
            </w:r>
          </w:p>
          <w:p w14:paraId="0F27BA3E" w14:textId="77777777" w:rsidR="00B6635B" w:rsidRPr="00FC36E9" w:rsidRDefault="00B6635B">
            <w:pPr>
              <w:jc w:val="center"/>
              <w:rPr>
                <w:rFonts w:ascii="Times New Roman" w:hAnsi="Times New Roman"/>
                <w:sz w:val="28"/>
                <w:szCs w:val="28"/>
              </w:rPr>
            </w:pPr>
          </w:p>
        </w:tc>
        <w:tc>
          <w:tcPr>
            <w:tcW w:w="2333" w:type="dxa"/>
          </w:tcPr>
          <w:p w14:paraId="02208AFC" w14:textId="4FE1187D" w:rsidR="00B6635B" w:rsidRPr="00FC36E9" w:rsidRDefault="00E413C7">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Цок</w:t>
            </w:r>
            <w:proofErr w:type="spellEnd"/>
            <w:r w:rsidRPr="00FC36E9">
              <w:rPr>
                <w:rFonts w:ascii="Times New Roman" w:hAnsi="Times New Roman"/>
                <w:bCs/>
                <w:color w:val="000000"/>
                <w:sz w:val="28"/>
                <w:szCs w:val="28"/>
              </w:rPr>
              <w:t xml:space="preserve"> Д.В.</w:t>
            </w:r>
          </w:p>
          <w:p w14:paraId="35808A56" w14:textId="77777777" w:rsidR="00B6635B" w:rsidRPr="00FC36E9" w:rsidRDefault="00B6635B">
            <w:pPr>
              <w:widowControl w:val="0"/>
              <w:autoSpaceDE w:val="0"/>
              <w:autoSpaceDN w:val="0"/>
              <w:adjustRightInd w:val="0"/>
              <w:rPr>
                <w:rFonts w:ascii="Times New Roman" w:hAnsi="Times New Roman"/>
                <w:bCs/>
                <w:color w:val="000000"/>
                <w:sz w:val="28"/>
                <w:szCs w:val="28"/>
              </w:rPr>
            </w:pPr>
          </w:p>
        </w:tc>
        <w:tc>
          <w:tcPr>
            <w:tcW w:w="5795" w:type="dxa"/>
          </w:tcPr>
          <w:p w14:paraId="6F76ECA0" w14:textId="77777777" w:rsidR="00E413C7" w:rsidRPr="00FC36E9" w:rsidRDefault="00E413C7" w:rsidP="00E413C7">
            <w:pPr>
              <w:widowControl w:val="0"/>
              <w:autoSpaceDE w:val="0"/>
              <w:autoSpaceDN w:val="0"/>
              <w:adjustRightInd w:val="0"/>
              <w:spacing w:line="221" w:lineRule="atLeast"/>
              <w:rPr>
                <w:rFonts w:ascii="Times New Roman" w:hAnsi="Times New Roman"/>
                <w:bCs/>
                <w:color w:val="000000"/>
                <w:sz w:val="28"/>
                <w:szCs w:val="28"/>
                <w:lang w:val="ru-RU"/>
              </w:rPr>
            </w:pPr>
            <w:r w:rsidRPr="00FC36E9">
              <w:rPr>
                <w:rFonts w:ascii="Times New Roman" w:hAnsi="Times New Roman" w:hint="eastAsia"/>
                <w:bCs/>
                <w:color w:val="000000"/>
                <w:sz w:val="28"/>
                <w:szCs w:val="28"/>
                <w:lang w:val="ru-RU"/>
              </w:rPr>
              <w:t>Подсчет</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запасов</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нефти</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газа</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и</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конденсата</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Битков</w:t>
            </w:r>
            <w:r w:rsidRPr="00FC36E9">
              <w:rPr>
                <w:rFonts w:ascii="Times New Roman" w:hAnsi="Times New Roman"/>
                <w:bCs/>
                <w:color w:val="000000"/>
                <w:sz w:val="28"/>
                <w:szCs w:val="28"/>
                <w:lang w:val="ru-RU"/>
              </w:rPr>
              <w:t>-</w:t>
            </w:r>
            <w:proofErr w:type="spellStart"/>
            <w:r w:rsidRPr="00FC36E9">
              <w:rPr>
                <w:rFonts w:ascii="Times New Roman" w:hAnsi="Times New Roman" w:hint="eastAsia"/>
                <w:bCs/>
                <w:color w:val="000000"/>
                <w:sz w:val="28"/>
                <w:szCs w:val="28"/>
                <w:lang w:val="ru-RU"/>
              </w:rPr>
              <w:t>Бабченского</w:t>
            </w:r>
            <w:proofErr w:type="spellEnd"/>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месторождения</w:t>
            </w:r>
            <w:r w:rsidRPr="00FC36E9">
              <w:rPr>
                <w:rFonts w:ascii="Times New Roman" w:hAnsi="Times New Roman"/>
                <w:bCs/>
                <w:color w:val="000000"/>
                <w:sz w:val="28"/>
                <w:szCs w:val="28"/>
                <w:lang w:val="ru-RU"/>
              </w:rPr>
              <w:t>.</w:t>
            </w:r>
          </w:p>
          <w:p w14:paraId="24572505" w14:textId="4060B55B" w:rsidR="00B6635B" w:rsidRPr="00FC36E9" w:rsidRDefault="00E413C7" w:rsidP="00E413C7">
            <w:pPr>
              <w:widowControl w:val="0"/>
              <w:autoSpaceDE w:val="0"/>
              <w:autoSpaceDN w:val="0"/>
              <w:adjustRightInd w:val="0"/>
              <w:spacing w:line="221" w:lineRule="atLeast"/>
              <w:rPr>
                <w:rFonts w:ascii="Times New Roman" w:hAnsi="Times New Roman"/>
                <w:bCs/>
                <w:color w:val="000000"/>
                <w:sz w:val="28"/>
                <w:szCs w:val="28"/>
                <w:lang w:val="ru-RU"/>
              </w:rPr>
            </w:pPr>
            <w:r w:rsidRPr="00FC36E9">
              <w:rPr>
                <w:rFonts w:ascii="Times New Roman" w:hAnsi="Times New Roman"/>
                <w:bCs/>
                <w:color w:val="000000"/>
                <w:sz w:val="28"/>
                <w:szCs w:val="28"/>
                <w:lang w:val="ru-RU"/>
              </w:rPr>
              <w:t>(</w:t>
            </w:r>
            <w:r w:rsidRPr="00FC36E9">
              <w:rPr>
                <w:rFonts w:ascii="Times New Roman" w:hAnsi="Times New Roman" w:hint="eastAsia"/>
                <w:bCs/>
                <w:color w:val="000000"/>
                <w:sz w:val="28"/>
                <w:szCs w:val="28"/>
                <w:lang w:val="ru-RU"/>
              </w:rPr>
              <w:t>Надворнянский</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р</w:t>
            </w:r>
            <w:r w:rsidRPr="00FC36E9">
              <w:rPr>
                <w:rFonts w:ascii="Times New Roman" w:hAnsi="Times New Roman"/>
                <w:bCs/>
                <w:color w:val="000000"/>
                <w:sz w:val="28"/>
                <w:szCs w:val="28"/>
                <w:lang w:val="ru-RU"/>
              </w:rPr>
              <w:t>-</w:t>
            </w:r>
            <w:r w:rsidRPr="00FC36E9">
              <w:rPr>
                <w:rFonts w:ascii="Times New Roman" w:hAnsi="Times New Roman" w:hint="eastAsia"/>
                <w:bCs/>
                <w:color w:val="000000"/>
                <w:sz w:val="28"/>
                <w:szCs w:val="28"/>
                <w:lang w:val="ru-RU"/>
              </w:rPr>
              <w:t>н</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Ивано</w:t>
            </w:r>
            <w:r w:rsidRPr="00FC36E9">
              <w:rPr>
                <w:rFonts w:ascii="Times New Roman" w:hAnsi="Times New Roman"/>
                <w:bCs/>
                <w:color w:val="000000"/>
                <w:sz w:val="28"/>
                <w:szCs w:val="28"/>
                <w:lang w:val="ru-RU"/>
              </w:rPr>
              <w:t>-</w:t>
            </w:r>
            <w:r w:rsidRPr="00FC36E9">
              <w:rPr>
                <w:rFonts w:ascii="Times New Roman" w:hAnsi="Times New Roman" w:hint="eastAsia"/>
                <w:bCs/>
                <w:color w:val="000000"/>
                <w:sz w:val="28"/>
                <w:szCs w:val="28"/>
                <w:lang w:val="ru-RU"/>
              </w:rPr>
              <w:t>Франковская</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обл</w:t>
            </w:r>
            <w:r w:rsidRPr="00FC36E9">
              <w:rPr>
                <w:rFonts w:ascii="Times New Roman" w:hAnsi="Times New Roman"/>
                <w:bCs/>
                <w:color w:val="000000"/>
                <w:sz w:val="28"/>
                <w:szCs w:val="28"/>
                <w:lang w:val="ru-RU"/>
              </w:rPr>
              <w:t>.), (</w:t>
            </w:r>
            <w:r w:rsidRPr="00FC36E9">
              <w:rPr>
                <w:rFonts w:ascii="Times New Roman" w:hAnsi="Times New Roman" w:hint="eastAsia"/>
                <w:bCs/>
                <w:color w:val="000000"/>
                <w:sz w:val="28"/>
                <w:szCs w:val="28"/>
                <w:lang w:val="ru-RU"/>
              </w:rPr>
              <w:t>по</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состоянию</w:t>
            </w:r>
            <w:r w:rsidRPr="00FC36E9">
              <w:rPr>
                <w:rFonts w:ascii="Times New Roman" w:hAnsi="Times New Roman"/>
                <w:bCs/>
                <w:color w:val="000000"/>
                <w:sz w:val="28"/>
                <w:szCs w:val="28"/>
                <w:lang w:val="ru-RU"/>
              </w:rPr>
              <w:t xml:space="preserve"> </w:t>
            </w:r>
            <w:r w:rsidRPr="00FC36E9">
              <w:rPr>
                <w:rFonts w:ascii="Times New Roman" w:hAnsi="Times New Roman" w:hint="eastAsia"/>
                <w:bCs/>
                <w:color w:val="000000"/>
                <w:sz w:val="28"/>
                <w:szCs w:val="28"/>
                <w:lang w:val="ru-RU"/>
              </w:rPr>
              <w:t>на</w:t>
            </w:r>
            <w:r w:rsidRPr="00FC36E9">
              <w:rPr>
                <w:rFonts w:ascii="Times New Roman" w:hAnsi="Times New Roman"/>
                <w:bCs/>
                <w:color w:val="000000"/>
                <w:sz w:val="28"/>
                <w:szCs w:val="28"/>
                <w:lang w:val="ru-RU"/>
              </w:rPr>
              <w:t xml:space="preserve"> 01.01.1966 </w:t>
            </w:r>
            <w:r w:rsidRPr="00FC36E9">
              <w:rPr>
                <w:rFonts w:ascii="Times New Roman" w:hAnsi="Times New Roman" w:hint="eastAsia"/>
                <w:bCs/>
                <w:color w:val="000000"/>
                <w:sz w:val="28"/>
                <w:szCs w:val="28"/>
                <w:lang w:val="ru-RU"/>
              </w:rPr>
              <w:t>г</w:t>
            </w:r>
            <w:r w:rsidRPr="00FC36E9">
              <w:rPr>
                <w:rFonts w:ascii="Times New Roman" w:hAnsi="Times New Roman"/>
                <w:bCs/>
                <w:color w:val="000000"/>
                <w:sz w:val="28"/>
                <w:szCs w:val="28"/>
                <w:lang w:val="ru-RU"/>
              </w:rPr>
              <w:t>.)</w:t>
            </w:r>
            <w:r w:rsidR="00FA3F19" w:rsidRPr="00FC36E9">
              <w:rPr>
                <w:rFonts w:ascii="Times New Roman" w:hAnsi="Times New Roman"/>
                <w:bCs/>
                <w:color w:val="000000"/>
                <w:sz w:val="28"/>
                <w:szCs w:val="28"/>
                <w:lang w:val="ru-RU"/>
              </w:rPr>
              <w:t xml:space="preserve"> </w:t>
            </w:r>
          </w:p>
        </w:tc>
        <w:tc>
          <w:tcPr>
            <w:tcW w:w="1080" w:type="dxa"/>
          </w:tcPr>
          <w:p w14:paraId="3E33F946" w14:textId="5B78583F" w:rsidR="00B6635B" w:rsidRPr="00FC36E9" w:rsidRDefault="008527B6">
            <w:pPr>
              <w:jc w:val="center"/>
              <w:rPr>
                <w:rFonts w:ascii="Times New Roman" w:hAnsi="Times New Roman"/>
                <w:sz w:val="28"/>
                <w:szCs w:val="28"/>
                <w:lang w:val="ru-RU"/>
              </w:rPr>
            </w:pPr>
            <w:r w:rsidRPr="00FC36E9">
              <w:rPr>
                <w:rFonts w:ascii="Times New Roman" w:hAnsi="Times New Roman"/>
                <w:sz w:val="28"/>
                <w:szCs w:val="28"/>
              </w:rPr>
              <w:t>196</w:t>
            </w:r>
            <w:r w:rsidR="00E413C7" w:rsidRPr="00FC36E9">
              <w:rPr>
                <w:rFonts w:ascii="Times New Roman" w:hAnsi="Times New Roman"/>
                <w:sz w:val="28"/>
                <w:szCs w:val="28"/>
                <w:lang w:val="ru-RU"/>
              </w:rPr>
              <w:t>6</w:t>
            </w:r>
          </w:p>
        </w:tc>
        <w:tc>
          <w:tcPr>
            <w:tcW w:w="2880" w:type="dxa"/>
          </w:tcPr>
          <w:p w14:paraId="6416FC25" w14:textId="000EB963" w:rsidR="00FA3F19" w:rsidRPr="00FC36E9" w:rsidRDefault="00E413C7" w:rsidP="00FA3F19">
            <w:pPr>
              <w:rPr>
                <w:rFonts w:ascii="Times New Roman" w:hAnsi="Times New Roman"/>
                <w:sz w:val="28"/>
                <w:szCs w:val="28"/>
              </w:rPr>
            </w:pPr>
            <w:r w:rsidRPr="00FC36E9">
              <w:rPr>
                <w:rFonts w:ascii="Times New Roman" w:hAnsi="Times New Roman"/>
                <w:sz w:val="28"/>
                <w:szCs w:val="28"/>
              </w:rPr>
              <w:t xml:space="preserve">11 </w:t>
            </w:r>
            <w:proofErr w:type="spellStart"/>
            <w:r w:rsidRPr="00FC36E9">
              <w:rPr>
                <w:rFonts w:ascii="Times New Roman" w:hAnsi="Times New Roman"/>
                <w:sz w:val="28"/>
                <w:szCs w:val="28"/>
              </w:rPr>
              <w:t>Кн</w:t>
            </w:r>
            <w:proofErr w:type="spellEnd"/>
            <w:r w:rsidRPr="00FC36E9">
              <w:rPr>
                <w:rFonts w:ascii="Times New Roman" w:hAnsi="Times New Roman"/>
                <w:sz w:val="28"/>
                <w:szCs w:val="28"/>
              </w:rPr>
              <w:t>.</w:t>
            </w:r>
          </w:p>
        </w:tc>
        <w:tc>
          <w:tcPr>
            <w:tcW w:w="2125" w:type="dxa"/>
          </w:tcPr>
          <w:p w14:paraId="60D401EA"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6326FA21" w14:textId="77777777" w:rsidR="00B6635B" w:rsidRPr="00FC36E9" w:rsidRDefault="00B6635B">
            <w:pPr>
              <w:jc w:val="center"/>
              <w:rPr>
                <w:rFonts w:ascii="Times New Roman" w:hAnsi="Times New Roman"/>
                <w:sz w:val="28"/>
                <w:szCs w:val="28"/>
              </w:rPr>
            </w:pPr>
          </w:p>
        </w:tc>
      </w:tr>
      <w:tr w:rsidR="00B6635B" w:rsidRPr="00FC36E9" w14:paraId="0FD5D6AB" w14:textId="77777777">
        <w:trPr>
          <w:jc w:val="center"/>
        </w:trPr>
        <w:tc>
          <w:tcPr>
            <w:tcW w:w="988" w:type="dxa"/>
          </w:tcPr>
          <w:p w14:paraId="3FEB0665" w14:textId="0D557A56" w:rsidR="00B6635B" w:rsidRPr="00FC36E9" w:rsidRDefault="00FA3F19">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22590</w:t>
            </w:r>
          </w:p>
        </w:tc>
        <w:tc>
          <w:tcPr>
            <w:tcW w:w="2333" w:type="dxa"/>
          </w:tcPr>
          <w:p w14:paraId="366139E4" w14:textId="5525F37B" w:rsidR="00B6635B" w:rsidRPr="00FC36E9" w:rsidRDefault="00FA3F19">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Новосилецкий</w:t>
            </w:r>
            <w:proofErr w:type="spellEnd"/>
            <w:r w:rsidRPr="00FC36E9">
              <w:rPr>
                <w:rFonts w:ascii="Times New Roman" w:hAnsi="Times New Roman"/>
                <w:bCs/>
                <w:color w:val="000000"/>
                <w:sz w:val="28"/>
                <w:szCs w:val="28"/>
              </w:rPr>
              <w:t xml:space="preserve"> Р.Н.</w:t>
            </w:r>
          </w:p>
          <w:p w14:paraId="4AF6BA91" w14:textId="77777777" w:rsidR="00B6635B" w:rsidRPr="00FC36E9" w:rsidRDefault="00B6635B">
            <w:pPr>
              <w:widowControl w:val="0"/>
              <w:autoSpaceDE w:val="0"/>
              <w:autoSpaceDN w:val="0"/>
              <w:adjustRightInd w:val="0"/>
              <w:rPr>
                <w:rFonts w:ascii="Times New Roman" w:hAnsi="Times New Roman"/>
                <w:bCs/>
                <w:color w:val="000000"/>
                <w:sz w:val="28"/>
                <w:szCs w:val="28"/>
              </w:rPr>
            </w:pPr>
          </w:p>
        </w:tc>
        <w:tc>
          <w:tcPr>
            <w:tcW w:w="5795" w:type="dxa"/>
          </w:tcPr>
          <w:p w14:paraId="0F58123E" w14:textId="77777777" w:rsidR="00FA3F19" w:rsidRPr="00FC36E9" w:rsidRDefault="00FA3F19" w:rsidP="00FA3F19">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Звіт «</w:t>
            </w:r>
            <w:proofErr w:type="spellStart"/>
            <w:r w:rsidRPr="00FC36E9">
              <w:rPr>
                <w:rFonts w:ascii="Times New Roman" w:hAnsi="Times New Roman"/>
                <w:bCs/>
                <w:color w:val="000000"/>
                <w:sz w:val="28"/>
                <w:szCs w:val="28"/>
              </w:rPr>
              <w:t>Подсчет</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запасов</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газа</w:t>
            </w:r>
            <w:proofErr w:type="spellEnd"/>
            <w:r w:rsidRPr="00FC36E9">
              <w:rPr>
                <w:rFonts w:ascii="Times New Roman" w:hAnsi="Times New Roman"/>
                <w:bCs/>
                <w:color w:val="000000"/>
                <w:sz w:val="28"/>
                <w:szCs w:val="28"/>
              </w:rPr>
              <w:t xml:space="preserve"> в </w:t>
            </w:r>
            <w:proofErr w:type="spellStart"/>
            <w:r w:rsidRPr="00FC36E9">
              <w:rPr>
                <w:rFonts w:ascii="Times New Roman" w:hAnsi="Times New Roman"/>
                <w:bCs/>
                <w:color w:val="000000"/>
                <w:sz w:val="28"/>
                <w:szCs w:val="28"/>
              </w:rPr>
              <w:t>газоконденсатной</w:t>
            </w:r>
            <w:proofErr w:type="spellEnd"/>
            <w:r w:rsidRPr="00FC36E9">
              <w:rPr>
                <w:rFonts w:ascii="Times New Roman" w:hAnsi="Times New Roman"/>
                <w:bCs/>
                <w:color w:val="000000"/>
                <w:sz w:val="28"/>
                <w:szCs w:val="28"/>
              </w:rPr>
              <w:t xml:space="preserve"> залежи </w:t>
            </w:r>
            <w:proofErr w:type="spellStart"/>
            <w:r w:rsidRPr="00FC36E9">
              <w:rPr>
                <w:rFonts w:ascii="Times New Roman" w:hAnsi="Times New Roman"/>
                <w:bCs/>
                <w:color w:val="000000"/>
                <w:sz w:val="28"/>
                <w:szCs w:val="28"/>
              </w:rPr>
              <w:t>Битковского</w:t>
            </w:r>
            <w:proofErr w:type="spellEnd"/>
          </w:p>
          <w:p w14:paraId="618189D2" w14:textId="53242407" w:rsidR="00B6635B" w:rsidRPr="00FC36E9" w:rsidRDefault="00FA3F19" w:rsidP="00FA3F19">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месторождения</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Ивано-Франковская</w:t>
            </w:r>
            <w:proofErr w:type="spellEnd"/>
            <w:r w:rsidRPr="00FC36E9">
              <w:rPr>
                <w:rFonts w:ascii="Times New Roman" w:hAnsi="Times New Roman"/>
                <w:bCs/>
                <w:color w:val="000000"/>
                <w:sz w:val="28"/>
                <w:szCs w:val="28"/>
              </w:rPr>
              <w:t xml:space="preserve"> обл.»</w:t>
            </w:r>
          </w:p>
        </w:tc>
        <w:tc>
          <w:tcPr>
            <w:tcW w:w="1080" w:type="dxa"/>
          </w:tcPr>
          <w:p w14:paraId="41913673" w14:textId="2B79D38D" w:rsidR="00B6635B" w:rsidRPr="00FC36E9" w:rsidRDefault="00FA3F19">
            <w:pPr>
              <w:jc w:val="center"/>
              <w:rPr>
                <w:rFonts w:ascii="Times New Roman" w:hAnsi="Times New Roman"/>
                <w:sz w:val="28"/>
                <w:szCs w:val="28"/>
              </w:rPr>
            </w:pPr>
            <w:r w:rsidRPr="00FC36E9">
              <w:rPr>
                <w:rFonts w:ascii="Times New Roman" w:hAnsi="Times New Roman"/>
                <w:sz w:val="28"/>
                <w:szCs w:val="28"/>
              </w:rPr>
              <w:t>1962</w:t>
            </w:r>
          </w:p>
        </w:tc>
        <w:tc>
          <w:tcPr>
            <w:tcW w:w="2880" w:type="dxa"/>
          </w:tcPr>
          <w:p w14:paraId="58F97205" w14:textId="77777777" w:rsidR="00FA3F19" w:rsidRPr="00FC36E9" w:rsidRDefault="00FA3F19">
            <w:pPr>
              <w:rPr>
                <w:rFonts w:ascii="Times New Roman" w:hAnsi="Times New Roman"/>
                <w:bCs/>
                <w:color w:val="000000"/>
                <w:sz w:val="28"/>
                <w:szCs w:val="28"/>
              </w:rPr>
            </w:pPr>
            <w:r w:rsidRPr="00FC36E9">
              <w:rPr>
                <w:rFonts w:ascii="Times New Roman" w:hAnsi="Times New Roman"/>
                <w:bCs/>
                <w:color w:val="000000"/>
                <w:sz w:val="28"/>
                <w:szCs w:val="28"/>
              </w:rPr>
              <w:t xml:space="preserve">кн.2-дод.текст., </w:t>
            </w:r>
          </w:p>
          <w:p w14:paraId="6758FFBF" w14:textId="75FF29F4" w:rsidR="00B6635B" w:rsidRPr="00FC36E9" w:rsidRDefault="00FA3F19">
            <w:pPr>
              <w:rPr>
                <w:rFonts w:ascii="Times New Roman" w:hAnsi="Times New Roman"/>
                <w:sz w:val="28"/>
                <w:szCs w:val="28"/>
              </w:rPr>
            </w:pPr>
            <w:r w:rsidRPr="00FC36E9">
              <w:rPr>
                <w:rFonts w:ascii="Times New Roman" w:hAnsi="Times New Roman"/>
                <w:bCs/>
                <w:color w:val="000000"/>
                <w:sz w:val="28"/>
                <w:szCs w:val="28"/>
              </w:rPr>
              <w:t>кн.4-протокол</w:t>
            </w:r>
          </w:p>
        </w:tc>
        <w:tc>
          <w:tcPr>
            <w:tcW w:w="2125" w:type="dxa"/>
          </w:tcPr>
          <w:p w14:paraId="5C584356"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411C2B3C"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2F5CA294" w14:textId="0BF7092A" w:rsidR="00B6635B" w:rsidRPr="00FC36E9" w:rsidRDefault="00B6635B">
            <w:pPr>
              <w:jc w:val="center"/>
              <w:rPr>
                <w:rFonts w:ascii="Times New Roman" w:hAnsi="Times New Roman"/>
                <w:sz w:val="28"/>
                <w:szCs w:val="28"/>
              </w:rPr>
            </w:pPr>
          </w:p>
        </w:tc>
      </w:tr>
      <w:tr w:rsidR="00B6635B" w:rsidRPr="00FC36E9" w14:paraId="391EB48B" w14:textId="77777777">
        <w:trPr>
          <w:jc w:val="center"/>
        </w:trPr>
        <w:tc>
          <w:tcPr>
            <w:tcW w:w="988" w:type="dxa"/>
          </w:tcPr>
          <w:p w14:paraId="19991BDD" w14:textId="47FA5CA7" w:rsidR="00B6635B" w:rsidRPr="00FC36E9" w:rsidRDefault="00E413C7">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32474</w:t>
            </w:r>
          </w:p>
        </w:tc>
        <w:tc>
          <w:tcPr>
            <w:tcW w:w="2333" w:type="dxa"/>
          </w:tcPr>
          <w:p w14:paraId="12D6FE07" w14:textId="1101A133" w:rsidR="00B6635B" w:rsidRPr="00FC36E9" w:rsidRDefault="00E413C7">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Петухов</w:t>
            </w:r>
            <w:proofErr w:type="spellEnd"/>
            <w:r w:rsidRPr="00FC36E9">
              <w:rPr>
                <w:rFonts w:ascii="Times New Roman" w:hAnsi="Times New Roman"/>
                <w:bCs/>
                <w:color w:val="000000"/>
                <w:sz w:val="28"/>
                <w:szCs w:val="28"/>
              </w:rPr>
              <w:t xml:space="preserve"> С.В.</w:t>
            </w:r>
          </w:p>
        </w:tc>
        <w:tc>
          <w:tcPr>
            <w:tcW w:w="5795" w:type="dxa"/>
          </w:tcPr>
          <w:p w14:paraId="06B569D6" w14:textId="1AA7A5F9" w:rsidR="00B6635B" w:rsidRPr="00FC36E9" w:rsidRDefault="00E413C7" w:rsidP="00FA3F19">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Оперативный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анализ</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разведочных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работ</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баланса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запасов</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нефти</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газа</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по</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месторождениям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Украинской</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ССР</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разрабатываемым</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разведываемым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обьединением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Укрнефть</w:t>
            </w:r>
            <w:proofErr w:type="spellEnd"/>
            <w:r w:rsidRPr="00FC36E9">
              <w:rPr>
                <w:rFonts w:ascii="Times New Roman" w:hAnsi="Times New Roman"/>
                <w:bCs/>
                <w:color w:val="000000"/>
                <w:sz w:val="28"/>
                <w:szCs w:val="28"/>
              </w:rPr>
              <w:t>".(</w:t>
            </w:r>
            <w:proofErr w:type="spellStart"/>
            <w:r w:rsidRPr="00FC36E9">
              <w:rPr>
                <w:rFonts w:ascii="Times New Roman" w:hAnsi="Times New Roman" w:hint="eastAsia"/>
                <w:bCs/>
                <w:color w:val="000000"/>
                <w:sz w:val="28"/>
                <w:szCs w:val="28"/>
              </w:rPr>
              <w:t>Западные</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обл</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УССР</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ДДВ</w:t>
            </w:r>
            <w:r w:rsidRPr="00FC36E9">
              <w:rPr>
                <w:rFonts w:ascii="Times New Roman" w:hAnsi="Times New Roman"/>
                <w:bCs/>
                <w:color w:val="000000"/>
                <w:sz w:val="28"/>
                <w:szCs w:val="28"/>
              </w:rPr>
              <w:t>)</w:t>
            </w:r>
          </w:p>
        </w:tc>
        <w:tc>
          <w:tcPr>
            <w:tcW w:w="1080" w:type="dxa"/>
          </w:tcPr>
          <w:p w14:paraId="78A9E559" w14:textId="3FB9EB59" w:rsidR="00B6635B" w:rsidRPr="00FC36E9" w:rsidRDefault="00FA3F19">
            <w:pPr>
              <w:jc w:val="center"/>
              <w:rPr>
                <w:rFonts w:ascii="Times New Roman" w:hAnsi="Times New Roman"/>
                <w:sz w:val="28"/>
                <w:szCs w:val="28"/>
              </w:rPr>
            </w:pPr>
            <w:r w:rsidRPr="00FC36E9">
              <w:rPr>
                <w:rFonts w:ascii="Times New Roman" w:hAnsi="Times New Roman"/>
                <w:bCs/>
                <w:color w:val="000000"/>
                <w:sz w:val="28"/>
                <w:szCs w:val="28"/>
              </w:rPr>
              <w:t>19</w:t>
            </w:r>
            <w:r w:rsidR="00E413C7" w:rsidRPr="00FC36E9">
              <w:rPr>
                <w:rFonts w:ascii="Times New Roman" w:hAnsi="Times New Roman"/>
                <w:bCs/>
                <w:color w:val="000000"/>
                <w:sz w:val="28"/>
                <w:szCs w:val="28"/>
              </w:rPr>
              <w:t>71</w:t>
            </w:r>
            <w:r w:rsidRPr="00FC36E9">
              <w:rPr>
                <w:rFonts w:ascii="Times New Roman" w:hAnsi="Times New Roman"/>
                <w:bCs/>
                <w:color w:val="000000"/>
                <w:sz w:val="28"/>
                <w:szCs w:val="28"/>
              </w:rPr>
              <w:t xml:space="preserve"> </w:t>
            </w:r>
          </w:p>
        </w:tc>
        <w:tc>
          <w:tcPr>
            <w:tcW w:w="2880" w:type="dxa"/>
          </w:tcPr>
          <w:p w14:paraId="51F4DDEA" w14:textId="11C4C5FC" w:rsidR="00B6635B" w:rsidRPr="00FC36E9" w:rsidRDefault="00E413C7" w:rsidP="00FA3F19">
            <w:pPr>
              <w:rPr>
                <w:rFonts w:ascii="Times New Roman" w:hAnsi="Times New Roman"/>
                <w:sz w:val="28"/>
                <w:szCs w:val="28"/>
              </w:rPr>
            </w:pPr>
            <w:r w:rsidRPr="00FC36E9">
              <w:rPr>
                <w:rFonts w:ascii="Times New Roman" w:hAnsi="Times New Roman"/>
                <w:bCs/>
                <w:color w:val="000000"/>
                <w:sz w:val="28"/>
                <w:szCs w:val="28"/>
              </w:rPr>
              <w:t xml:space="preserve">1 </w:t>
            </w:r>
            <w:proofErr w:type="spellStart"/>
            <w:r w:rsidRPr="00FC36E9">
              <w:rPr>
                <w:rFonts w:ascii="Times New Roman" w:hAnsi="Times New Roman"/>
                <w:bCs/>
                <w:color w:val="000000"/>
                <w:sz w:val="28"/>
                <w:szCs w:val="28"/>
              </w:rPr>
              <w:t>Кн</w:t>
            </w:r>
            <w:proofErr w:type="spellEnd"/>
            <w:r w:rsidRPr="00FC36E9">
              <w:rPr>
                <w:rFonts w:ascii="Times New Roman" w:hAnsi="Times New Roman"/>
                <w:bCs/>
                <w:color w:val="000000"/>
                <w:sz w:val="28"/>
                <w:szCs w:val="28"/>
              </w:rPr>
              <w:t>.</w:t>
            </w:r>
          </w:p>
        </w:tc>
        <w:tc>
          <w:tcPr>
            <w:tcW w:w="2125" w:type="dxa"/>
          </w:tcPr>
          <w:p w14:paraId="39F22CE1"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658BA3FB" w14:textId="77777777" w:rsidR="00B6635B" w:rsidRPr="00FC36E9" w:rsidRDefault="00B6635B" w:rsidP="00E413C7">
            <w:pPr>
              <w:jc w:val="center"/>
              <w:rPr>
                <w:rFonts w:ascii="Times New Roman" w:hAnsi="Times New Roman"/>
                <w:sz w:val="28"/>
                <w:szCs w:val="28"/>
              </w:rPr>
            </w:pPr>
          </w:p>
        </w:tc>
      </w:tr>
      <w:tr w:rsidR="00B6635B" w:rsidRPr="00FC36E9" w14:paraId="47C8D192" w14:textId="77777777">
        <w:trPr>
          <w:jc w:val="center"/>
        </w:trPr>
        <w:tc>
          <w:tcPr>
            <w:tcW w:w="988" w:type="dxa"/>
          </w:tcPr>
          <w:p w14:paraId="6A010E10" w14:textId="42B22146" w:rsidR="00B6635B" w:rsidRPr="00FC36E9" w:rsidRDefault="00E86BCC">
            <w:pPr>
              <w:jc w:val="center"/>
              <w:rPr>
                <w:rFonts w:ascii="Times New Roman" w:hAnsi="Times New Roman"/>
                <w:sz w:val="28"/>
                <w:szCs w:val="28"/>
              </w:rPr>
            </w:pPr>
            <w:r w:rsidRPr="00FC36E9">
              <w:rPr>
                <w:rFonts w:ascii="Times New Roman" w:hAnsi="Times New Roman"/>
                <w:bCs/>
                <w:sz w:val="28"/>
                <w:szCs w:val="28"/>
              </w:rPr>
              <w:t>32638</w:t>
            </w:r>
          </w:p>
        </w:tc>
        <w:tc>
          <w:tcPr>
            <w:tcW w:w="2333" w:type="dxa"/>
          </w:tcPr>
          <w:p w14:paraId="45856649" w14:textId="5AF79282" w:rsidR="00B6635B" w:rsidRPr="00FC36E9" w:rsidRDefault="00E86BCC">
            <w:pPr>
              <w:widowControl w:val="0"/>
              <w:autoSpaceDE w:val="0"/>
              <w:autoSpaceDN w:val="0"/>
              <w:adjustRightInd w:val="0"/>
              <w:rPr>
                <w:rFonts w:ascii="Times New Roman" w:hAnsi="Times New Roman"/>
                <w:bCs/>
                <w:sz w:val="28"/>
                <w:szCs w:val="28"/>
              </w:rPr>
            </w:pPr>
            <w:proofErr w:type="spellStart"/>
            <w:r w:rsidRPr="00FC36E9">
              <w:rPr>
                <w:rFonts w:ascii="Times New Roman" w:hAnsi="Times New Roman"/>
                <w:bCs/>
                <w:sz w:val="28"/>
                <w:szCs w:val="28"/>
              </w:rPr>
              <w:t>Сокол</w:t>
            </w:r>
            <w:proofErr w:type="spellEnd"/>
            <w:r w:rsidRPr="00FC36E9">
              <w:rPr>
                <w:rFonts w:ascii="Times New Roman" w:hAnsi="Times New Roman"/>
                <w:bCs/>
                <w:sz w:val="28"/>
                <w:szCs w:val="28"/>
              </w:rPr>
              <w:t xml:space="preserve"> В.Г.</w:t>
            </w:r>
          </w:p>
        </w:tc>
        <w:tc>
          <w:tcPr>
            <w:tcW w:w="5795" w:type="dxa"/>
          </w:tcPr>
          <w:p w14:paraId="29B1DCA2" w14:textId="324F01BA" w:rsidR="00B6635B" w:rsidRPr="00FC36E9" w:rsidRDefault="00E86BCC" w:rsidP="00244F76">
            <w:pPr>
              <w:rPr>
                <w:rFonts w:ascii="Times New Roman" w:hAnsi="Times New Roman"/>
                <w:bCs/>
                <w:sz w:val="28"/>
                <w:szCs w:val="28"/>
              </w:rPr>
            </w:pPr>
            <w:r w:rsidRPr="00FC36E9">
              <w:rPr>
                <w:rFonts w:ascii="Times New Roman" w:hAnsi="Times New Roman"/>
                <w:bCs/>
                <w:sz w:val="28"/>
                <w:szCs w:val="28"/>
              </w:rPr>
              <w:t>«</w:t>
            </w:r>
            <w:proofErr w:type="spellStart"/>
            <w:r w:rsidRPr="00FC36E9">
              <w:rPr>
                <w:rFonts w:ascii="Times New Roman" w:hAnsi="Times New Roman" w:hint="eastAsia"/>
                <w:bCs/>
                <w:sz w:val="28"/>
                <w:szCs w:val="28"/>
              </w:rPr>
              <w:t>Отчет</w:t>
            </w:r>
            <w:proofErr w:type="spellEnd"/>
            <w:r w:rsidRPr="00FC36E9">
              <w:rPr>
                <w:rFonts w:ascii="Times New Roman" w:hAnsi="Times New Roman"/>
                <w:bCs/>
                <w:sz w:val="28"/>
                <w:szCs w:val="28"/>
              </w:rPr>
              <w:t xml:space="preserve"> </w:t>
            </w:r>
            <w:r w:rsidRPr="00FC36E9">
              <w:rPr>
                <w:rFonts w:ascii="Times New Roman" w:hAnsi="Times New Roman" w:hint="eastAsia"/>
                <w:bCs/>
                <w:sz w:val="28"/>
                <w:szCs w:val="28"/>
              </w:rPr>
              <w:t>о</w:t>
            </w:r>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сейсмических</w:t>
            </w:r>
            <w:proofErr w:type="spellEnd"/>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исследованиях</w:t>
            </w:r>
            <w:proofErr w:type="spellEnd"/>
            <w:r w:rsidRPr="00FC36E9">
              <w:rPr>
                <w:rFonts w:ascii="Times New Roman" w:hAnsi="Times New Roman"/>
                <w:bCs/>
                <w:sz w:val="28"/>
                <w:szCs w:val="28"/>
              </w:rPr>
              <w:t xml:space="preserve"> </w:t>
            </w:r>
            <w:r w:rsidRPr="00FC36E9">
              <w:rPr>
                <w:rFonts w:ascii="Times New Roman" w:hAnsi="Times New Roman" w:hint="eastAsia"/>
                <w:bCs/>
                <w:sz w:val="28"/>
                <w:szCs w:val="28"/>
              </w:rPr>
              <w:t>МОВ</w:t>
            </w:r>
            <w:r w:rsidRPr="00FC36E9">
              <w:rPr>
                <w:rFonts w:ascii="Times New Roman" w:hAnsi="Times New Roman"/>
                <w:bCs/>
                <w:sz w:val="28"/>
                <w:szCs w:val="28"/>
              </w:rPr>
              <w:t>-</w:t>
            </w:r>
            <w:r w:rsidRPr="00FC36E9">
              <w:rPr>
                <w:rFonts w:ascii="Times New Roman" w:hAnsi="Times New Roman" w:hint="eastAsia"/>
                <w:bCs/>
                <w:sz w:val="28"/>
                <w:szCs w:val="28"/>
              </w:rPr>
              <w:t>РНП</w:t>
            </w:r>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проведенных</w:t>
            </w:r>
            <w:proofErr w:type="spellEnd"/>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Выжницкой</w:t>
            </w:r>
            <w:proofErr w:type="spellEnd"/>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сейсморазведочной</w:t>
            </w:r>
            <w:proofErr w:type="spellEnd"/>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партией</w:t>
            </w:r>
            <w:proofErr w:type="spellEnd"/>
            <w:r w:rsidRPr="00FC36E9">
              <w:rPr>
                <w:rFonts w:ascii="Times New Roman" w:hAnsi="Times New Roman"/>
                <w:bCs/>
                <w:sz w:val="28"/>
                <w:szCs w:val="28"/>
              </w:rPr>
              <w:t xml:space="preserve"> 53/70 </w:t>
            </w:r>
            <w:r w:rsidRPr="00FC36E9">
              <w:rPr>
                <w:rFonts w:ascii="Times New Roman" w:hAnsi="Times New Roman" w:hint="eastAsia"/>
                <w:bCs/>
                <w:sz w:val="28"/>
                <w:szCs w:val="28"/>
              </w:rPr>
              <w:t>в</w:t>
            </w:r>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Покутско</w:t>
            </w:r>
            <w:r w:rsidRPr="00FC36E9">
              <w:rPr>
                <w:rFonts w:ascii="Times New Roman" w:hAnsi="Times New Roman"/>
                <w:bCs/>
                <w:sz w:val="28"/>
                <w:szCs w:val="28"/>
              </w:rPr>
              <w:t>-</w:t>
            </w:r>
            <w:r w:rsidRPr="00FC36E9">
              <w:rPr>
                <w:rFonts w:ascii="Times New Roman" w:hAnsi="Times New Roman" w:hint="eastAsia"/>
                <w:bCs/>
                <w:sz w:val="28"/>
                <w:szCs w:val="28"/>
              </w:rPr>
              <w:t>Буковинских</w:t>
            </w:r>
            <w:proofErr w:type="spellEnd"/>
            <w:r w:rsidRPr="00FC36E9">
              <w:rPr>
                <w:rFonts w:ascii="Times New Roman" w:hAnsi="Times New Roman"/>
                <w:bCs/>
                <w:sz w:val="28"/>
                <w:szCs w:val="28"/>
              </w:rPr>
              <w:t xml:space="preserve"> </w:t>
            </w:r>
            <w:r w:rsidRPr="00FC36E9">
              <w:rPr>
                <w:rFonts w:ascii="Times New Roman" w:hAnsi="Times New Roman" w:hint="eastAsia"/>
                <w:bCs/>
                <w:sz w:val="28"/>
                <w:szCs w:val="28"/>
              </w:rPr>
              <w:t>Карпатах</w:t>
            </w:r>
            <w:r w:rsidRPr="00FC36E9">
              <w:rPr>
                <w:rFonts w:ascii="Times New Roman" w:hAnsi="Times New Roman"/>
                <w:bCs/>
                <w:sz w:val="28"/>
                <w:szCs w:val="28"/>
              </w:rPr>
              <w:t xml:space="preserve"> </w:t>
            </w:r>
            <w:r w:rsidRPr="00FC36E9">
              <w:rPr>
                <w:rFonts w:ascii="Times New Roman" w:hAnsi="Times New Roman" w:hint="eastAsia"/>
                <w:bCs/>
                <w:sz w:val="28"/>
                <w:szCs w:val="28"/>
              </w:rPr>
              <w:t>на</w:t>
            </w:r>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площади</w:t>
            </w:r>
            <w:proofErr w:type="spellEnd"/>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Косов</w:t>
            </w:r>
            <w:proofErr w:type="spellEnd"/>
            <w:r w:rsidRPr="00FC36E9">
              <w:rPr>
                <w:rFonts w:ascii="Times New Roman" w:hAnsi="Times New Roman"/>
                <w:bCs/>
                <w:sz w:val="28"/>
                <w:szCs w:val="28"/>
              </w:rPr>
              <w:t xml:space="preserve"> - </w:t>
            </w:r>
            <w:proofErr w:type="spellStart"/>
            <w:r w:rsidRPr="00FC36E9">
              <w:rPr>
                <w:rFonts w:ascii="Times New Roman" w:hAnsi="Times New Roman" w:hint="eastAsia"/>
                <w:bCs/>
                <w:sz w:val="28"/>
                <w:szCs w:val="28"/>
              </w:rPr>
              <w:t>Выжница</w:t>
            </w:r>
            <w:proofErr w:type="spellEnd"/>
            <w:r w:rsidRPr="00FC36E9">
              <w:rPr>
                <w:rFonts w:ascii="Times New Roman" w:hAnsi="Times New Roman"/>
                <w:bCs/>
                <w:sz w:val="28"/>
                <w:szCs w:val="28"/>
              </w:rPr>
              <w:t xml:space="preserve"> - </w:t>
            </w:r>
            <w:r w:rsidRPr="00FC36E9">
              <w:rPr>
                <w:rFonts w:ascii="Times New Roman" w:hAnsi="Times New Roman" w:hint="eastAsia"/>
                <w:bCs/>
                <w:sz w:val="28"/>
                <w:szCs w:val="28"/>
              </w:rPr>
              <w:t>Берегомет</w:t>
            </w:r>
            <w:r w:rsidRPr="00FC36E9">
              <w:rPr>
                <w:rFonts w:ascii="Times New Roman" w:hAnsi="Times New Roman"/>
                <w:bCs/>
                <w:sz w:val="28"/>
                <w:szCs w:val="28"/>
              </w:rPr>
              <w:t xml:space="preserve"> - </w:t>
            </w:r>
            <w:proofErr w:type="spellStart"/>
            <w:r w:rsidRPr="00FC36E9">
              <w:rPr>
                <w:rFonts w:ascii="Times New Roman" w:hAnsi="Times New Roman" w:hint="eastAsia"/>
                <w:bCs/>
                <w:sz w:val="28"/>
                <w:szCs w:val="28"/>
              </w:rPr>
              <w:t>Шепот</w:t>
            </w:r>
            <w:proofErr w:type="spellEnd"/>
            <w:r w:rsidRPr="00FC36E9">
              <w:rPr>
                <w:rFonts w:ascii="Times New Roman" w:hAnsi="Times New Roman"/>
                <w:bCs/>
                <w:sz w:val="28"/>
                <w:szCs w:val="28"/>
              </w:rPr>
              <w:t xml:space="preserve"> – </w:t>
            </w:r>
            <w:r w:rsidRPr="00FC36E9">
              <w:rPr>
                <w:rFonts w:ascii="Times New Roman" w:hAnsi="Times New Roman" w:hint="eastAsia"/>
                <w:bCs/>
                <w:sz w:val="28"/>
                <w:szCs w:val="28"/>
              </w:rPr>
              <w:t>Путила</w:t>
            </w:r>
            <w:r w:rsidRPr="00FC36E9">
              <w:rPr>
                <w:rFonts w:ascii="Times New Roman" w:hAnsi="Times New Roman"/>
                <w:bCs/>
                <w:sz w:val="28"/>
                <w:szCs w:val="28"/>
              </w:rPr>
              <w:t xml:space="preserve">, </w:t>
            </w:r>
            <w:r w:rsidRPr="00FC36E9">
              <w:rPr>
                <w:rFonts w:ascii="Times New Roman" w:hAnsi="Times New Roman" w:hint="eastAsia"/>
                <w:bCs/>
                <w:sz w:val="28"/>
                <w:szCs w:val="28"/>
              </w:rPr>
              <w:t>автор</w:t>
            </w:r>
            <w:r w:rsidRPr="00FC36E9">
              <w:rPr>
                <w:rFonts w:ascii="Times New Roman" w:hAnsi="Times New Roman"/>
                <w:bCs/>
                <w:sz w:val="28"/>
                <w:szCs w:val="28"/>
              </w:rPr>
              <w:t xml:space="preserve"> </w:t>
            </w:r>
            <w:proofErr w:type="spellStart"/>
            <w:r w:rsidRPr="00FC36E9">
              <w:rPr>
                <w:rFonts w:ascii="Times New Roman" w:hAnsi="Times New Roman" w:hint="eastAsia"/>
                <w:bCs/>
                <w:sz w:val="28"/>
                <w:szCs w:val="28"/>
              </w:rPr>
              <w:t>Сокол</w:t>
            </w:r>
            <w:proofErr w:type="spellEnd"/>
            <w:r w:rsidRPr="00FC36E9">
              <w:rPr>
                <w:rFonts w:ascii="Times New Roman" w:hAnsi="Times New Roman"/>
                <w:bCs/>
                <w:sz w:val="28"/>
                <w:szCs w:val="28"/>
              </w:rPr>
              <w:t xml:space="preserve"> </w:t>
            </w:r>
            <w:r w:rsidRPr="00FC36E9">
              <w:rPr>
                <w:rFonts w:ascii="Times New Roman" w:hAnsi="Times New Roman" w:hint="eastAsia"/>
                <w:bCs/>
                <w:sz w:val="28"/>
                <w:szCs w:val="28"/>
              </w:rPr>
              <w:t>В</w:t>
            </w:r>
            <w:r w:rsidRPr="00FC36E9">
              <w:rPr>
                <w:rFonts w:ascii="Times New Roman" w:hAnsi="Times New Roman"/>
                <w:bCs/>
                <w:sz w:val="28"/>
                <w:szCs w:val="28"/>
              </w:rPr>
              <w:t>.</w:t>
            </w:r>
            <w:r w:rsidRPr="00FC36E9">
              <w:rPr>
                <w:rFonts w:ascii="Times New Roman" w:hAnsi="Times New Roman" w:hint="eastAsia"/>
                <w:bCs/>
                <w:sz w:val="28"/>
                <w:szCs w:val="28"/>
              </w:rPr>
              <w:t>Г</w:t>
            </w:r>
            <w:r w:rsidRPr="00FC36E9">
              <w:rPr>
                <w:rFonts w:ascii="Times New Roman" w:hAnsi="Times New Roman"/>
                <w:bCs/>
                <w:sz w:val="28"/>
                <w:szCs w:val="28"/>
              </w:rPr>
              <w:t>.»,</w:t>
            </w:r>
          </w:p>
        </w:tc>
        <w:tc>
          <w:tcPr>
            <w:tcW w:w="1080" w:type="dxa"/>
          </w:tcPr>
          <w:p w14:paraId="2769EBB9" w14:textId="65BDCEE1" w:rsidR="00B6635B" w:rsidRPr="00FC36E9" w:rsidRDefault="00244F76">
            <w:pPr>
              <w:jc w:val="center"/>
              <w:rPr>
                <w:rFonts w:ascii="Times New Roman" w:hAnsi="Times New Roman"/>
                <w:sz w:val="28"/>
                <w:szCs w:val="28"/>
              </w:rPr>
            </w:pPr>
            <w:r w:rsidRPr="00FC36E9">
              <w:rPr>
                <w:rFonts w:ascii="Times New Roman" w:hAnsi="Times New Roman"/>
                <w:bCs/>
                <w:sz w:val="28"/>
                <w:szCs w:val="28"/>
              </w:rPr>
              <w:t>197</w:t>
            </w:r>
            <w:r w:rsidR="00E86BCC" w:rsidRPr="00FC36E9">
              <w:rPr>
                <w:rFonts w:ascii="Times New Roman" w:hAnsi="Times New Roman"/>
                <w:bCs/>
                <w:sz w:val="28"/>
                <w:szCs w:val="28"/>
              </w:rPr>
              <w:t>1</w:t>
            </w:r>
          </w:p>
        </w:tc>
        <w:tc>
          <w:tcPr>
            <w:tcW w:w="2880" w:type="dxa"/>
          </w:tcPr>
          <w:p w14:paraId="2584ECE1" w14:textId="32487A63" w:rsidR="00B6635B" w:rsidRPr="00FC36E9" w:rsidRDefault="00E86BCC">
            <w:pPr>
              <w:widowControl w:val="0"/>
              <w:autoSpaceDE w:val="0"/>
              <w:autoSpaceDN w:val="0"/>
              <w:adjustRightInd w:val="0"/>
              <w:rPr>
                <w:rFonts w:ascii="Times New Roman" w:hAnsi="Times New Roman"/>
                <w:sz w:val="28"/>
                <w:szCs w:val="28"/>
              </w:rPr>
            </w:pPr>
            <w:r w:rsidRPr="00FC36E9">
              <w:rPr>
                <w:rFonts w:ascii="Times New Roman" w:hAnsi="Times New Roman"/>
                <w:sz w:val="28"/>
                <w:szCs w:val="28"/>
              </w:rPr>
              <w:t xml:space="preserve">4 </w:t>
            </w:r>
            <w:proofErr w:type="spellStart"/>
            <w:r w:rsidRPr="00FC36E9">
              <w:rPr>
                <w:rFonts w:ascii="Times New Roman" w:hAnsi="Times New Roman"/>
                <w:sz w:val="28"/>
                <w:szCs w:val="28"/>
              </w:rPr>
              <w:t>Кн</w:t>
            </w:r>
            <w:proofErr w:type="spellEnd"/>
            <w:r w:rsidRPr="00FC36E9">
              <w:rPr>
                <w:rFonts w:ascii="Times New Roman" w:hAnsi="Times New Roman"/>
                <w:sz w:val="28"/>
                <w:szCs w:val="28"/>
              </w:rPr>
              <w:t>.</w:t>
            </w:r>
          </w:p>
          <w:p w14:paraId="778030F4" w14:textId="5DF6A3C6"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0BE2E9D8"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5D66B208" w14:textId="77777777" w:rsidR="00B6635B" w:rsidRPr="00FC36E9" w:rsidRDefault="00B6635B">
            <w:pPr>
              <w:jc w:val="center"/>
              <w:rPr>
                <w:rFonts w:ascii="Times New Roman" w:hAnsi="Times New Roman"/>
                <w:sz w:val="28"/>
                <w:szCs w:val="28"/>
              </w:rPr>
            </w:pPr>
          </w:p>
        </w:tc>
      </w:tr>
      <w:tr w:rsidR="00B6635B" w:rsidRPr="00FC36E9" w14:paraId="7AB3B15F" w14:textId="77777777">
        <w:trPr>
          <w:jc w:val="center"/>
        </w:trPr>
        <w:tc>
          <w:tcPr>
            <w:tcW w:w="988" w:type="dxa"/>
          </w:tcPr>
          <w:p w14:paraId="7E1CA0C2" w14:textId="307FAC0B" w:rsidR="00B6635B" w:rsidRPr="00FC36E9" w:rsidRDefault="00E86BCC">
            <w:pPr>
              <w:jc w:val="center"/>
              <w:rPr>
                <w:rFonts w:ascii="Times New Roman" w:hAnsi="Times New Roman"/>
                <w:sz w:val="28"/>
                <w:szCs w:val="28"/>
              </w:rPr>
            </w:pPr>
            <w:r w:rsidRPr="00FC36E9">
              <w:rPr>
                <w:rFonts w:ascii="Times New Roman" w:hAnsi="Times New Roman"/>
                <w:bCs/>
                <w:color w:val="000000"/>
                <w:sz w:val="28"/>
                <w:szCs w:val="28"/>
              </w:rPr>
              <w:t>33031</w:t>
            </w:r>
          </w:p>
        </w:tc>
        <w:tc>
          <w:tcPr>
            <w:tcW w:w="2333" w:type="dxa"/>
          </w:tcPr>
          <w:p w14:paraId="3C032DFF" w14:textId="44124D0B" w:rsidR="00B6635B" w:rsidRPr="00FC36E9" w:rsidRDefault="00E86BCC">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Гривнак</w:t>
            </w:r>
            <w:proofErr w:type="spellEnd"/>
            <w:r w:rsidRPr="00FC36E9">
              <w:rPr>
                <w:rFonts w:ascii="Times New Roman" w:hAnsi="Times New Roman"/>
                <w:bCs/>
                <w:color w:val="000000"/>
                <w:sz w:val="28"/>
                <w:szCs w:val="28"/>
              </w:rPr>
              <w:t xml:space="preserve"> С.И.</w:t>
            </w:r>
          </w:p>
        </w:tc>
        <w:tc>
          <w:tcPr>
            <w:tcW w:w="5795" w:type="dxa"/>
          </w:tcPr>
          <w:p w14:paraId="46E3A4D0" w14:textId="77777777" w:rsidR="00E86BCC" w:rsidRPr="00FC36E9" w:rsidRDefault="00E86BCC" w:rsidP="00E86BCC">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Обработка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геологических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материалов</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по</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разведочным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площадям</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обоснование</w:t>
            </w:r>
            <w:proofErr w:type="spellEnd"/>
          </w:p>
          <w:p w14:paraId="26369D00" w14:textId="77777777" w:rsidR="00E86BCC" w:rsidRPr="00FC36E9" w:rsidRDefault="00E86BCC" w:rsidP="00E86BCC">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плана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поисково</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разведочных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работ</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по</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объединению</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Укрнефть</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в</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западных</w:t>
            </w:r>
            <w:proofErr w:type="spellEnd"/>
          </w:p>
          <w:p w14:paraId="6108679A" w14:textId="54BE28DE" w:rsidR="00B6635B" w:rsidRPr="00FC36E9" w:rsidRDefault="00E86BCC" w:rsidP="00E86BCC">
            <w:pPr>
              <w:widowControl w:val="0"/>
              <w:autoSpaceDE w:val="0"/>
              <w:autoSpaceDN w:val="0"/>
              <w:adjustRightInd w:val="0"/>
              <w:spacing w:line="221" w:lineRule="atLeast"/>
              <w:rPr>
                <w:rFonts w:ascii="Times New Roman" w:hAnsi="Times New Roman"/>
                <w:bCs/>
                <w:color w:val="000000"/>
                <w:sz w:val="28"/>
                <w:szCs w:val="28"/>
                <w:lang w:val="ru-RU"/>
              </w:rPr>
            </w:pPr>
            <w:r w:rsidRPr="00FC36E9">
              <w:rPr>
                <w:rFonts w:ascii="Times New Roman" w:hAnsi="Times New Roman" w:hint="eastAsia"/>
                <w:bCs/>
                <w:color w:val="000000"/>
                <w:sz w:val="28"/>
                <w:szCs w:val="28"/>
              </w:rPr>
              <w:t>областях</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УССР</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на</w:t>
            </w:r>
            <w:r w:rsidRPr="00FC36E9">
              <w:rPr>
                <w:rFonts w:ascii="Times New Roman" w:hAnsi="Times New Roman"/>
                <w:bCs/>
                <w:color w:val="000000"/>
                <w:sz w:val="28"/>
                <w:szCs w:val="28"/>
              </w:rPr>
              <w:t xml:space="preserve"> 1972 </w:t>
            </w:r>
            <w:r w:rsidRPr="00FC36E9">
              <w:rPr>
                <w:rFonts w:ascii="Times New Roman" w:hAnsi="Times New Roman" w:hint="eastAsia"/>
                <w:bCs/>
                <w:color w:val="000000"/>
                <w:sz w:val="28"/>
                <w:szCs w:val="28"/>
              </w:rPr>
              <w:t>год</w:t>
            </w:r>
            <w:r w:rsidRPr="00FC36E9">
              <w:rPr>
                <w:rFonts w:ascii="Times New Roman" w:hAnsi="Times New Roman"/>
                <w:bCs/>
                <w:color w:val="000000"/>
                <w:sz w:val="28"/>
                <w:szCs w:val="28"/>
              </w:rPr>
              <w:t>. (</w:t>
            </w:r>
            <w:proofErr w:type="spellStart"/>
            <w:r w:rsidRPr="00FC36E9">
              <w:rPr>
                <w:rFonts w:ascii="Times New Roman" w:hAnsi="Times New Roman" w:hint="eastAsia"/>
                <w:bCs/>
                <w:color w:val="000000"/>
                <w:sz w:val="28"/>
                <w:szCs w:val="28"/>
              </w:rPr>
              <w:t>Западные</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области</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УССР</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автор</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Гривнак</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С</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lang w:val="ru-RU"/>
              </w:rPr>
              <w:t>И</w:t>
            </w:r>
            <w:r w:rsidRPr="00FC36E9">
              <w:rPr>
                <w:rFonts w:ascii="Times New Roman" w:hAnsi="Times New Roman"/>
                <w:bCs/>
                <w:color w:val="000000"/>
                <w:sz w:val="28"/>
                <w:szCs w:val="28"/>
                <w:lang w:val="ru-RU"/>
              </w:rPr>
              <w:t>.</w:t>
            </w:r>
          </w:p>
        </w:tc>
        <w:tc>
          <w:tcPr>
            <w:tcW w:w="1080" w:type="dxa"/>
          </w:tcPr>
          <w:p w14:paraId="1A7B623A" w14:textId="7C0FD79B" w:rsidR="00B6635B" w:rsidRPr="00FC36E9" w:rsidRDefault="00244F76">
            <w:pPr>
              <w:widowControl w:val="0"/>
              <w:autoSpaceDE w:val="0"/>
              <w:autoSpaceDN w:val="0"/>
              <w:adjustRightInd w:val="0"/>
              <w:jc w:val="center"/>
              <w:rPr>
                <w:rFonts w:ascii="Times New Roman" w:hAnsi="Times New Roman"/>
                <w:sz w:val="28"/>
                <w:szCs w:val="28"/>
              </w:rPr>
            </w:pPr>
            <w:r w:rsidRPr="00FC36E9">
              <w:rPr>
                <w:rFonts w:ascii="Times New Roman" w:hAnsi="Times New Roman"/>
                <w:bCs/>
                <w:color w:val="000000"/>
                <w:sz w:val="28"/>
                <w:szCs w:val="28"/>
              </w:rPr>
              <w:t>19</w:t>
            </w:r>
            <w:r w:rsidR="00E86BCC" w:rsidRPr="00FC36E9">
              <w:rPr>
                <w:rFonts w:ascii="Times New Roman" w:hAnsi="Times New Roman"/>
                <w:bCs/>
                <w:color w:val="000000"/>
                <w:sz w:val="28"/>
                <w:szCs w:val="28"/>
              </w:rPr>
              <w:t>7</w:t>
            </w:r>
            <w:r w:rsidRPr="00FC36E9">
              <w:rPr>
                <w:rFonts w:ascii="Times New Roman" w:hAnsi="Times New Roman"/>
                <w:bCs/>
                <w:color w:val="000000"/>
                <w:sz w:val="28"/>
                <w:szCs w:val="28"/>
              </w:rPr>
              <w:t>1</w:t>
            </w:r>
          </w:p>
        </w:tc>
        <w:tc>
          <w:tcPr>
            <w:tcW w:w="2880" w:type="dxa"/>
          </w:tcPr>
          <w:p w14:paraId="0A741866" w14:textId="5D55B717" w:rsidR="00B6635B" w:rsidRPr="00FC36E9" w:rsidRDefault="00E86BCC">
            <w:pPr>
              <w:widowControl w:val="0"/>
              <w:autoSpaceDE w:val="0"/>
              <w:autoSpaceDN w:val="0"/>
              <w:adjustRightInd w:val="0"/>
              <w:rPr>
                <w:rFonts w:ascii="Times New Roman" w:hAnsi="Times New Roman"/>
                <w:sz w:val="28"/>
                <w:szCs w:val="28"/>
              </w:rPr>
            </w:pPr>
            <w:r w:rsidRPr="00FC36E9">
              <w:rPr>
                <w:rFonts w:ascii="Times New Roman" w:hAnsi="Times New Roman"/>
                <w:sz w:val="28"/>
                <w:szCs w:val="28"/>
              </w:rPr>
              <w:t xml:space="preserve">2 </w:t>
            </w:r>
            <w:proofErr w:type="spellStart"/>
            <w:r w:rsidRPr="00FC36E9">
              <w:rPr>
                <w:rFonts w:ascii="Times New Roman" w:hAnsi="Times New Roman"/>
                <w:sz w:val="28"/>
                <w:szCs w:val="28"/>
              </w:rPr>
              <w:t>Кн</w:t>
            </w:r>
            <w:proofErr w:type="spellEnd"/>
            <w:r w:rsidRPr="00FC36E9">
              <w:rPr>
                <w:rFonts w:ascii="Times New Roman" w:hAnsi="Times New Roman"/>
                <w:sz w:val="28"/>
                <w:szCs w:val="28"/>
              </w:rPr>
              <w:t>.</w:t>
            </w:r>
          </w:p>
          <w:p w14:paraId="22D8C5EA" w14:textId="6669EB65" w:rsidR="00B6635B" w:rsidRPr="00FC36E9" w:rsidRDefault="00B6635B">
            <w:pPr>
              <w:widowControl w:val="0"/>
              <w:autoSpaceDE w:val="0"/>
              <w:autoSpaceDN w:val="0"/>
              <w:adjustRightInd w:val="0"/>
              <w:rPr>
                <w:rFonts w:ascii="Times New Roman" w:hAnsi="Times New Roman"/>
                <w:color w:val="000000"/>
                <w:sz w:val="28"/>
                <w:szCs w:val="28"/>
              </w:rPr>
            </w:pPr>
          </w:p>
        </w:tc>
        <w:tc>
          <w:tcPr>
            <w:tcW w:w="2125" w:type="dxa"/>
          </w:tcPr>
          <w:p w14:paraId="712D7912"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788AAA49" w14:textId="3C5DE611" w:rsidR="00B6635B" w:rsidRPr="00FC36E9" w:rsidRDefault="00B6635B">
            <w:pPr>
              <w:jc w:val="center"/>
              <w:rPr>
                <w:rFonts w:ascii="Times New Roman" w:hAnsi="Times New Roman"/>
                <w:sz w:val="28"/>
                <w:szCs w:val="28"/>
              </w:rPr>
            </w:pPr>
          </w:p>
        </w:tc>
      </w:tr>
      <w:tr w:rsidR="00B6635B" w:rsidRPr="00FC36E9" w14:paraId="1A71A3E1" w14:textId="77777777">
        <w:trPr>
          <w:jc w:val="center"/>
        </w:trPr>
        <w:tc>
          <w:tcPr>
            <w:tcW w:w="988" w:type="dxa"/>
          </w:tcPr>
          <w:p w14:paraId="5AA87748" w14:textId="0BD0D6A7" w:rsidR="00B6635B" w:rsidRPr="00FC36E9" w:rsidRDefault="00E86BCC">
            <w:pPr>
              <w:jc w:val="center"/>
              <w:rPr>
                <w:rFonts w:ascii="Times New Roman" w:hAnsi="Times New Roman"/>
                <w:sz w:val="28"/>
                <w:szCs w:val="28"/>
              </w:rPr>
            </w:pPr>
            <w:r w:rsidRPr="00FC36E9">
              <w:rPr>
                <w:rFonts w:ascii="Times New Roman" w:hAnsi="Times New Roman"/>
                <w:sz w:val="28"/>
                <w:szCs w:val="28"/>
              </w:rPr>
              <w:lastRenderedPageBreak/>
              <w:t>33765</w:t>
            </w:r>
          </w:p>
        </w:tc>
        <w:tc>
          <w:tcPr>
            <w:tcW w:w="2333" w:type="dxa"/>
          </w:tcPr>
          <w:p w14:paraId="4CB6E753" w14:textId="663EF25E" w:rsidR="00B6635B" w:rsidRPr="00FC36E9" w:rsidRDefault="00E86BCC" w:rsidP="00244F76">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Сокол</w:t>
            </w:r>
            <w:proofErr w:type="spellEnd"/>
            <w:r w:rsidRPr="00FC36E9">
              <w:rPr>
                <w:rFonts w:ascii="Times New Roman" w:hAnsi="Times New Roman"/>
                <w:bCs/>
                <w:color w:val="000000"/>
                <w:sz w:val="28"/>
                <w:szCs w:val="28"/>
              </w:rPr>
              <w:t xml:space="preserve"> В.Г.</w:t>
            </w:r>
          </w:p>
        </w:tc>
        <w:tc>
          <w:tcPr>
            <w:tcW w:w="5795" w:type="dxa"/>
          </w:tcPr>
          <w:p w14:paraId="71964C63" w14:textId="77777777" w:rsidR="00E86BCC" w:rsidRPr="00FC36E9" w:rsidRDefault="00E86BCC" w:rsidP="00E86BCC">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Отчет</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о</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сейсмических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исследованиях</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МОВ</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РНП</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проведенных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Путильской</w:t>
            </w:r>
            <w:proofErr w:type="spellEnd"/>
          </w:p>
          <w:p w14:paraId="1FD53C30" w14:textId="6BE711D6" w:rsidR="00B6635B" w:rsidRPr="00FC36E9" w:rsidRDefault="00E86BCC" w:rsidP="00E86BCC">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сейсморазведочной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партией</w:t>
            </w:r>
            <w:proofErr w:type="spellEnd"/>
            <w:r w:rsidRPr="00FC36E9">
              <w:rPr>
                <w:rFonts w:ascii="Times New Roman" w:hAnsi="Times New Roman"/>
                <w:bCs/>
                <w:color w:val="000000"/>
                <w:sz w:val="28"/>
                <w:szCs w:val="28"/>
              </w:rPr>
              <w:t xml:space="preserve"> 53/71 </w:t>
            </w:r>
            <w:r w:rsidRPr="00FC36E9">
              <w:rPr>
                <w:rFonts w:ascii="Times New Roman" w:hAnsi="Times New Roman" w:hint="eastAsia"/>
                <w:bCs/>
                <w:color w:val="000000"/>
                <w:sz w:val="28"/>
                <w:szCs w:val="28"/>
              </w:rPr>
              <w:t>в</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Покутско</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Буковинских</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Карпатах</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на</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площади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Косов</w:t>
            </w:r>
            <w:proofErr w:type="spellEnd"/>
            <w:r w:rsidRPr="00FC36E9">
              <w:rPr>
                <w:rFonts w:ascii="Times New Roman" w:hAnsi="Times New Roman"/>
                <w:bCs/>
                <w:color w:val="000000"/>
                <w:sz w:val="28"/>
                <w:szCs w:val="28"/>
              </w:rPr>
              <w:t>-</w:t>
            </w:r>
            <w:proofErr w:type="spellStart"/>
            <w:r w:rsidRPr="00FC36E9">
              <w:rPr>
                <w:rFonts w:ascii="Times New Roman" w:hAnsi="Times New Roman" w:hint="eastAsia"/>
                <w:bCs/>
                <w:color w:val="000000"/>
                <w:sz w:val="28"/>
                <w:szCs w:val="28"/>
              </w:rPr>
              <w:t>Вижница</w:t>
            </w:r>
            <w:proofErr w:type="spellEnd"/>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Путила</w:t>
            </w:r>
            <w:r w:rsidRPr="00FC36E9">
              <w:rPr>
                <w:rFonts w:ascii="Times New Roman" w:hAnsi="Times New Roman"/>
                <w:bCs/>
                <w:color w:val="000000"/>
                <w:sz w:val="28"/>
                <w:szCs w:val="28"/>
              </w:rPr>
              <w:t>-</w:t>
            </w:r>
            <w:proofErr w:type="spellStart"/>
            <w:r w:rsidRPr="00FC36E9">
              <w:rPr>
                <w:rFonts w:ascii="Times New Roman" w:hAnsi="Times New Roman" w:hint="eastAsia"/>
                <w:bCs/>
                <w:color w:val="000000"/>
                <w:sz w:val="28"/>
                <w:szCs w:val="28"/>
              </w:rPr>
              <w:t>Селятин</w:t>
            </w:r>
            <w:proofErr w:type="spellEnd"/>
            <w:r w:rsidRPr="00FC36E9">
              <w:rPr>
                <w:rFonts w:ascii="Times New Roman" w:hAnsi="Times New Roman"/>
                <w:bCs/>
                <w:color w:val="000000"/>
                <w:sz w:val="28"/>
                <w:szCs w:val="28"/>
              </w:rPr>
              <w:t>-</w:t>
            </w:r>
            <w:proofErr w:type="spellStart"/>
            <w:r w:rsidRPr="00FC36E9">
              <w:rPr>
                <w:rFonts w:ascii="Times New Roman" w:hAnsi="Times New Roman" w:hint="eastAsia"/>
                <w:bCs/>
                <w:color w:val="000000"/>
                <w:sz w:val="28"/>
                <w:szCs w:val="28"/>
              </w:rPr>
              <w:t>Шепот</w:t>
            </w:r>
            <w:proofErr w:type="spellEnd"/>
            <w:r w:rsidRPr="00FC36E9">
              <w:rPr>
                <w:rFonts w:ascii="Times New Roman" w:hAnsi="Times New Roman" w:hint="eastAsia"/>
                <w:bCs/>
                <w:color w:val="000000"/>
                <w:sz w:val="28"/>
                <w:szCs w:val="28"/>
              </w:rPr>
              <w:t>»</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автор</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Сокол</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В</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Г</w:t>
            </w:r>
            <w:r w:rsidRPr="00FC36E9">
              <w:rPr>
                <w:rFonts w:ascii="Times New Roman" w:hAnsi="Times New Roman"/>
                <w:bCs/>
                <w:color w:val="000000"/>
                <w:sz w:val="28"/>
                <w:szCs w:val="28"/>
              </w:rPr>
              <w:t xml:space="preserve"> </w:t>
            </w:r>
          </w:p>
        </w:tc>
        <w:tc>
          <w:tcPr>
            <w:tcW w:w="1080" w:type="dxa"/>
          </w:tcPr>
          <w:p w14:paraId="5272B987" w14:textId="05D0FDF3" w:rsidR="00B6635B" w:rsidRPr="00FC36E9" w:rsidRDefault="008527B6">
            <w:pPr>
              <w:widowControl w:val="0"/>
              <w:autoSpaceDE w:val="0"/>
              <w:autoSpaceDN w:val="0"/>
              <w:adjustRightInd w:val="0"/>
              <w:jc w:val="center"/>
              <w:rPr>
                <w:rFonts w:ascii="Times New Roman" w:hAnsi="Times New Roman"/>
                <w:bCs/>
                <w:color w:val="000000"/>
                <w:sz w:val="28"/>
                <w:szCs w:val="28"/>
              </w:rPr>
            </w:pPr>
            <w:r w:rsidRPr="00FC36E9">
              <w:rPr>
                <w:rFonts w:ascii="Times New Roman" w:hAnsi="Times New Roman"/>
                <w:bCs/>
                <w:color w:val="000000"/>
                <w:sz w:val="28"/>
                <w:szCs w:val="28"/>
              </w:rPr>
              <w:t>19</w:t>
            </w:r>
            <w:r w:rsidR="00E86BCC" w:rsidRPr="00FC36E9">
              <w:rPr>
                <w:rFonts w:ascii="Times New Roman" w:hAnsi="Times New Roman"/>
                <w:bCs/>
                <w:color w:val="000000"/>
                <w:sz w:val="28"/>
                <w:szCs w:val="28"/>
              </w:rPr>
              <w:t>72</w:t>
            </w:r>
          </w:p>
        </w:tc>
        <w:tc>
          <w:tcPr>
            <w:tcW w:w="2880" w:type="dxa"/>
          </w:tcPr>
          <w:p w14:paraId="50C7877D" w14:textId="710F5A8B" w:rsidR="00B6635B" w:rsidRPr="00FC36E9" w:rsidRDefault="00E86BCC">
            <w:pPr>
              <w:widowControl w:val="0"/>
              <w:autoSpaceDE w:val="0"/>
              <w:autoSpaceDN w:val="0"/>
              <w:adjustRightInd w:val="0"/>
              <w:rPr>
                <w:rFonts w:ascii="Times New Roman" w:hAnsi="Times New Roman"/>
                <w:sz w:val="28"/>
                <w:szCs w:val="28"/>
              </w:rPr>
            </w:pPr>
            <w:r w:rsidRPr="00FC36E9">
              <w:rPr>
                <w:rFonts w:ascii="Times New Roman" w:hAnsi="Times New Roman"/>
                <w:sz w:val="28"/>
                <w:szCs w:val="28"/>
              </w:rPr>
              <w:t xml:space="preserve">4 </w:t>
            </w:r>
            <w:proofErr w:type="spellStart"/>
            <w:r w:rsidRPr="00FC36E9">
              <w:rPr>
                <w:rFonts w:ascii="Times New Roman" w:hAnsi="Times New Roman"/>
                <w:sz w:val="28"/>
                <w:szCs w:val="28"/>
              </w:rPr>
              <w:t>Кн</w:t>
            </w:r>
            <w:proofErr w:type="spellEnd"/>
            <w:r w:rsidRPr="00FC36E9">
              <w:rPr>
                <w:rFonts w:ascii="Times New Roman" w:hAnsi="Times New Roman"/>
                <w:sz w:val="28"/>
                <w:szCs w:val="28"/>
              </w:rPr>
              <w:t>.</w:t>
            </w:r>
          </w:p>
        </w:tc>
        <w:tc>
          <w:tcPr>
            <w:tcW w:w="2125" w:type="dxa"/>
          </w:tcPr>
          <w:p w14:paraId="11A5A32D"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074F17A0" w14:textId="77777777">
        <w:trPr>
          <w:jc w:val="center"/>
        </w:trPr>
        <w:tc>
          <w:tcPr>
            <w:tcW w:w="988" w:type="dxa"/>
          </w:tcPr>
          <w:p w14:paraId="14A8C0DD" w14:textId="163B7729" w:rsidR="00B6635B" w:rsidRPr="00FC36E9" w:rsidRDefault="00334F8A">
            <w:pPr>
              <w:jc w:val="center"/>
              <w:rPr>
                <w:rFonts w:ascii="Times New Roman" w:hAnsi="Times New Roman"/>
                <w:sz w:val="28"/>
                <w:szCs w:val="28"/>
              </w:rPr>
            </w:pPr>
            <w:r w:rsidRPr="00FC36E9">
              <w:rPr>
                <w:rFonts w:ascii="Times New Roman" w:hAnsi="Times New Roman"/>
                <w:sz w:val="28"/>
                <w:szCs w:val="28"/>
              </w:rPr>
              <w:t>51935</w:t>
            </w:r>
          </w:p>
        </w:tc>
        <w:tc>
          <w:tcPr>
            <w:tcW w:w="2333" w:type="dxa"/>
          </w:tcPr>
          <w:p w14:paraId="5686B256" w14:textId="0E114BED" w:rsidR="00B6635B" w:rsidRPr="00FC36E9" w:rsidRDefault="00334F8A">
            <w:pPr>
              <w:widowControl w:val="0"/>
              <w:autoSpaceDE w:val="0"/>
              <w:autoSpaceDN w:val="0"/>
              <w:adjustRightInd w:val="0"/>
              <w:rPr>
                <w:rFonts w:ascii="Times New Roman" w:hAnsi="Times New Roman"/>
                <w:bCs/>
                <w:color w:val="000000"/>
                <w:sz w:val="28"/>
                <w:szCs w:val="28"/>
              </w:rPr>
            </w:pPr>
            <w:r w:rsidRPr="00FC36E9">
              <w:rPr>
                <w:rFonts w:ascii="Times New Roman" w:hAnsi="Times New Roman" w:hint="eastAsia"/>
                <w:bCs/>
                <w:color w:val="000000"/>
                <w:sz w:val="28"/>
                <w:szCs w:val="28"/>
              </w:rPr>
              <w:t>Чайка</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М</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М</w:t>
            </w:r>
            <w:r w:rsidRPr="00FC36E9">
              <w:rPr>
                <w:rFonts w:ascii="Times New Roman" w:hAnsi="Times New Roman"/>
                <w:bCs/>
                <w:color w:val="000000"/>
                <w:sz w:val="28"/>
                <w:szCs w:val="28"/>
              </w:rPr>
              <w:t>.</w:t>
            </w:r>
          </w:p>
        </w:tc>
        <w:tc>
          <w:tcPr>
            <w:tcW w:w="5795" w:type="dxa"/>
          </w:tcPr>
          <w:p w14:paraId="385D6AA8" w14:textId="1F81475D" w:rsidR="00B6635B" w:rsidRPr="00FC36E9" w:rsidRDefault="00E86BCC" w:rsidP="00E86BCC">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hint="eastAsia"/>
                <w:bCs/>
                <w:color w:val="000000"/>
                <w:sz w:val="28"/>
                <w:szCs w:val="28"/>
              </w:rPr>
              <w:t>Изучение</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новых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месторождений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нефти</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и</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газа</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в</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Предкарпатском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прогибе</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на</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территории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деятельности</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ПО</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Укрнефть</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с</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целью</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подготовки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исходных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данных</w:t>
            </w:r>
            <w:proofErr w:type="spellEnd"/>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для</w:t>
            </w:r>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подсчета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hint="eastAsia"/>
                <w:bCs/>
                <w:color w:val="000000"/>
                <w:sz w:val="28"/>
                <w:szCs w:val="28"/>
              </w:rPr>
              <w:t>запасов</w:t>
            </w:r>
            <w:proofErr w:type="spellEnd"/>
            <w:r w:rsidRPr="00FC36E9">
              <w:rPr>
                <w:rFonts w:ascii="Times New Roman" w:hAnsi="Times New Roman"/>
                <w:bCs/>
                <w:color w:val="000000"/>
                <w:sz w:val="28"/>
                <w:szCs w:val="28"/>
              </w:rPr>
              <w:t xml:space="preserve">, 1988-89 </w:t>
            </w:r>
            <w:r w:rsidRPr="00FC36E9">
              <w:rPr>
                <w:rFonts w:ascii="Times New Roman" w:hAnsi="Times New Roman" w:hint="eastAsia"/>
                <w:bCs/>
                <w:color w:val="000000"/>
                <w:sz w:val="28"/>
                <w:szCs w:val="28"/>
              </w:rPr>
              <w:t>гг</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автор</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Чайка</w:t>
            </w:r>
            <w:r w:rsidRPr="00FC36E9">
              <w:rPr>
                <w:rFonts w:ascii="Times New Roman" w:hAnsi="Times New Roman"/>
                <w:bCs/>
                <w:color w:val="000000"/>
                <w:sz w:val="28"/>
                <w:szCs w:val="28"/>
              </w:rPr>
              <w:t xml:space="preserve"> </w:t>
            </w:r>
            <w:r w:rsidRPr="00FC36E9">
              <w:rPr>
                <w:rFonts w:ascii="Times New Roman" w:hAnsi="Times New Roman" w:hint="eastAsia"/>
                <w:bCs/>
                <w:color w:val="000000"/>
                <w:sz w:val="28"/>
                <w:szCs w:val="28"/>
              </w:rPr>
              <w:t>М</w:t>
            </w:r>
            <w:r w:rsidRPr="00FC36E9">
              <w:rPr>
                <w:rFonts w:ascii="Times New Roman" w:hAnsi="Times New Roman"/>
                <w:bCs/>
                <w:color w:val="000000"/>
                <w:sz w:val="28"/>
                <w:szCs w:val="28"/>
              </w:rPr>
              <w:t>.</w:t>
            </w:r>
            <w:r w:rsidRPr="00FC36E9">
              <w:rPr>
                <w:rFonts w:ascii="Times New Roman" w:hAnsi="Times New Roman" w:hint="eastAsia"/>
                <w:bCs/>
                <w:color w:val="000000"/>
                <w:sz w:val="28"/>
                <w:szCs w:val="28"/>
              </w:rPr>
              <w:t>М</w:t>
            </w:r>
            <w:r w:rsidRPr="00FC36E9">
              <w:rPr>
                <w:rFonts w:ascii="Times New Roman" w:hAnsi="Times New Roman"/>
                <w:bCs/>
                <w:color w:val="000000"/>
                <w:sz w:val="28"/>
                <w:szCs w:val="28"/>
              </w:rPr>
              <w:t>.</w:t>
            </w:r>
          </w:p>
        </w:tc>
        <w:tc>
          <w:tcPr>
            <w:tcW w:w="1080" w:type="dxa"/>
          </w:tcPr>
          <w:p w14:paraId="72D18EDD" w14:textId="6277CAB5" w:rsidR="00B6635B" w:rsidRPr="00FC36E9" w:rsidRDefault="008527B6">
            <w:pPr>
              <w:widowControl w:val="0"/>
              <w:autoSpaceDE w:val="0"/>
              <w:autoSpaceDN w:val="0"/>
              <w:adjustRightInd w:val="0"/>
              <w:jc w:val="center"/>
              <w:rPr>
                <w:rFonts w:ascii="Times New Roman" w:hAnsi="Times New Roman"/>
                <w:bCs/>
                <w:color w:val="000000"/>
                <w:sz w:val="28"/>
                <w:szCs w:val="28"/>
              </w:rPr>
            </w:pPr>
            <w:r w:rsidRPr="00FC36E9">
              <w:rPr>
                <w:rFonts w:ascii="Times New Roman" w:hAnsi="Times New Roman"/>
                <w:bCs/>
                <w:color w:val="000000"/>
                <w:sz w:val="28"/>
                <w:szCs w:val="28"/>
              </w:rPr>
              <w:t>19</w:t>
            </w:r>
            <w:r w:rsidR="00244F76" w:rsidRPr="00FC36E9">
              <w:rPr>
                <w:rFonts w:ascii="Times New Roman" w:hAnsi="Times New Roman"/>
                <w:bCs/>
                <w:color w:val="000000"/>
                <w:sz w:val="28"/>
                <w:szCs w:val="28"/>
              </w:rPr>
              <w:t>8</w:t>
            </w:r>
            <w:r w:rsidR="00334F8A" w:rsidRPr="00FC36E9">
              <w:rPr>
                <w:rFonts w:ascii="Times New Roman" w:hAnsi="Times New Roman"/>
                <w:bCs/>
                <w:color w:val="000000"/>
                <w:sz w:val="28"/>
                <w:szCs w:val="28"/>
              </w:rPr>
              <w:t>9</w:t>
            </w:r>
          </w:p>
        </w:tc>
        <w:tc>
          <w:tcPr>
            <w:tcW w:w="2880" w:type="dxa"/>
          </w:tcPr>
          <w:p w14:paraId="12D93041" w14:textId="7BE653FC" w:rsidR="00B6635B" w:rsidRPr="00FC36E9" w:rsidRDefault="00334F8A">
            <w:pPr>
              <w:rPr>
                <w:rFonts w:ascii="Times New Roman" w:hAnsi="Times New Roman"/>
                <w:sz w:val="28"/>
                <w:szCs w:val="28"/>
              </w:rPr>
            </w:pPr>
            <w:r w:rsidRPr="00FC36E9">
              <w:rPr>
                <w:rFonts w:ascii="Times New Roman" w:hAnsi="Times New Roman"/>
                <w:sz w:val="28"/>
                <w:szCs w:val="28"/>
              </w:rPr>
              <w:t xml:space="preserve">2 </w:t>
            </w:r>
            <w:proofErr w:type="spellStart"/>
            <w:r w:rsidRPr="00FC36E9">
              <w:rPr>
                <w:rFonts w:ascii="Times New Roman" w:hAnsi="Times New Roman"/>
                <w:sz w:val="28"/>
                <w:szCs w:val="28"/>
              </w:rPr>
              <w:t>Кн</w:t>
            </w:r>
            <w:proofErr w:type="spellEnd"/>
            <w:r w:rsidRPr="00FC36E9">
              <w:rPr>
                <w:rFonts w:ascii="Times New Roman" w:hAnsi="Times New Roman"/>
                <w:sz w:val="28"/>
                <w:szCs w:val="28"/>
              </w:rPr>
              <w:t>.</w:t>
            </w:r>
          </w:p>
          <w:p w14:paraId="311CF326" w14:textId="77777777"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3EA8C1DC"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6B43137A" w14:textId="77777777" w:rsidR="00B6635B" w:rsidRPr="00FC36E9" w:rsidRDefault="00B6635B" w:rsidP="00334F8A">
            <w:pPr>
              <w:jc w:val="center"/>
              <w:rPr>
                <w:rFonts w:ascii="Times New Roman" w:hAnsi="Times New Roman"/>
                <w:sz w:val="28"/>
                <w:szCs w:val="28"/>
              </w:rPr>
            </w:pPr>
          </w:p>
        </w:tc>
      </w:tr>
      <w:tr w:rsidR="00B6635B" w:rsidRPr="00FC36E9" w14:paraId="758AAFEE" w14:textId="77777777">
        <w:trPr>
          <w:jc w:val="center"/>
        </w:trPr>
        <w:tc>
          <w:tcPr>
            <w:tcW w:w="988" w:type="dxa"/>
          </w:tcPr>
          <w:p w14:paraId="41E9662A" w14:textId="6C4C1A80" w:rsidR="00B6635B" w:rsidRPr="00FC36E9" w:rsidRDefault="00244F76">
            <w:pPr>
              <w:jc w:val="center"/>
              <w:rPr>
                <w:rFonts w:ascii="Times New Roman" w:hAnsi="Times New Roman"/>
                <w:sz w:val="28"/>
                <w:szCs w:val="28"/>
              </w:rPr>
            </w:pPr>
            <w:r w:rsidRPr="00FC36E9">
              <w:rPr>
                <w:rFonts w:ascii="Times New Roman" w:hAnsi="Times New Roman"/>
                <w:bCs/>
                <w:color w:val="000000"/>
                <w:sz w:val="28"/>
                <w:szCs w:val="28"/>
              </w:rPr>
              <w:t>47264</w:t>
            </w:r>
          </w:p>
        </w:tc>
        <w:tc>
          <w:tcPr>
            <w:tcW w:w="2333" w:type="dxa"/>
          </w:tcPr>
          <w:p w14:paraId="732BF696" w14:textId="529C1BF2" w:rsidR="00B6635B" w:rsidRPr="00FC36E9" w:rsidRDefault="00244F76">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Завгородняя</w:t>
            </w:r>
            <w:proofErr w:type="spellEnd"/>
            <w:r w:rsidRPr="00FC36E9">
              <w:rPr>
                <w:rFonts w:ascii="Times New Roman" w:hAnsi="Times New Roman"/>
                <w:bCs/>
                <w:color w:val="000000"/>
                <w:sz w:val="28"/>
                <w:szCs w:val="28"/>
              </w:rPr>
              <w:t xml:space="preserve"> Г.И.</w:t>
            </w:r>
          </w:p>
        </w:tc>
        <w:tc>
          <w:tcPr>
            <w:tcW w:w="5795" w:type="dxa"/>
          </w:tcPr>
          <w:p w14:paraId="0EC174F2" w14:textId="131E79CC" w:rsidR="00244F76" w:rsidRPr="00FC36E9" w:rsidRDefault="00244F76" w:rsidP="00244F7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Звіт «</w:t>
            </w:r>
            <w:proofErr w:type="spellStart"/>
            <w:r w:rsidRPr="00FC36E9">
              <w:rPr>
                <w:rFonts w:ascii="Times New Roman" w:hAnsi="Times New Roman"/>
                <w:bCs/>
                <w:color w:val="000000"/>
                <w:sz w:val="28"/>
                <w:szCs w:val="28"/>
              </w:rPr>
              <w:t>Отчет</w:t>
            </w:r>
            <w:proofErr w:type="spellEnd"/>
            <w:r w:rsidRPr="00FC36E9">
              <w:rPr>
                <w:rFonts w:ascii="Times New Roman" w:hAnsi="Times New Roman"/>
                <w:bCs/>
                <w:color w:val="000000"/>
                <w:sz w:val="28"/>
                <w:szCs w:val="28"/>
              </w:rPr>
              <w:t xml:space="preserve"> о </w:t>
            </w:r>
            <w:proofErr w:type="spellStart"/>
            <w:r w:rsidRPr="00FC36E9">
              <w:rPr>
                <w:rFonts w:ascii="Times New Roman" w:hAnsi="Times New Roman"/>
                <w:bCs/>
                <w:color w:val="000000"/>
                <w:sz w:val="28"/>
                <w:szCs w:val="28"/>
              </w:rPr>
              <w:t>сейсмических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исследованиях</w:t>
            </w:r>
            <w:proofErr w:type="spellEnd"/>
            <w:r w:rsidRPr="00FC36E9">
              <w:rPr>
                <w:rFonts w:ascii="Times New Roman" w:hAnsi="Times New Roman"/>
                <w:bCs/>
                <w:color w:val="000000"/>
                <w:sz w:val="28"/>
                <w:szCs w:val="28"/>
              </w:rPr>
              <w:t xml:space="preserve"> МОВ </w:t>
            </w:r>
            <w:proofErr w:type="spellStart"/>
            <w:r w:rsidRPr="00FC36E9">
              <w:rPr>
                <w:rFonts w:ascii="Times New Roman" w:hAnsi="Times New Roman"/>
                <w:bCs/>
                <w:color w:val="000000"/>
                <w:sz w:val="28"/>
                <w:szCs w:val="28"/>
              </w:rPr>
              <w:t>многократными</w:t>
            </w:r>
            <w:proofErr w:type="spellEnd"/>
            <w:r w:rsidRPr="00FC36E9">
              <w:rPr>
                <w:rFonts w:ascii="Times New Roman" w:hAnsi="Times New Roman"/>
                <w:bCs/>
                <w:color w:val="000000"/>
                <w:sz w:val="28"/>
                <w:szCs w:val="28"/>
              </w:rPr>
              <w:t xml:space="preserve"> схемами</w:t>
            </w:r>
          </w:p>
          <w:p w14:paraId="2EB03325" w14:textId="77777777" w:rsidR="00244F76" w:rsidRPr="00FC36E9" w:rsidRDefault="00244F76" w:rsidP="00244F76">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наблюдений</w:t>
            </w:r>
            <w:proofErr w:type="spellEnd"/>
            <w:r w:rsidRPr="00FC36E9">
              <w:rPr>
                <w:rFonts w:ascii="Times New Roman" w:hAnsi="Times New Roman"/>
                <w:bCs/>
                <w:color w:val="000000"/>
                <w:sz w:val="28"/>
                <w:szCs w:val="28"/>
              </w:rPr>
              <w:t xml:space="preserve"> с </w:t>
            </w:r>
            <w:proofErr w:type="spellStart"/>
            <w:r w:rsidRPr="00FC36E9">
              <w:rPr>
                <w:rFonts w:ascii="Times New Roman" w:hAnsi="Times New Roman"/>
                <w:bCs/>
                <w:color w:val="000000"/>
                <w:sz w:val="28"/>
                <w:szCs w:val="28"/>
              </w:rPr>
              <w:t>применением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продольно-непродольного</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профилирования</w:t>
            </w:r>
            <w:proofErr w:type="spellEnd"/>
            <w:r w:rsidRPr="00FC36E9">
              <w:rPr>
                <w:rFonts w:ascii="Times New Roman" w:hAnsi="Times New Roman"/>
                <w:bCs/>
                <w:color w:val="000000"/>
                <w:sz w:val="28"/>
                <w:szCs w:val="28"/>
              </w:rPr>
              <w:t xml:space="preserve"> в</w:t>
            </w:r>
          </w:p>
          <w:p w14:paraId="38A6D401" w14:textId="77777777" w:rsidR="00244F76" w:rsidRPr="00FC36E9" w:rsidRDefault="00244F76" w:rsidP="00244F76">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пределах</w:t>
            </w:r>
            <w:proofErr w:type="spellEnd"/>
            <w:r w:rsidRPr="00FC36E9">
              <w:rPr>
                <w:rFonts w:ascii="Times New Roman" w:hAnsi="Times New Roman"/>
                <w:bCs/>
                <w:color w:val="000000"/>
                <w:sz w:val="28"/>
                <w:szCs w:val="28"/>
              </w:rPr>
              <w:t xml:space="preserve"> юго-</w:t>
            </w:r>
            <w:proofErr w:type="spellStart"/>
            <w:r w:rsidRPr="00FC36E9">
              <w:rPr>
                <w:rFonts w:ascii="Times New Roman" w:hAnsi="Times New Roman"/>
                <w:bCs/>
                <w:color w:val="000000"/>
                <w:sz w:val="28"/>
                <w:szCs w:val="28"/>
              </w:rPr>
              <w:t>восточной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части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Предкарпатского</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прогиба</w:t>
            </w:r>
            <w:proofErr w:type="spellEnd"/>
            <w:r w:rsidRPr="00FC36E9">
              <w:rPr>
                <w:rFonts w:ascii="Times New Roman" w:hAnsi="Times New Roman"/>
                <w:bCs/>
                <w:color w:val="000000"/>
                <w:sz w:val="28"/>
                <w:szCs w:val="28"/>
              </w:rPr>
              <w:t xml:space="preserve"> на </w:t>
            </w:r>
            <w:proofErr w:type="spellStart"/>
            <w:r w:rsidRPr="00FC36E9">
              <w:rPr>
                <w:rFonts w:ascii="Times New Roman" w:hAnsi="Times New Roman"/>
                <w:bCs/>
                <w:color w:val="000000"/>
                <w:sz w:val="28"/>
                <w:szCs w:val="28"/>
              </w:rPr>
              <w:t>Березовской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площади</w:t>
            </w:r>
            <w:proofErr w:type="spellEnd"/>
          </w:p>
          <w:p w14:paraId="276894EA" w14:textId="2B6C8666" w:rsidR="00B6635B" w:rsidRPr="00FC36E9" w:rsidRDefault="00244F76" w:rsidP="00244F7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w:t>
            </w:r>
            <w:proofErr w:type="spellStart"/>
            <w:r w:rsidRPr="00FC36E9">
              <w:rPr>
                <w:rFonts w:ascii="Times New Roman" w:hAnsi="Times New Roman"/>
                <w:bCs/>
                <w:color w:val="000000"/>
                <w:sz w:val="28"/>
                <w:szCs w:val="28"/>
              </w:rPr>
              <w:t>партия</w:t>
            </w:r>
            <w:proofErr w:type="spellEnd"/>
            <w:r w:rsidRPr="00FC36E9">
              <w:rPr>
                <w:rFonts w:ascii="Times New Roman" w:hAnsi="Times New Roman"/>
                <w:bCs/>
                <w:color w:val="000000"/>
                <w:sz w:val="28"/>
                <w:szCs w:val="28"/>
              </w:rPr>
              <w:t xml:space="preserve"> 54/83, 1983-84 </w:t>
            </w:r>
            <w:proofErr w:type="spellStart"/>
            <w:r w:rsidRPr="00FC36E9">
              <w:rPr>
                <w:rFonts w:ascii="Times New Roman" w:hAnsi="Times New Roman"/>
                <w:bCs/>
                <w:color w:val="000000"/>
                <w:sz w:val="28"/>
                <w:szCs w:val="28"/>
              </w:rPr>
              <w:t>г.г</w:t>
            </w:r>
            <w:proofErr w:type="spellEnd"/>
            <w:r w:rsidRPr="00FC36E9">
              <w:rPr>
                <w:rFonts w:ascii="Times New Roman" w:hAnsi="Times New Roman"/>
                <w:bCs/>
                <w:color w:val="000000"/>
                <w:sz w:val="28"/>
                <w:szCs w:val="28"/>
              </w:rPr>
              <w:t>.)</w:t>
            </w:r>
          </w:p>
        </w:tc>
        <w:tc>
          <w:tcPr>
            <w:tcW w:w="1080" w:type="dxa"/>
          </w:tcPr>
          <w:p w14:paraId="7225A780" w14:textId="71E869F3" w:rsidR="00B6635B" w:rsidRPr="00FC36E9" w:rsidRDefault="00244F76">
            <w:pPr>
              <w:widowControl w:val="0"/>
              <w:autoSpaceDE w:val="0"/>
              <w:autoSpaceDN w:val="0"/>
              <w:adjustRightInd w:val="0"/>
              <w:jc w:val="center"/>
              <w:rPr>
                <w:rFonts w:ascii="Times New Roman" w:hAnsi="Times New Roman"/>
                <w:bCs/>
                <w:color w:val="000000"/>
                <w:sz w:val="28"/>
                <w:szCs w:val="28"/>
              </w:rPr>
            </w:pPr>
            <w:r w:rsidRPr="00FC36E9">
              <w:rPr>
                <w:rFonts w:ascii="Times New Roman" w:hAnsi="Times New Roman"/>
                <w:bCs/>
                <w:color w:val="000000"/>
                <w:sz w:val="28"/>
                <w:szCs w:val="28"/>
              </w:rPr>
              <w:t>1984</w:t>
            </w:r>
          </w:p>
        </w:tc>
        <w:tc>
          <w:tcPr>
            <w:tcW w:w="2880" w:type="dxa"/>
          </w:tcPr>
          <w:p w14:paraId="2997D92E"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417380F8" w14:textId="77777777" w:rsidR="00B6635B" w:rsidRPr="00FC36E9" w:rsidRDefault="008527B6">
            <w:pPr>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2 – додатки графічні</w:t>
            </w:r>
          </w:p>
          <w:p w14:paraId="072779F9" w14:textId="77777777" w:rsidR="00B6635B" w:rsidRPr="00FC36E9" w:rsidRDefault="008527B6">
            <w:pPr>
              <w:rPr>
                <w:rFonts w:ascii="Times New Roman" w:hAnsi="Times New Roman"/>
                <w:sz w:val="28"/>
                <w:szCs w:val="28"/>
              </w:rPr>
            </w:pPr>
            <w:proofErr w:type="spellStart"/>
            <w:r w:rsidRPr="00FC36E9">
              <w:rPr>
                <w:rFonts w:ascii="Times New Roman" w:hAnsi="Times New Roman"/>
                <w:color w:val="000000"/>
                <w:sz w:val="28"/>
                <w:szCs w:val="28"/>
              </w:rPr>
              <w:t>Кн</w:t>
            </w:r>
            <w:proofErr w:type="spellEnd"/>
            <w:r w:rsidRPr="00FC36E9">
              <w:rPr>
                <w:rFonts w:ascii="Times New Roman" w:hAnsi="Times New Roman"/>
                <w:color w:val="000000"/>
                <w:sz w:val="28"/>
                <w:szCs w:val="28"/>
              </w:rPr>
              <w:t xml:space="preserve">. 3 </w:t>
            </w:r>
            <w:r w:rsidRPr="00FC36E9">
              <w:rPr>
                <w:rFonts w:ascii="Times New Roman" w:hAnsi="Times New Roman"/>
                <w:sz w:val="28"/>
                <w:szCs w:val="28"/>
              </w:rPr>
              <w:t>–</w:t>
            </w:r>
            <w:r w:rsidRPr="00FC36E9">
              <w:rPr>
                <w:rFonts w:ascii="Times New Roman" w:hAnsi="Times New Roman"/>
                <w:color w:val="000000"/>
                <w:sz w:val="28"/>
                <w:szCs w:val="28"/>
              </w:rPr>
              <w:t xml:space="preserve"> каталог корд.             </w:t>
            </w:r>
          </w:p>
          <w:p w14:paraId="107EEAB3"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4– додатки графічні</w:t>
            </w:r>
          </w:p>
        </w:tc>
        <w:tc>
          <w:tcPr>
            <w:tcW w:w="2125" w:type="dxa"/>
          </w:tcPr>
          <w:p w14:paraId="6FFE9311"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145CDC4E"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497C49D1"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4028BA95"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0D25193A" w14:textId="77777777">
        <w:trPr>
          <w:jc w:val="center"/>
        </w:trPr>
        <w:tc>
          <w:tcPr>
            <w:tcW w:w="988" w:type="dxa"/>
          </w:tcPr>
          <w:p w14:paraId="259609BD" w14:textId="4B1ADDA1" w:rsidR="00B6635B" w:rsidRPr="00FC36E9" w:rsidRDefault="005C0456">
            <w:pPr>
              <w:jc w:val="center"/>
              <w:rPr>
                <w:rFonts w:ascii="Times New Roman" w:hAnsi="Times New Roman"/>
                <w:sz w:val="28"/>
                <w:szCs w:val="28"/>
              </w:rPr>
            </w:pPr>
            <w:r w:rsidRPr="00FC36E9">
              <w:rPr>
                <w:rFonts w:ascii="Times New Roman" w:hAnsi="Times New Roman"/>
                <w:bCs/>
                <w:color w:val="000000"/>
                <w:sz w:val="28"/>
                <w:szCs w:val="28"/>
              </w:rPr>
              <w:t>48279</w:t>
            </w:r>
          </w:p>
        </w:tc>
        <w:tc>
          <w:tcPr>
            <w:tcW w:w="2333" w:type="dxa"/>
          </w:tcPr>
          <w:p w14:paraId="567FB873" w14:textId="382F34E0" w:rsidR="00B6635B" w:rsidRPr="00FC36E9" w:rsidRDefault="005C0456">
            <w:pPr>
              <w:rPr>
                <w:rFonts w:ascii="Times New Roman" w:hAnsi="Times New Roman"/>
                <w:sz w:val="28"/>
                <w:szCs w:val="28"/>
              </w:rPr>
            </w:pPr>
            <w:proofErr w:type="spellStart"/>
            <w:r w:rsidRPr="00FC36E9">
              <w:rPr>
                <w:rFonts w:ascii="Times New Roman" w:hAnsi="Times New Roman"/>
                <w:bCs/>
                <w:color w:val="000000"/>
                <w:sz w:val="28"/>
                <w:szCs w:val="28"/>
              </w:rPr>
              <w:t>Завгородняя</w:t>
            </w:r>
            <w:proofErr w:type="spellEnd"/>
            <w:r w:rsidRPr="00FC36E9">
              <w:rPr>
                <w:rFonts w:ascii="Times New Roman" w:hAnsi="Times New Roman"/>
                <w:bCs/>
                <w:color w:val="000000"/>
                <w:sz w:val="28"/>
                <w:szCs w:val="28"/>
              </w:rPr>
              <w:t xml:space="preserve"> Г.И.</w:t>
            </w:r>
          </w:p>
        </w:tc>
        <w:tc>
          <w:tcPr>
            <w:tcW w:w="5795" w:type="dxa"/>
          </w:tcPr>
          <w:p w14:paraId="16EAA466" w14:textId="07E09721" w:rsidR="005C0456"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Звіт «</w:t>
            </w:r>
            <w:proofErr w:type="spellStart"/>
            <w:r w:rsidRPr="00FC36E9">
              <w:rPr>
                <w:rFonts w:ascii="Times New Roman" w:hAnsi="Times New Roman"/>
                <w:bCs/>
                <w:color w:val="000000"/>
                <w:sz w:val="28"/>
                <w:szCs w:val="28"/>
              </w:rPr>
              <w:t>Поиски</w:t>
            </w:r>
            <w:proofErr w:type="spellEnd"/>
            <w:r w:rsidRPr="00FC36E9">
              <w:rPr>
                <w:rFonts w:ascii="Times New Roman" w:hAnsi="Times New Roman"/>
                <w:bCs/>
                <w:color w:val="000000"/>
                <w:sz w:val="28"/>
                <w:szCs w:val="28"/>
              </w:rPr>
              <w:t xml:space="preserve"> и </w:t>
            </w:r>
            <w:proofErr w:type="spellStart"/>
            <w:r w:rsidRPr="00FC36E9">
              <w:rPr>
                <w:rFonts w:ascii="Times New Roman" w:hAnsi="Times New Roman"/>
                <w:bCs/>
                <w:color w:val="000000"/>
                <w:sz w:val="28"/>
                <w:szCs w:val="28"/>
              </w:rPr>
              <w:t>подготовка</w:t>
            </w:r>
            <w:proofErr w:type="spellEnd"/>
            <w:r w:rsidRPr="00FC36E9">
              <w:rPr>
                <w:rFonts w:ascii="Times New Roman" w:hAnsi="Times New Roman"/>
                <w:bCs/>
                <w:color w:val="000000"/>
                <w:sz w:val="28"/>
                <w:szCs w:val="28"/>
              </w:rPr>
              <w:t xml:space="preserve"> к </w:t>
            </w:r>
            <w:proofErr w:type="spellStart"/>
            <w:r w:rsidRPr="00FC36E9">
              <w:rPr>
                <w:rFonts w:ascii="Times New Roman" w:hAnsi="Times New Roman"/>
                <w:bCs/>
                <w:color w:val="000000"/>
                <w:sz w:val="28"/>
                <w:szCs w:val="28"/>
              </w:rPr>
              <w:t>глубокому</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бурению</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перспективных</w:t>
            </w:r>
            <w:proofErr w:type="spellEnd"/>
            <w:r w:rsidRPr="00FC36E9">
              <w:rPr>
                <w:rFonts w:ascii="Times New Roman" w:hAnsi="Times New Roman"/>
                <w:bCs/>
                <w:color w:val="000000"/>
                <w:sz w:val="28"/>
                <w:szCs w:val="28"/>
              </w:rPr>
              <w:t xml:space="preserve"> в</w:t>
            </w:r>
          </w:p>
          <w:p w14:paraId="42B196D3" w14:textId="77777777" w:rsidR="005C0456"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нефтегазоносном</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отношении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объектов</w:t>
            </w:r>
            <w:proofErr w:type="spellEnd"/>
            <w:r w:rsidRPr="00FC36E9">
              <w:rPr>
                <w:rFonts w:ascii="Times New Roman" w:hAnsi="Times New Roman"/>
                <w:bCs/>
                <w:color w:val="000000"/>
                <w:sz w:val="28"/>
                <w:szCs w:val="28"/>
              </w:rPr>
              <w:t xml:space="preserve"> в </w:t>
            </w:r>
            <w:proofErr w:type="spellStart"/>
            <w:r w:rsidRPr="00FC36E9">
              <w:rPr>
                <w:rFonts w:ascii="Times New Roman" w:hAnsi="Times New Roman"/>
                <w:bCs/>
                <w:color w:val="000000"/>
                <w:sz w:val="28"/>
                <w:szCs w:val="28"/>
              </w:rPr>
              <w:t>палеогеновых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Бориславско-Покутская</w:t>
            </w:r>
            <w:proofErr w:type="spellEnd"/>
          </w:p>
          <w:p w14:paraId="31F3F837" w14:textId="4DF64842" w:rsidR="005C0456"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зона) и </w:t>
            </w:r>
            <w:proofErr w:type="spellStart"/>
            <w:r w:rsidRPr="00FC36E9">
              <w:rPr>
                <w:rFonts w:ascii="Times New Roman" w:hAnsi="Times New Roman"/>
                <w:bCs/>
                <w:color w:val="000000"/>
                <w:sz w:val="28"/>
                <w:szCs w:val="28"/>
              </w:rPr>
              <w:t>баденских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Бильче-Волицкая</w:t>
            </w:r>
            <w:proofErr w:type="spellEnd"/>
            <w:r w:rsidRPr="00FC36E9">
              <w:rPr>
                <w:rFonts w:ascii="Times New Roman" w:hAnsi="Times New Roman"/>
                <w:bCs/>
                <w:color w:val="000000"/>
                <w:sz w:val="28"/>
                <w:szCs w:val="28"/>
              </w:rPr>
              <w:t xml:space="preserve"> зона) </w:t>
            </w:r>
            <w:proofErr w:type="spellStart"/>
            <w:r w:rsidRPr="00FC36E9">
              <w:rPr>
                <w:rFonts w:ascii="Times New Roman" w:hAnsi="Times New Roman"/>
                <w:bCs/>
                <w:color w:val="000000"/>
                <w:sz w:val="28"/>
                <w:szCs w:val="28"/>
              </w:rPr>
              <w:t>отложениях</w:t>
            </w:r>
            <w:proofErr w:type="spellEnd"/>
            <w:r w:rsidRPr="00FC36E9">
              <w:rPr>
                <w:rFonts w:ascii="Times New Roman" w:hAnsi="Times New Roman"/>
                <w:bCs/>
                <w:color w:val="000000"/>
                <w:sz w:val="28"/>
                <w:szCs w:val="28"/>
              </w:rPr>
              <w:t>.»</w:t>
            </w:r>
          </w:p>
          <w:p w14:paraId="6A9A2932" w14:textId="60B53BC3" w:rsidR="00B6635B" w:rsidRPr="00FC36E9" w:rsidRDefault="00B6635B" w:rsidP="005C0456">
            <w:pPr>
              <w:widowControl w:val="0"/>
              <w:autoSpaceDE w:val="0"/>
              <w:autoSpaceDN w:val="0"/>
              <w:adjustRightInd w:val="0"/>
              <w:spacing w:line="221" w:lineRule="atLeast"/>
              <w:rPr>
                <w:rFonts w:ascii="Times New Roman" w:hAnsi="Times New Roman"/>
                <w:bCs/>
                <w:color w:val="000000"/>
                <w:sz w:val="28"/>
                <w:szCs w:val="28"/>
              </w:rPr>
            </w:pPr>
          </w:p>
        </w:tc>
        <w:tc>
          <w:tcPr>
            <w:tcW w:w="1080" w:type="dxa"/>
          </w:tcPr>
          <w:p w14:paraId="372B556E" w14:textId="71A8220A" w:rsidR="00B6635B" w:rsidRPr="00FC36E9" w:rsidRDefault="005C0456">
            <w:pPr>
              <w:jc w:val="center"/>
              <w:rPr>
                <w:rFonts w:ascii="Times New Roman" w:hAnsi="Times New Roman"/>
                <w:sz w:val="28"/>
                <w:szCs w:val="28"/>
              </w:rPr>
            </w:pPr>
            <w:r w:rsidRPr="00FC36E9">
              <w:rPr>
                <w:rFonts w:ascii="Times New Roman" w:hAnsi="Times New Roman"/>
                <w:sz w:val="28"/>
                <w:szCs w:val="28"/>
              </w:rPr>
              <w:t>1985</w:t>
            </w:r>
          </w:p>
        </w:tc>
        <w:tc>
          <w:tcPr>
            <w:tcW w:w="2880" w:type="dxa"/>
          </w:tcPr>
          <w:p w14:paraId="147936E1"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093B0805" w14:textId="77777777" w:rsidR="00B6635B" w:rsidRPr="00FC36E9" w:rsidRDefault="008527B6">
            <w:pPr>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2 – додатки графічні</w:t>
            </w:r>
          </w:p>
          <w:p w14:paraId="38AF56B9" w14:textId="77777777" w:rsidR="00B6635B" w:rsidRPr="00FC36E9" w:rsidRDefault="008527B6">
            <w:pPr>
              <w:rPr>
                <w:rFonts w:ascii="Times New Roman" w:hAnsi="Times New Roman"/>
                <w:sz w:val="28"/>
                <w:szCs w:val="28"/>
              </w:rPr>
            </w:pPr>
            <w:proofErr w:type="spellStart"/>
            <w:r w:rsidRPr="00FC36E9">
              <w:rPr>
                <w:rFonts w:ascii="Times New Roman" w:hAnsi="Times New Roman"/>
                <w:color w:val="000000"/>
                <w:sz w:val="28"/>
                <w:szCs w:val="28"/>
              </w:rPr>
              <w:t>Кн</w:t>
            </w:r>
            <w:proofErr w:type="spellEnd"/>
            <w:r w:rsidRPr="00FC36E9">
              <w:rPr>
                <w:rFonts w:ascii="Times New Roman" w:hAnsi="Times New Roman"/>
                <w:color w:val="000000"/>
                <w:sz w:val="28"/>
                <w:szCs w:val="28"/>
              </w:rPr>
              <w:t xml:space="preserve">. 3 </w:t>
            </w:r>
            <w:r w:rsidRPr="00FC36E9">
              <w:rPr>
                <w:rFonts w:ascii="Times New Roman" w:hAnsi="Times New Roman"/>
                <w:sz w:val="28"/>
                <w:szCs w:val="28"/>
              </w:rPr>
              <w:t>–</w:t>
            </w:r>
            <w:r w:rsidRPr="00FC36E9">
              <w:rPr>
                <w:rFonts w:ascii="Times New Roman" w:hAnsi="Times New Roman"/>
                <w:color w:val="000000"/>
                <w:sz w:val="28"/>
                <w:szCs w:val="28"/>
              </w:rPr>
              <w:t xml:space="preserve"> каталог корд.             </w:t>
            </w:r>
          </w:p>
          <w:p w14:paraId="399EC5CF"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4– додатки графічні</w:t>
            </w:r>
          </w:p>
        </w:tc>
        <w:tc>
          <w:tcPr>
            <w:tcW w:w="2125" w:type="dxa"/>
          </w:tcPr>
          <w:p w14:paraId="1B175E6F"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6A8E7FB2"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77C5B26B"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765A9C24"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2E353B4E" w14:textId="77777777">
        <w:trPr>
          <w:jc w:val="center"/>
        </w:trPr>
        <w:tc>
          <w:tcPr>
            <w:tcW w:w="988" w:type="dxa"/>
          </w:tcPr>
          <w:p w14:paraId="41DAA034" w14:textId="3D19AD16" w:rsidR="00B6635B" w:rsidRPr="00FC36E9" w:rsidRDefault="005C0456">
            <w:pPr>
              <w:jc w:val="center"/>
              <w:rPr>
                <w:rFonts w:ascii="Times New Roman" w:hAnsi="Times New Roman"/>
                <w:sz w:val="28"/>
                <w:szCs w:val="28"/>
              </w:rPr>
            </w:pPr>
            <w:r w:rsidRPr="00FC36E9">
              <w:rPr>
                <w:rFonts w:ascii="Times New Roman" w:hAnsi="Times New Roman"/>
                <w:bCs/>
                <w:color w:val="000000"/>
                <w:sz w:val="28"/>
                <w:szCs w:val="28"/>
              </w:rPr>
              <w:t>51640</w:t>
            </w:r>
          </w:p>
        </w:tc>
        <w:tc>
          <w:tcPr>
            <w:tcW w:w="2333" w:type="dxa"/>
          </w:tcPr>
          <w:p w14:paraId="0037FB0E" w14:textId="25B81E4A" w:rsidR="00B6635B" w:rsidRPr="00FC36E9" w:rsidRDefault="005C0456">
            <w:pPr>
              <w:rPr>
                <w:rFonts w:ascii="Times New Roman" w:hAnsi="Times New Roman"/>
                <w:sz w:val="28"/>
                <w:szCs w:val="28"/>
              </w:rPr>
            </w:pPr>
            <w:r w:rsidRPr="00FC36E9">
              <w:rPr>
                <w:rFonts w:ascii="Times New Roman" w:hAnsi="Times New Roman"/>
                <w:bCs/>
                <w:color w:val="000000"/>
                <w:sz w:val="28"/>
                <w:szCs w:val="28"/>
              </w:rPr>
              <w:t>Шеремета П.М.</w:t>
            </w:r>
          </w:p>
        </w:tc>
        <w:tc>
          <w:tcPr>
            <w:tcW w:w="5795" w:type="dxa"/>
          </w:tcPr>
          <w:p w14:paraId="0CE00B9F" w14:textId="53648A67" w:rsidR="005C0456"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Звіт «Виявлення і підготовка </w:t>
            </w:r>
            <w:proofErr w:type="spellStart"/>
            <w:r w:rsidRPr="00FC36E9">
              <w:rPr>
                <w:rFonts w:ascii="Times New Roman" w:hAnsi="Times New Roman"/>
                <w:bCs/>
                <w:color w:val="000000"/>
                <w:sz w:val="28"/>
                <w:szCs w:val="28"/>
              </w:rPr>
              <w:lastRenderedPageBreak/>
              <w:t>нафтогазоперспективних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обʼєктів</w:t>
            </w:r>
            <w:proofErr w:type="spellEnd"/>
            <w:r w:rsidRPr="00FC36E9">
              <w:rPr>
                <w:rFonts w:ascii="Times New Roman" w:hAnsi="Times New Roman"/>
                <w:bCs/>
                <w:color w:val="000000"/>
                <w:sz w:val="28"/>
                <w:szCs w:val="28"/>
              </w:rPr>
              <w:t xml:space="preserve"> в </w:t>
            </w:r>
            <w:proofErr w:type="spellStart"/>
            <w:r w:rsidRPr="00FC36E9">
              <w:rPr>
                <w:rFonts w:ascii="Times New Roman" w:hAnsi="Times New Roman"/>
                <w:bCs/>
                <w:color w:val="000000"/>
                <w:sz w:val="28"/>
                <w:szCs w:val="28"/>
              </w:rPr>
              <w:t>Більче</w:t>
            </w:r>
            <w:proofErr w:type="spellEnd"/>
            <w:r w:rsidRPr="00FC36E9">
              <w:rPr>
                <w:rFonts w:ascii="Times New Roman" w:hAnsi="Times New Roman"/>
                <w:bCs/>
                <w:color w:val="000000"/>
                <w:sz w:val="28"/>
                <w:szCs w:val="28"/>
              </w:rPr>
              <w:t>-</w:t>
            </w:r>
          </w:p>
          <w:p w14:paraId="0A2A9779" w14:textId="0E78ED2F" w:rsidR="005C0456"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Волицькій</w:t>
            </w:r>
            <w:proofErr w:type="spellEnd"/>
            <w:r w:rsidRPr="00FC36E9">
              <w:rPr>
                <w:rFonts w:ascii="Times New Roman" w:hAnsi="Times New Roman"/>
                <w:bCs/>
                <w:color w:val="000000"/>
                <w:sz w:val="28"/>
                <w:szCs w:val="28"/>
              </w:rPr>
              <w:t xml:space="preserve"> зоні Передкарпатського прогину. Звіт про сейсморозвідувальні роботи</w:t>
            </w:r>
          </w:p>
          <w:p w14:paraId="686C4535" w14:textId="592BACCE" w:rsidR="00B6635B" w:rsidRPr="00FC36E9" w:rsidRDefault="005C0456" w:rsidP="005C0456">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МСГТ на </w:t>
            </w:r>
            <w:proofErr w:type="spellStart"/>
            <w:r w:rsidRPr="00FC36E9">
              <w:rPr>
                <w:rFonts w:ascii="Times New Roman" w:hAnsi="Times New Roman"/>
                <w:bCs/>
                <w:color w:val="000000"/>
                <w:sz w:val="28"/>
                <w:szCs w:val="28"/>
              </w:rPr>
              <w:t>Дихтинецькій</w:t>
            </w:r>
            <w:proofErr w:type="spellEnd"/>
            <w:r w:rsidRPr="00FC36E9">
              <w:rPr>
                <w:rFonts w:ascii="Times New Roman" w:hAnsi="Times New Roman"/>
                <w:bCs/>
                <w:color w:val="000000"/>
                <w:sz w:val="28"/>
                <w:szCs w:val="28"/>
              </w:rPr>
              <w:t xml:space="preserve"> площі, виконані партією 53/88 в 1988-1989 </w:t>
            </w:r>
            <w:proofErr w:type="spellStart"/>
            <w:r w:rsidRPr="00FC36E9">
              <w:rPr>
                <w:rFonts w:ascii="Times New Roman" w:hAnsi="Times New Roman"/>
                <w:bCs/>
                <w:color w:val="000000"/>
                <w:sz w:val="28"/>
                <w:szCs w:val="28"/>
              </w:rPr>
              <w:t>рр</w:t>
            </w:r>
            <w:proofErr w:type="spellEnd"/>
            <w:r w:rsidRPr="00FC36E9">
              <w:rPr>
                <w:rFonts w:ascii="Times New Roman" w:hAnsi="Times New Roman"/>
                <w:bCs/>
                <w:color w:val="000000"/>
                <w:sz w:val="28"/>
                <w:szCs w:val="28"/>
              </w:rPr>
              <w:t>»</w:t>
            </w:r>
          </w:p>
        </w:tc>
        <w:tc>
          <w:tcPr>
            <w:tcW w:w="1080" w:type="dxa"/>
          </w:tcPr>
          <w:p w14:paraId="1CA7E5FC" w14:textId="47A523F5" w:rsidR="00B6635B" w:rsidRPr="00FC36E9" w:rsidRDefault="008527B6">
            <w:pPr>
              <w:jc w:val="center"/>
              <w:rPr>
                <w:rFonts w:ascii="Times New Roman" w:hAnsi="Times New Roman"/>
                <w:sz w:val="28"/>
                <w:szCs w:val="28"/>
              </w:rPr>
            </w:pPr>
            <w:r w:rsidRPr="00FC36E9">
              <w:rPr>
                <w:rFonts w:ascii="Times New Roman" w:hAnsi="Times New Roman"/>
                <w:sz w:val="28"/>
                <w:szCs w:val="28"/>
              </w:rPr>
              <w:lastRenderedPageBreak/>
              <w:t>198</w:t>
            </w:r>
            <w:r w:rsidR="005C0456" w:rsidRPr="00FC36E9">
              <w:rPr>
                <w:rFonts w:ascii="Times New Roman" w:hAnsi="Times New Roman"/>
                <w:sz w:val="28"/>
                <w:szCs w:val="28"/>
              </w:rPr>
              <w:t>9</w:t>
            </w:r>
          </w:p>
        </w:tc>
        <w:tc>
          <w:tcPr>
            <w:tcW w:w="2880" w:type="dxa"/>
          </w:tcPr>
          <w:p w14:paraId="702EC551"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4D54AD49" w14:textId="47FBCED3" w:rsidR="00B6635B" w:rsidRPr="00FC36E9" w:rsidRDefault="008527B6">
            <w:pPr>
              <w:rPr>
                <w:rFonts w:ascii="Times New Roman" w:hAnsi="Times New Roman"/>
                <w:sz w:val="28"/>
                <w:szCs w:val="28"/>
              </w:rPr>
            </w:pPr>
            <w:proofErr w:type="spellStart"/>
            <w:r w:rsidRPr="00FC36E9">
              <w:rPr>
                <w:rFonts w:ascii="Times New Roman" w:hAnsi="Times New Roman"/>
                <w:sz w:val="28"/>
                <w:szCs w:val="28"/>
              </w:rPr>
              <w:lastRenderedPageBreak/>
              <w:t>Кн</w:t>
            </w:r>
            <w:proofErr w:type="spellEnd"/>
            <w:r w:rsidRPr="00FC36E9">
              <w:rPr>
                <w:rFonts w:ascii="Times New Roman" w:hAnsi="Times New Roman"/>
                <w:sz w:val="28"/>
                <w:szCs w:val="28"/>
              </w:rPr>
              <w:t>. 2</w:t>
            </w:r>
            <w:r w:rsidR="005C0456" w:rsidRPr="00FC36E9">
              <w:rPr>
                <w:rFonts w:ascii="Times New Roman" w:hAnsi="Times New Roman"/>
                <w:sz w:val="28"/>
                <w:szCs w:val="28"/>
              </w:rPr>
              <w:t>, 4</w:t>
            </w:r>
            <w:r w:rsidRPr="00FC36E9">
              <w:rPr>
                <w:rFonts w:ascii="Times New Roman" w:hAnsi="Times New Roman"/>
                <w:sz w:val="28"/>
                <w:szCs w:val="28"/>
              </w:rPr>
              <w:t xml:space="preserve"> – додатки графічні</w:t>
            </w:r>
          </w:p>
          <w:p w14:paraId="4488A2E9" w14:textId="77777777" w:rsidR="00B6635B" w:rsidRPr="00FC36E9" w:rsidRDefault="008527B6">
            <w:pPr>
              <w:rPr>
                <w:rFonts w:ascii="Times New Roman" w:hAnsi="Times New Roman"/>
                <w:sz w:val="28"/>
                <w:szCs w:val="28"/>
              </w:rPr>
            </w:pPr>
            <w:proofErr w:type="spellStart"/>
            <w:r w:rsidRPr="00FC36E9">
              <w:rPr>
                <w:rFonts w:ascii="Times New Roman" w:hAnsi="Times New Roman"/>
                <w:color w:val="000000"/>
                <w:sz w:val="28"/>
                <w:szCs w:val="28"/>
              </w:rPr>
              <w:t>Кн</w:t>
            </w:r>
            <w:proofErr w:type="spellEnd"/>
            <w:r w:rsidRPr="00FC36E9">
              <w:rPr>
                <w:rFonts w:ascii="Times New Roman" w:hAnsi="Times New Roman"/>
                <w:color w:val="000000"/>
                <w:sz w:val="28"/>
                <w:szCs w:val="28"/>
              </w:rPr>
              <w:t xml:space="preserve">. 3 </w:t>
            </w:r>
            <w:r w:rsidRPr="00FC36E9">
              <w:rPr>
                <w:rFonts w:ascii="Times New Roman" w:hAnsi="Times New Roman"/>
                <w:sz w:val="28"/>
                <w:szCs w:val="28"/>
              </w:rPr>
              <w:t>–</w:t>
            </w:r>
            <w:r w:rsidRPr="00FC36E9">
              <w:rPr>
                <w:rFonts w:ascii="Times New Roman" w:hAnsi="Times New Roman"/>
                <w:color w:val="000000"/>
                <w:sz w:val="28"/>
                <w:szCs w:val="28"/>
              </w:rPr>
              <w:t xml:space="preserve"> каталог корд.             </w:t>
            </w:r>
          </w:p>
          <w:p w14:paraId="48DE92DF" w14:textId="223A534A"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1DB540C4"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lastRenderedPageBreak/>
              <w:t xml:space="preserve">Не таємно </w:t>
            </w:r>
          </w:p>
          <w:p w14:paraId="4D826B2E"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lastRenderedPageBreak/>
              <w:t>Не таємно</w:t>
            </w:r>
          </w:p>
          <w:p w14:paraId="1F56A498"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59F52FBD"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62557429" w14:textId="77777777">
        <w:trPr>
          <w:jc w:val="center"/>
        </w:trPr>
        <w:tc>
          <w:tcPr>
            <w:tcW w:w="988" w:type="dxa"/>
          </w:tcPr>
          <w:p w14:paraId="6BA7740A" w14:textId="50A2B2A9" w:rsidR="00B6635B" w:rsidRPr="00FC36E9" w:rsidRDefault="001765C8">
            <w:pPr>
              <w:jc w:val="center"/>
              <w:rPr>
                <w:rFonts w:ascii="Times New Roman" w:hAnsi="Times New Roman"/>
                <w:sz w:val="28"/>
                <w:szCs w:val="28"/>
              </w:rPr>
            </w:pPr>
            <w:r w:rsidRPr="00FC36E9">
              <w:rPr>
                <w:rFonts w:ascii="Times New Roman" w:hAnsi="Times New Roman"/>
                <w:sz w:val="28"/>
                <w:szCs w:val="28"/>
              </w:rPr>
              <w:lastRenderedPageBreak/>
              <w:t>53849</w:t>
            </w:r>
          </w:p>
        </w:tc>
        <w:tc>
          <w:tcPr>
            <w:tcW w:w="2333" w:type="dxa"/>
          </w:tcPr>
          <w:p w14:paraId="47F36B4D" w14:textId="6A63F19B" w:rsidR="00B6635B" w:rsidRPr="00FC36E9" w:rsidRDefault="001765C8">
            <w:pPr>
              <w:rPr>
                <w:rFonts w:ascii="Times New Roman" w:hAnsi="Times New Roman"/>
                <w:sz w:val="28"/>
                <w:szCs w:val="28"/>
              </w:rPr>
            </w:pPr>
            <w:r w:rsidRPr="00FC36E9">
              <w:rPr>
                <w:rFonts w:ascii="Times New Roman" w:hAnsi="Times New Roman"/>
                <w:bCs/>
                <w:color w:val="000000"/>
                <w:sz w:val="28"/>
                <w:szCs w:val="28"/>
              </w:rPr>
              <w:t>Шеремета П.М.</w:t>
            </w:r>
          </w:p>
        </w:tc>
        <w:tc>
          <w:tcPr>
            <w:tcW w:w="5795" w:type="dxa"/>
          </w:tcPr>
          <w:p w14:paraId="4D5A6B6E" w14:textId="7800861E"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Звіт «Звіт про результати сейсморозвідувальних робіт на </w:t>
            </w:r>
            <w:proofErr w:type="spellStart"/>
            <w:r w:rsidRPr="00FC36E9">
              <w:rPr>
                <w:rFonts w:ascii="Times New Roman" w:hAnsi="Times New Roman"/>
                <w:bCs/>
                <w:color w:val="000000"/>
                <w:sz w:val="28"/>
                <w:szCs w:val="28"/>
              </w:rPr>
              <w:t>Кадобнянсько-Шурдинській</w:t>
            </w:r>
            <w:proofErr w:type="spellEnd"/>
            <w:r w:rsidRPr="00FC36E9">
              <w:rPr>
                <w:rFonts w:ascii="Times New Roman" w:hAnsi="Times New Roman"/>
                <w:bCs/>
                <w:color w:val="000000"/>
                <w:sz w:val="28"/>
                <w:szCs w:val="28"/>
              </w:rPr>
              <w:t xml:space="preserve"> площі, виконаних с/п №53/91; 54/91; 56/91 в 1991-1992 рр. Розшуки</w:t>
            </w:r>
          </w:p>
          <w:p w14:paraId="20D83973" w14:textId="154D5227"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та підготовка </w:t>
            </w:r>
            <w:proofErr w:type="spellStart"/>
            <w:r w:rsidRPr="00FC36E9">
              <w:rPr>
                <w:rFonts w:ascii="Times New Roman" w:hAnsi="Times New Roman"/>
                <w:bCs/>
                <w:color w:val="000000"/>
                <w:sz w:val="28"/>
                <w:szCs w:val="28"/>
              </w:rPr>
              <w:t>нафтогазоперспективних</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обʼєктів</w:t>
            </w:r>
            <w:proofErr w:type="spellEnd"/>
            <w:r w:rsidRPr="00FC36E9">
              <w:rPr>
                <w:rFonts w:ascii="Times New Roman" w:hAnsi="Times New Roman"/>
                <w:bCs/>
                <w:color w:val="000000"/>
                <w:sz w:val="28"/>
                <w:szCs w:val="28"/>
              </w:rPr>
              <w:t xml:space="preserve"> в південно-східній частині</w:t>
            </w:r>
          </w:p>
          <w:p w14:paraId="2220BD22" w14:textId="2E454750"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Передкарпатського прогину.»</w:t>
            </w:r>
          </w:p>
          <w:p w14:paraId="1B9E4E50" w14:textId="3F00E1EE" w:rsidR="00B6635B" w:rsidRPr="00FC36E9" w:rsidRDefault="00B6635B" w:rsidP="001765C8">
            <w:pPr>
              <w:widowControl w:val="0"/>
              <w:autoSpaceDE w:val="0"/>
              <w:autoSpaceDN w:val="0"/>
              <w:adjustRightInd w:val="0"/>
              <w:spacing w:line="221" w:lineRule="atLeast"/>
              <w:rPr>
                <w:rFonts w:ascii="Times New Roman" w:hAnsi="Times New Roman"/>
                <w:bCs/>
                <w:color w:val="000000"/>
                <w:sz w:val="28"/>
                <w:szCs w:val="28"/>
              </w:rPr>
            </w:pPr>
          </w:p>
        </w:tc>
        <w:tc>
          <w:tcPr>
            <w:tcW w:w="1080" w:type="dxa"/>
          </w:tcPr>
          <w:p w14:paraId="232F1CA5" w14:textId="6D7B08E4" w:rsidR="00B6635B" w:rsidRPr="00FC36E9" w:rsidRDefault="008527B6">
            <w:pPr>
              <w:jc w:val="center"/>
              <w:rPr>
                <w:rFonts w:ascii="Times New Roman" w:hAnsi="Times New Roman"/>
                <w:sz w:val="28"/>
                <w:szCs w:val="28"/>
              </w:rPr>
            </w:pPr>
            <w:r w:rsidRPr="00FC36E9">
              <w:rPr>
                <w:rFonts w:ascii="Times New Roman" w:hAnsi="Times New Roman"/>
                <w:sz w:val="28"/>
                <w:szCs w:val="28"/>
              </w:rPr>
              <w:t>19</w:t>
            </w:r>
            <w:r w:rsidR="001765C8" w:rsidRPr="00FC36E9">
              <w:rPr>
                <w:rFonts w:ascii="Times New Roman" w:hAnsi="Times New Roman"/>
                <w:sz w:val="28"/>
                <w:szCs w:val="28"/>
              </w:rPr>
              <w:t>9</w:t>
            </w:r>
            <w:r w:rsidRPr="00FC36E9">
              <w:rPr>
                <w:rFonts w:ascii="Times New Roman" w:hAnsi="Times New Roman"/>
                <w:sz w:val="28"/>
                <w:szCs w:val="28"/>
              </w:rPr>
              <w:t>2</w:t>
            </w:r>
          </w:p>
        </w:tc>
        <w:tc>
          <w:tcPr>
            <w:tcW w:w="2880" w:type="dxa"/>
          </w:tcPr>
          <w:p w14:paraId="616AA7A7"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53AE96F8" w14:textId="46A4E563"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xml:space="preserve">. </w:t>
            </w:r>
            <w:r w:rsidR="001765C8" w:rsidRPr="00FC36E9">
              <w:rPr>
                <w:rFonts w:ascii="Times New Roman" w:hAnsi="Times New Roman"/>
                <w:sz w:val="28"/>
                <w:szCs w:val="28"/>
              </w:rPr>
              <w:t>5</w:t>
            </w:r>
            <w:r w:rsidRPr="00FC36E9">
              <w:rPr>
                <w:rFonts w:ascii="Times New Roman" w:hAnsi="Times New Roman"/>
                <w:sz w:val="28"/>
                <w:szCs w:val="28"/>
              </w:rPr>
              <w:t xml:space="preserve"> – </w:t>
            </w:r>
            <w:r w:rsidR="001765C8" w:rsidRPr="00FC36E9">
              <w:rPr>
                <w:rFonts w:ascii="Times New Roman" w:hAnsi="Times New Roman"/>
                <w:sz w:val="28"/>
                <w:szCs w:val="28"/>
              </w:rPr>
              <w:t>каталог координат</w:t>
            </w:r>
          </w:p>
        </w:tc>
        <w:tc>
          <w:tcPr>
            <w:tcW w:w="2125" w:type="dxa"/>
          </w:tcPr>
          <w:p w14:paraId="6BE2981C"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6EF25937" w14:textId="63FB7AF9"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w:t>
            </w:r>
            <w:proofErr w:type="spellStart"/>
            <w:r w:rsidRPr="00FC36E9">
              <w:rPr>
                <w:rFonts w:ascii="Times New Roman" w:hAnsi="Times New Roman"/>
                <w:sz w:val="28"/>
                <w:szCs w:val="28"/>
              </w:rPr>
              <w:t>таємно</w:t>
            </w:r>
            <w:r w:rsidR="00E413C7" w:rsidRPr="00FC36E9">
              <w:rPr>
                <w:rFonts w:ascii="Times New Roman" w:hAnsi="Times New Roman"/>
                <w:sz w:val="28"/>
                <w:szCs w:val="28"/>
              </w:rPr>
              <w:t>ґ</w:t>
            </w:r>
            <w:proofErr w:type="spellEnd"/>
          </w:p>
        </w:tc>
      </w:tr>
      <w:tr w:rsidR="00B6635B" w:rsidRPr="00FC36E9" w14:paraId="70D0BE72" w14:textId="77777777">
        <w:trPr>
          <w:jc w:val="center"/>
        </w:trPr>
        <w:tc>
          <w:tcPr>
            <w:tcW w:w="988" w:type="dxa"/>
          </w:tcPr>
          <w:p w14:paraId="0356395E" w14:textId="6E1F2EF2" w:rsidR="00B6635B" w:rsidRPr="00FC36E9" w:rsidRDefault="001765C8">
            <w:pPr>
              <w:jc w:val="center"/>
              <w:rPr>
                <w:rFonts w:ascii="Times New Roman" w:hAnsi="Times New Roman"/>
                <w:sz w:val="28"/>
                <w:szCs w:val="28"/>
              </w:rPr>
            </w:pPr>
            <w:r w:rsidRPr="00FC36E9">
              <w:rPr>
                <w:rFonts w:ascii="Times New Roman" w:hAnsi="Times New Roman"/>
                <w:bCs/>
                <w:color w:val="000000"/>
                <w:sz w:val="28"/>
                <w:szCs w:val="28"/>
              </w:rPr>
              <w:t>54533</w:t>
            </w:r>
          </w:p>
        </w:tc>
        <w:tc>
          <w:tcPr>
            <w:tcW w:w="2333" w:type="dxa"/>
          </w:tcPr>
          <w:p w14:paraId="06F96683" w14:textId="74279A70" w:rsidR="00B6635B" w:rsidRPr="00FC36E9" w:rsidRDefault="001765C8">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Тиндюк</w:t>
            </w:r>
            <w:proofErr w:type="spellEnd"/>
            <w:r w:rsidRPr="00FC36E9">
              <w:rPr>
                <w:rFonts w:ascii="Times New Roman" w:hAnsi="Times New Roman"/>
                <w:bCs/>
                <w:color w:val="000000"/>
                <w:sz w:val="28"/>
                <w:szCs w:val="28"/>
              </w:rPr>
              <w:t xml:space="preserve"> О.В.</w:t>
            </w:r>
          </w:p>
        </w:tc>
        <w:tc>
          <w:tcPr>
            <w:tcW w:w="5795" w:type="dxa"/>
          </w:tcPr>
          <w:p w14:paraId="242C2D4F" w14:textId="43742829" w:rsidR="001765C8" w:rsidRPr="00FC36E9" w:rsidRDefault="001765C8" w:rsidP="001765C8">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 xml:space="preserve">Звіт «Звіт про результати </w:t>
            </w:r>
            <w:proofErr w:type="spellStart"/>
            <w:r w:rsidRPr="00FC36E9">
              <w:rPr>
                <w:rFonts w:ascii="Times New Roman" w:hAnsi="Times New Roman"/>
                <w:bCs/>
                <w:color w:val="000000"/>
                <w:sz w:val="28"/>
                <w:szCs w:val="28"/>
              </w:rPr>
              <w:t>сейсморозвдувальних</w:t>
            </w:r>
            <w:proofErr w:type="spellEnd"/>
            <w:r w:rsidRPr="00FC36E9">
              <w:rPr>
                <w:rFonts w:ascii="Times New Roman" w:hAnsi="Times New Roman"/>
                <w:bCs/>
                <w:color w:val="000000"/>
                <w:sz w:val="28"/>
                <w:szCs w:val="28"/>
              </w:rPr>
              <w:t xml:space="preserve"> робіт МСГТ в </w:t>
            </w:r>
            <w:proofErr w:type="spellStart"/>
            <w:r w:rsidRPr="00FC36E9">
              <w:rPr>
                <w:rFonts w:ascii="Times New Roman" w:hAnsi="Times New Roman"/>
                <w:bCs/>
                <w:color w:val="000000"/>
                <w:sz w:val="28"/>
                <w:szCs w:val="28"/>
              </w:rPr>
              <w:t>Більче</w:t>
            </w:r>
            <w:proofErr w:type="spellEnd"/>
            <w:r w:rsidRPr="00FC36E9">
              <w:rPr>
                <w:rFonts w:ascii="Times New Roman" w:hAnsi="Times New Roman"/>
                <w:bCs/>
                <w:color w:val="000000"/>
                <w:sz w:val="28"/>
                <w:szCs w:val="28"/>
              </w:rPr>
              <w:t>-</w:t>
            </w:r>
          </w:p>
          <w:p w14:paraId="4DD2F934" w14:textId="3D15CD6B" w:rsidR="001765C8" w:rsidRPr="00FC36E9" w:rsidRDefault="001765C8" w:rsidP="001765C8">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Волицькій</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Скибовій</w:t>
            </w:r>
            <w:proofErr w:type="spellEnd"/>
            <w:r w:rsidRPr="00FC36E9">
              <w:rPr>
                <w:rFonts w:ascii="Times New Roman" w:hAnsi="Times New Roman"/>
                <w:bCs/>
                <w:color w:val="000000"/>
                <w:sz w:val="28"/>
                <w:szCs w:val="28"/>
              </w:rPr>
              <w:t xml:space="preserve"> і Сілезькій зонах (</w:t>
            </w:r>
            <w:proofErr w:type="spellStart"/>
            <w:r w:rsidRPr="00FC36E9">
              <w:rPr>
                <w:rFonts w:ascii="Times New Roman" w:hAnsi="Times New Roman"/>
                <w:bCs/>
                <w:color w:val="000000"/>
                <w:sz w:val="28"/>
                <w:szCs w:val="28"/>
              </w:rPr>
              <w:t>Лютинська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Лісівська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Гуцулівська</w:t>
            </w:r>
            <w:proofErr w:type="spellEnd"/>
            <w:r w:rsidRPr="00FC36E9">
              <w:rPr>
                <w:rFonts w:ascii="Times New Roman" w:hAnsi="Times New Roman"/>
                <w:bCs/>
                <w:color w:val="000000"/>
                <w:sz w:val="28"/>
                <w:szCs w:val="28"/>
              </w:rPr>
              <w:t>,</w:t>
            </w:r>
          </w:p>
          <w:p w14:paraId="31AF2100" w14:textId="415E1322" w:rsidR="001765C8" w:rsidRPr="00FC36E9" w:rsidRDefault="001765C8" w:rsidP="001765C8">
            <w:pPr>
              <w:widowControl w:val="0"/>
              <w:autoSpaceDE w:val="0"/>
              <w:autoSpaceDN w:val="0"/>
              <w:adjustRightInd w:val="0"/>
              <w:rPr>
                <w:rFonts w:ascii="Times New Roman" w:hAnsi="Times New Roman"/>
                <w:bCs/>
                <w:color w:val="000000"/>
                <w:sz w:val="28"/>
                <w:szCs w:val="28"/>
              </w:rPr>
            </w:pPr>
            <w:proofErr w:type="spellStart"/>
            <w:r w:rsidRPr="00FC36E9">
              <w:rPr>
                <w:rFonts w:ascii="Times New Roman" w:hAnsi="Times New Roman"/>
                <w:bCs/>
                <w:color w:val="000000"/>
                <w:sz w:val="28"/>
                <w:szCs w:val="28"/>
              </w:rPr>
              <w:t>Соколинська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Козаківська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Максимецька</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Жорнавська</w:t>
            </w:r>
            <w:proofErr w:type="spellEnd"/>
            <w:r w:rsidRPr="00FC36E9">
              <w:rPr>
                <w:rFonts w:ascii="Times New Roman" w:hAnsi="Times New Roman"/>
                <w:bCs/>
                <w:color w:val="000000"/>
                <w:sz w:val="28"/>
                <w:szCs w:val="28"/>
              </w:rPr>
              <w:t xml:space="preserve"> i </w:t>
            </w:r>
            <w:proofErr w:type="spellStart"/>
            <w:r w:rsidRPr="00FC36E9">
              <w:rPr>
                <w:rFonts w:ascii="Times New Roman" w:hAnsi="Times New Roman"/>
                <w:bCs/>
                <w:color w:val="000000"/>
                <w:sz w:val="28"/>
                <w:szCs w:val="28"/>
              </w:rPr>
              <w:t>Гринявська</w:t>
            </w:r>
            <w:proofErr w:type="spellEnd"/>
            <w:r w:rsidRPr="00FC36E9">
              <w:rPr>
                <w:rFonts w:ascii="Times New Roman" w:hAnsi="Times New Roman"/>
                <w:bCs/>
                <w:color w:val="000000"/>
                <w:sz w:val="28"/>
                <w:szCs w:val="28"/>
              </w:rPr>
              <w:t xml:space="preserve"> ділянки, партії</w:t>
            </w:r>
          </w:p>
          <w:p w14:paraId="2691C010" w14:textId="561BE9E0" w:rsidR="001765C8" w:rsidRPr="00FC36E9" w:rsidRDefault="001765C8" w:rsidP="001765C8">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 xml:space="preserve">52/92, 53/92, 54/92, 57/92, 1992-1993 </w:t>
            </w:r>
            <w:proofErr w:type="spellStart"/>
            <w:r w:rsidRPr="00FC36E9">
              <w:rPr>
                <w:rFonts w:ascii="Times New Roman" w:hAnsi="Times New Roman"/>
                <w:bCs/>
                <w:color w:val="000000"/>
                <w:sz w:val="28"/>
                <w:szCs w:val="28"/>
              </w:rPr>
              <w:t>pp</w:t>
            </w:r>
            <w:proofErr w:type="spellEnd"/>
            <w:r w:rsidRPr="00FC36E9">
              <w:rPr>
                <w:rFonts w:ascii="Times New Roman" w:hAnsi="Times New Roman"/>
                <w:bCs/>
                <w:color w:val="000000"/>
                <w:sz w:val="28"/>
                <w:szCs w:val="28"/>
              </w:rPr>
              <w:t>.).»</w:t>
            </w:r>
          </w:p>
          <w:p w14:paraId="28DE5F9F" w14:textId="2A9F9E36" w:rsidR="00B6635B" w:rsidRPr="00FC36E9" w:rsidRDefault="00B6635B" w:rsidP="001765C8">
            <w:pPr>
              <w:widowControl w:val="0"/>
              <w:autoSpaceDE w:val="0"/>
              <w:autoSpaceDN w:val="0"/>
              <w:adjustRightInd w:val="0"/>
              <w:rPr>
                <w:rFonts w:ascii="Times New Roman" w:hAnsi="Times New Roman"/>
                <w:bCs/>
                <w:color w:val="000000"/>
                <w:sz w:val="28"/>
                <w:szCs w:val="28"/>
              </w:rPr>
            </w:pPr>
          </w:p>
        </w:tc>
        <w:tc>
          <w:tcPr>
            <w:tcW w:w="1080" w:type="dxa"/>
          </w:tcPr>
          <w:p w14:paraId="76071ACB" w14:textId="6BC5F47E" w:rsidR="00B6635B" w:rsidRPr="00FC36E9" w:rsidRDefault="001765C8">
            <w:pPr>
              <w:jc w:val="center"/>
              <w:rPr>
                <w:rFonts w:ascii="Times New Roman" w:hAnsi="Times New Roman"/>
                <w:sz w:val="28"/>
                <w:szCs w:val="28"/>
              </w:rPr>
            </w:pPr>
            <w:r w:rsidRPr="00FC36E9">
              <w:rPr>
                <w:rFonts w:ascii="Times New Roman" w:hAnsi="Times New Roman"/>
                <w:sz w:val="28"/>
                <w:szCs w:val="28"/>
              </w:rPr>
              <w:t>1993</w:t>
            </w:r>
          </w:p>
        </w:tc>
        <w:tc>
          <w:tcPr>
            <w:tcW w:w="2880" w:type="dxa"/>
          </w:tcPr>
          <w:p w14:paraId="099BDB41"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3B3709AE" w14:textId="5C3ED199" w:rsidR="00B6635B" w:rsidRPr="00FC36E9" w:rsidRDefault="008527B6">
            <w:pPr>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2</w:t>
            </w:r>
            <w:r w:rsidR="001765C8" w:rsidRPr="00FC36E9">
              <w:rPr>
                <w:rFonts w:ascii="Times New Roman" w:hAnsi="Times New Roman"/>
                <w:sz w:val="28"/>
                <w:szCs w:val="28"/>
              </w:rPr>
              <w:t>, 3, 5</w:t>
            </w:r>
            <w:r w:rsidRPr="00FC36E9">
              <w:rPr>
                <w:rFonts w:ascii="Times New Roman" w:hAnsi="Times New Roman"/>
                <w:sz w:val="28"/>
                <w:szCs w:val="28"/>
              </w:rPr>
              <w:t xml:space="preserve"> – додатки графічні</w:t>
            </w:r>
          </w:p>
          <w:p w14:paraId="497B3379" w14:textId="0492D5E9" w:rsidR="00B6635B" w:rsidRPr="00FC36E9" w:rsidRDefault="008527B6">
            <w:pPr>
              <w:rPr>
                <w:rFonts w:ascii="Times New Roman" w:hAnsi="Times New Roman"/>
                <w:sz w:val="28"/>
                <w:szCs w:val="28"/>
              </w:rPr>
            </w:pPr>
            <w:proofErr w:type="spellStart"/>
            <w:r w:rsidRPr="00FC36E9">
              <w:rPr>
                <w:rFonts w:ascii="Times New Roman" w:hAnsi="Times New Roman"/>
                <w:color w:val="000000"/>
                <w:sz w:val="28"/>
                <w:szCs w:val="28"/>
              </w:rPr>
              <w:t>Кн</w:t>
            </w:r>
            <w:proofErr w:type="spellEnd"/>
            <w:r w:rsidRPr="00FC36E9">
              <w:rPr>
                <w:rFonts w:ascii="Times New Roman" w:hAnsi="Times New Roman"/>
                <w:color w:val="000000"/>
                <w:sz w:val="28"/>
                <w:szCs w:val="28"/>
              </w:rPr>
              <w:t xml:space="preserve">. </w:t>
            </w:r>
            <w:r w:rsidR="001765C8" w:rsidRPr="00FC36E9">
              <w:rPr>
                <w:rFonts w:ascii="Times New Roman" w:hAnsi="Times New Roman"/>
                <w:color w:val="000000"/>
                <w:sz w:val="28"/>
                <w:szCs w:val="28"/>
              </w:rPr>
              <w:t>4</w:t>
            </w:r>
            <w:r w:rsidRPr="00FC36E9">
              <w:rPr>
                <w:rFonts w:ascii="Times New Roman" w:hAnsi="Times New Roman"/>
                <w:color w:val="000000"/>
                <w:sz w:val="28"/>
                <w:szCs w:val="28"/>
              </w:rPr>
              <w:t xml:space="preserve"> </w:t>
            </w:r>
            <w:r w:rsidRPr="00FC36E9">
              <w:rPr>
                <w:rFonts w:ascii="Times New Roman" w:hAnsi="Times New Roman"/>
                <w:sz w:val="28"/>
                <w:szCs w:val="28"/>
              </w:rPr>
              <w:t>–</w:t>
            </w:r>
            <w:r w:rsidRPr="00FC36E9">
              <w:rPr>
                <w:rFonts w:ascii="Times New Roman" w:hAnsi="Times New Roman"/>
                <w:color w:val="000000"/>
                <w:sz w:val="28"/>
                <w:szCs w:val="28"/>
              </w:rPr>
              <w:t xml:space="preserve"> каталог корд.             </w:t>
            </w:r>
          </w:p>
          <w:p w14:paraId="16728BF1" w14:textId="07CBA5AD"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436F4E01"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201051B5"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2D1B6253"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0E97CE44"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5828684D" w14:textId="77777777">
        <w:trPr>
          <w:jc w:val="center"/>
        </w:trPr>
        <w:tc>
          <w:tcPr>
            <w:tcW w:w="988" w:type="dxa"/>
          </w:tcPr>
          <w:p w14:paraId="13272104" w14:textId="1B9AB7B6" w:rsidR="00B6635B" w:rsidRPr="00FC36E9" w:rsidRDefault="001765C8">
            <w:pPr>
              <w:jc w:val="center"/>
              <w:rPr>
                <w:rFonts w:ascii="Times New Roman" w:hAnsi="Times New Roman"/>
                <w:sz w:val="28"/>
                <w:szCs w:val="28"/>
              </w:rPr>
            </w:pPr>
            <w:r w:rsidRPr="00FC36E9">
              <w:rPr>
                <w:rFonts w:ascii="Times New Roman" w:hAnsi="Times New Roman"/>
                <w:bCs/>
                <w:color w:val="000000"/>
                <w:sz w:val="28"/>
                <w:szCs w:val="28"/>
              </w:rPr>
              <w:t>55855</w:t>
            </w:r>
          </w:p>
        </w:tc>
        <w:tc>
          <w:tcPr>
            <w:tcW w:w="2333" w:type="dxa"/>
          </w:tcPr>
          <w:p w14:paraId="4A7B2E2D" w14:textId="4E588E6A" w:rsidR="00B6635B"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Борсук В.А.</w:t>
            </w:r>
          </w:p>
        </w:tc>
        <w:tc>
          <w:tcPr>
            <w:tcW w:w="5795" w:type="dxa"/>
          </w:tcPr>
          <w:p w14:paraId="305D96AA" w14:textId="77777777"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Звіт «Звіт про результати сейсморозвідувальних робіт на </w:t>
            </w:r>
            <w:proofErr w:type="spellStart"/>
            <w:r w:rsidRPr="00FC36E9">
              <w:rPr>
                <w:rFonts w:ascii="Times New Roman" w:hAnsi="Times New Roman"/>
                <w:bCs/>
                <w:color w:val="000000"/>
                <w:sz w:val="28"/>
                <w:szCs w:val="28"/>
              </w:rPr>
              <w:t>Добрянсько</w:t>
            </w:r>
            <w:proofErr w:type="spellEnd"/>
            <w:r w:rsidRPr="00FC36E9">
              <w:rPr>
                <w:rFonts w:ascii="Times New Roman" w:hAnsi="Times New Roman"/>
                <w:bCs/>
                <w:color w:val="000000"/>
                <w:sz w:val="28"/>
                <w:szCs w:val="28"/>
              </w:rPr>
              <w:t>-</w:t>
            </w:r>
          </w:p>
          <w:p w14:paraId="1169C34A" w14:textId="77777777"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proofErr w:type="spellStart"/>
            <w:r w:rsidRPr="00FC36E9">
              <w:rPr>
                <w:rFonts w:ascii="Times New Roman" w:hAnsi="Times New Roman"/>
                <w:bCs/>
                <w:color w:val="000000"/>
                <w:sz w:val="28"/>
                <w:szCs w:val="28"/>
              </w:rPr>
              <w:t>Чернівецько-Кіблярській</w:t>
            </w:r>
            <w:proofErr w:type="spellEnd"/>
            <w:r w:rsidRPr="00FC36E9">
              <w:rPr>
                <w:rFonts w:ascii="Times New Roman" w:hAnsi="Times New Roman"/>
                <w:bCs/>
                <w:color w:val="000000"/>
                <w:sz w:val="28"/>
                <w:szCs w:val="28"/>
              </w:rPr>
              <w:t xml:space="preserve"> площі Карпатського регіону, виконаних в 1993-1995 рр.</w:t>
            </w:r>
          </w:p>
          <w:p w14:paraId="2175A4F5" w14:textId="3F3E0E18" w:rsidR="001765C8" w:rsidRPr="00FC36E9" w:rsidRDefault="001765C8" w:rsidP="001765C8">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(Партії 51/93, 52/93, 53/93, 54/93, 56/93, 57/93, 59/93, 60/93).»</w:t>
            </w:r>
          </w:p>
          <w:p w14:paraId="66ADD297" w14:textId="130F91C6" w:rsidR="00B6635B" w:rsidRPr="00FC36E9" w:rsidRDefault="00B6635B" w:rsidP="001765C8">
            <w:pPr>
              <w:widowControl w:val="0"/>
              <w:autoSpaceDE w:val="0"/>
              <w:autoSpaceDN w:val="0"/>
              <w:adjustRightInd w:val="0"/>
              <w:spacing w:line="221" w:lineRule="atLeast"/>
              <w:rPr>
                <w:rFonts w:ascii="Times New Roman" w:hAnsi="Times New Roman"/>
                <w:bCs/>
                <w:color w:val="000000"/>
                <w:sz w:val="28"/>
                <w:szCs w:val="28"/>
              </w:rPr>
            </w:pPr>
          </w:p>
        </w:tc>
        <w:tc>
          <w:tcPr>
            <w:tcW w:w="1080" w:type="dxa"/>
          </w:tcPr>
          <w:p w14:paraId="3574E630" w14:textId="3C1A91A5" w:rsidR="00B6635B" w:rsidRPr="00FC36E9" w:rsidRDefault="001765C8">
            <w:pPr>
              <w:jc w:val="center"/>
              <w:rPr>
                <w:rFonts w:ascii="Times New Roman" w:hAnsi="Times New Roman"/>
                <w:sz w:val="28"/>
                <w:szCs w:val="28"/>
              </w:rPr>
            </w:pPr>
            <w:r w:rsidRPr="00FC36E9">
              <w:rPr>
                <w:rFonts w:ascii="Times New Roman" w:hAnsi="Times New Roman"/>
                <w:sz w:val="28"/>
                <w:szCs w:val="28"/>
              </w:rPr>
              <w:lastRenderedPageBreak/>
              <w:t>1995</w:t>
            </w:r>
          </w:p>
        </w:tc>
        <w:tc>
          <w:tcPr>
            <w:tcW w:w="2880" w:type="dxa"/>
          </w:tcPr>
          <w:p w14:paraId="60AF9887"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4B7B4BC2" w14:textId="1B2D5923" w:rsidR="00B6635B" w:rsidRPr="00FC36E9" w:rsidRDefault="008527B6">
            <w:pPr>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2</w:t>
            </w:r>
            <w:r w:rsidR="001765C8" w:rsidRPr="00FC36E9">
              <w:rPr>
                <w:rFonts w:ascii="Times New Roman" w:hAnsi="Times New Roman"/>
                <w:sz w:val="28"/>
                <w:szCs w:val="28"/>
              </w:rPr>
              <w:t>, 3, 5</w:t>
            </w:r>
            <w:r w:rsidRPr="00FC36E9">
              <w:rPr>
                <w:rFonts w:ascii="Times New Roman" w:hAnsi="Times New Roman"/>
                <w:sz w:val="28"/>
                <w:szCs w:val="28"/>
              </w:rPr>
              <w:t xml:space="preserve"> – додатки графічні</w:t>
            </w:r>
          </w:p>
          <w:p w14:paraId="54162DB6" w14:textId="56F10523" w:rsidR="00B6635B" w:rsidRPr="00FC36E9" w:rsidRDefault="008527B6">
            <w:pPr>
              <w:rPr>
                <w:rFonts w:ascii="Times New Roman" w:hAnsi="Times New Roman"/>
                <w:sz w:val="28"/>
                <w:szCs w:val="28"/>
              </w:rPr>
            </w:pPr>
            <w:proofErr w:type="spellStart"/>
            <w:r w:rsidRPr="00FC36E9">
              <w:rPr>
                <w:rFonts w:ascii="Times New Roman" w:hAnsi="Times New Roman"/>
                <w:color w:val="000000"/>
                <w:sz w:val="28"/>
                <w:szCs w:val="28"/>
              </w:rPr>
              <w:t>Кн</w:t>
            </w:r>
            <w:proofErr w:type="spellEnd"/>
            <w:r w:rsidRPr="00FC36E9">
              <w:rPr>
                <w:rFonts w:ascii="Times New Roman" w:hAnsi="Times New Roman"/>
                <w:color w:val="000000"/>
                <w:sz w:val="28"/>
                <w:szCs w:val="28"/>
              </w:rPr>
              <w:t xml:space="preserve">. </w:t>
            </w:r>
            <w:r w:rsidR="001765C8" w:rsidRPr="00FC36E9">
              <w:rPr>
                <w:rFonts w:ascii="Times New Roman" w:hAnsi="Times New Roman"/>
                <w:color w:val="000000"/>
                <w:sz w:val="28"/>
                <w:szCs w:val="28"/>
              </w:rPr>
              <w:t>4</w:t>
            </w:r>
            <w:r w:rsidRPr="00FC36E9">
              <w:rPr>
                <w:rFonts w:ascii="Times New Roman" w:hAnsi="Times New Roman"/>
                <w:color w:val="000000"/>
                <w:sz w:val="28"/>
                <w:szCs w:val="28"/>
              </w:rPr>
              <w:t xml:space="preserve"> </w:t>
            </w:r>
            <w:r w:rsidRPr="00FC36E9">
              <w:rPr>
                <w:rFonts w:ascii="Times New Roman" w:hAnsi="Times New Roman"/>
                <w:sz w:val="28"/>
                <w:szCs w:val="28"/>
              </w:rPr>
              <w:t>–</w:t>
            </w:r>
            <w:r w:rsidRPr="00FC36E9">
              <w:rPr>
                <w:rFonts w:ascii="Times New Roman" w:hAnsi="Times New Roman"/>
                <w:color w:val="000000"/>
                <w:sz w:val="28"/>
                <w:szCs w:val="28"/>
              </w:rPr>
              <w:t xml:space="preserve"> каталог корд.             </w:t>
            </w:r>
          </w:p>
          <w:p w14:paraId="71E48FF5" w14:textId="775F0353"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687398F8"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35C062BF"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30990E82"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7ACE51E3"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5FB7EADE" w14:textId="77777777">
        <w:trPr>
          <w:jc w:val="center"/>
        </w:trPr>
        <w:tc>
          <w:tcPr>
            <w:tcW w:w="988" w:type="dxa"/>
          </w:tcPr>
          <w:p w14:paraId="21362EF6" w14:textId="08B6B7CC" w:rsidR="00B6635B" w:rsidRPr="00FC36E9" w:rsidRDefault="00FC5503">
            <w:pPr>
              <w:jc w:val="center"/>
              <w:rPr>
                <w:rFonts w:ascii="Times New Roman" w:hAnsi="Times New Roman"/>
                <w:sz w:val="28"/>
                <w:szCs w:val="28"/>
              </w:rPr>
            </w:pPr>
            <w:r w:rsidRPr="00FC36E9">
              <w:rPr>
                <w:rFonts w:ascii="Times New Roman" w:hAnsi="Times New Roman"/>
                <w:sz w:val="28"/>
                <w:szCs w:val="28"/>
              </w:rPr>
              <w:t>55953</w:t>
            </w:r>
          </w:p>
        </w:tc>
        <w:tc>
          <w:tcPr>
            <w:tcW w:w="2333" w:type="dxa"/>
          </w:tcPr>
          <w:p w14:paraId="36B456CE" w14:textId="6FD0F51D" w:rsidR="00B6635B" w:rsidRPr="00FC36E9" w:rsidRDefault="00FC5503">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Бойко Г.Ю.</w:t>
            </w:r>
          </w:p>
          <w:p w14:paraId="3F72E298" w14:textId="77777777" w:rsidR="00B6635B" w:rsidRPr="00FC36E9" w:rsidRDefault="00B6635B">
            <w:pPr>
              <w:widowControl w:val="0"/>
              <w:autoSpaceDE w:val="0"/>
              <w:autoSpaceDN w:val="0"/>
              <w:adjustRightInd w:val="0"/>
              <w:rPr>
                <w:rFonts w:ascii="Times New Roman" w:hAnsi="Times New Roman"/>
                <w:bCs/>
                <w:color w:val="000000"/>
                <w:sz w:val="28"/>
                <w:szCs w:val="28"/>
              </w:rPr>
            </w:pPr>
          </w:p>
        </w:tc>
        <w:tc>
          <w:tcPr>
            <w:tcW w:w="5795" w:type="dxa"/>
          </w:tcPr>
          <w:p w14:paraId="01921903" w14:textId="374AA633" w:rsidR="00B6635B" w:rsidRPr="00FC36E9" w:rsidRDefault="00FC5503">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Звіт «Будова нафтогазових покладів та критерії їх прогнозування в Бориславському нафтопромисловому районі.»</w:t>
            </w:r>
          </w:p>
        </w:tc>
        <w:tc>
          <w:tcPr>
            <w:tcW w:w="1080" w:type="dxa"/>
          </w:tcPr>
          <w:p w14:paraId="5CD63EA3" w14:textId="4A8AE5AA" w:rsidR="00B6635B" w:rsidRPr="00FC36E9" w:rsidRDefault="00FC5503">
            <w:pPr>
              <w:jc w:val="center"/>
              <w:rPr>
                <w:rFonts w:ascii="Times New Roman" w:hAnsi="Times New Roman"/>
                <w:sz w:val="28"/>
                <w:szCs w:val="28"/>
              </w:rPr>
            </w:pPr>
            <w:r w:rsidRPr="00FC36E9">
              <w:rPr>
                <w:rFonts w:ascii="Times New Roman" w:hAnsi="Times New Roman"/>
                <w:sz w:val="28"/>
                <w:szCs w:val="28"/>
              </w:rPr>
              <w:t>1996</w:t>
            </w:r>
          </w:p>
        </w:tc>
        <w:tc>
          <w:tcPr>
            <w:tcW w:w="2880" w:type="dxa"/>
          </w:tcPr>
          <w:p w14:paraId="222DD60C" w14:textId="77777777"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 – текст</w:t>
            </w:r>
          </w:p>
          <w:p w14:paraId="67AA0E7A" w14:textId="64B5B292"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01FA3C82"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77F00710"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4E4BE7BA"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51059F2A"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r w:rsidR="00B6635B" w:rsidRPr="00FC36E9" w14:paraId="78793651" w14:textId="77777777">
        <w:trPr>
          <w:jc w:val="center"/>
        </w:trPr>
        <w:tc>
          <w:tcPr>
            <w:tcW w:w="988" w:type="dxa"/>
          </w:tcPr>
          <w:p w14:paraId="2DBA33F8" w14:textId="4AAA6779" w:rsidR="00B6635B" w:rsidRPr="00FC36E9" w:rsidRDefault="00FC5503">
            <w:pPr>
              <w:jc w:val="center"/>
              <w:rPr>
                <w:rFonts w:ascii="Times New Roman" w:hAnsi="Times New Roman"/>
                <w:sz w:val="28"/>
                <w:szCs w:val="28"/>
              </w:rPr>
            </w:pPr>
            <w:r w:rsidRPr="00FC36E9">
              <w:rPr>
                <w:rFonts w:ascii="Times New Roman" w:hAnsi="Times New Roman"/>
                <w:bCs/>
                <w:color w:val="000000"/>
                <w:sz w:val="28"/>
                <w:szCs w:val="28"/>
              </w:rPr>
              <w:t>56336</w:t>
            </w:r>
          </w:p>
        </w:tc>
        <w:tc>
          <w:tcPr>
            <w:tcW w:w="2333" w:type="dxa"/>
          </w:tcPr>
          <w:p w14:paraId="20B9FAC3" w14:textId="31A30B17" w:rsidR="00B6635B" w:rsidRPr="00FC36E9" w:rsidRDefault="00FC5503">
            <w:pPr>
              <w:widowControl w:val="0"/>
              <w:autoSpaceDE w:val="0"/>
              <w:autoSpaceDN w:val="0"/>
              <w:adjustRightInd w:val="0"/>
              <w:rPr>
                <w:rFonts w:ascii="Times New Roman" w:hAnsi="Times New Roman"/>
                <w:bCs/>
                <w:color w:val="000000"/>
                <w:sz w:val="28"/>
                <w:szCs w:val="28"/>
              </w:rPr>
            </w:pPr>
            <w:r w:rsidRPr="00FC36E9">
              <w:rPr>
                <w:rFonts w:ascii="Times New Roman" w:hAnsi="Times New Roman"/>
                <w:bCs/>
                <w:color w:val="000000"/>
                <w:sz w:val="28"/>
                <w:szCs w:val="28"/>
              </w:rPr>
              <w:t>Попович П.Н.</w:t>
            </w:r>
          </w:p>
        </w:tc>
        <w:tc>
          <w:tcPr>
            <w:tcW w:w="5795" w:type="dxa"/>
          </w:tcPr>
          <w:p w14:paraId="3CCC0549" w14:textId="4E418268" w:rsidR="00FC5503" w:rsidRPr="00FC36E9" w:rsidRDefault="00FC5503" w:rsidP="00FC5503">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Звіт «</w:t>
            </w:r>
            <w:proofErr w:type="spellStart"/>
            <w:r w:rsidRPr="00FC36E9">
              <w:rPr>
                <w:rFonts w:ascii="Times New Roman" w:hAnsi="Times New Roman"/>
                <w:bCs/>
                <w:color w:val="000000"/>
                <w:sz w:val="28"/>
                <w:szCs w:val="28"/>
              </w:rPr>
              <w:t>Пересчет</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запасов</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нефти</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Пневского</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месторождения</w:t>
            </w:r>
            <w:proofErr w:type="spellEnd"/>
            <w:r w:rsidRPr="00FC36E9">
              <w:rPr>
                <w:rFonts w:ascii="Times New Roman" w:hAnsi="Times New Roman"/>
                <w:bCs/>
                <w:color w:val="000000"/>
                <w:sz w:val="28"/>
                <w:szCs w:val="28"/>
              </w:rPr>
              <w:t xml:space="preserve">. </w:t>
            </w:r>
            <w:proofErr w:type="spellStart"/>
            <w:r w:rsidRPr="00FC36E9">
              <w:rPr>
                <w:rFonts w:ascii="Times New Roman" w:hAnsi="Times New Roman"/>
                <w:bCs/>
                <w:color w:val="000000"/>
                <w:sz w:val="28"/>
                <w:szCs w:val="28"/>
              </w:rPr>
              <w:t>Надворнянский</w:t>
            </w:r>
            <w:proofErr w:type="spellEnd"/>
          </w:p>
          <w:p w14:paraId="79F3A672" w14:textId="1AE6E5AE" w:rsidR="00FC5503" w:rsidRPr="00FC36E9" w:rsidRDefault="00FC5503" w:rsidP="00FC5503">
            <w:pPr>
              <w:widowControl w:val="0"/>
              <w:autoSpaceDE w:val="0"/>
              <w:autoSpaceDN w:val="0"/>
              <w:adjustRightInd w:val="0"/>
              <w:spacing w:line="221" w:lineRule="atLeast"/>
              <w:rPr>
                <w:rFonts w:ascii="Times New Roman" w:hAnsi="Times New Roman"/>
                <w:bCs/>
                <w:color w:val="000000"/>
                <w:sz w:val="28"/>
                <w:szCs w:val="28"/>
              </w:rPr>
            </w:pPr>
            <w:r w:rsidRPr="00FC36E9">
              <w:rPr>
                <w:rFonts w:ascii="Times New Roman" w:hAnsi="Times New Roman"/>
                <w:bCs/>
                <w:color w:val="000000"/>
                <w:sz w:val="28"/>
                <w:szCs w:val="28"/>
              </w:rPr>
              <w:t xml:space="preserve">район </w:t>
            </w:r>
            <w:proofErr w:type="spellStart"/>
            <w:r w:rsidRPr="00FC36E9">
              <w:rPr>
                <w:rFonts w:ascii="Times New Roman" w:hAnsi="Times New Roman"/>
                <w:bCs/>
                <w:color w:val="000000"/>
                <w:sz w:val="28"/>
                <w:szCs w:val="28"/>
              </w:rPr>
              <w:t>Ивано-Франковской</w:t>
            </w:r>
            <w:proofErr w:type="spellEnd"/>
            <w:r w:rsidRPr="00FC36E9">
              <w:rPr>
                <w:rFonts w:ascii="Times New Roman" w:hAnsi="Times New Roman"/>
                <w:bCs/>
                <w:color w:val="000000"/>
                <w:sz w:val="28"/>
                <w:szCs w:val="28"/>
              </w:rPr>
              <w:t xml:space="preserve"> обл. 1986-87 </w:t>
            </w:r>
            <w:proofErr w:type="spellStart"/>
            <w:r w:rsidRPr="00FC36E9">
              <w:rPr>
                <w:rFonts w:ascii="Times New Roman" w:hAnsi="Times New Roman"/>
                <w:bCs/>
                <w:color w:val="000000"/>
                <w:sz w:val="28"/>
                <w:szCs w:val="28"/>
              </w:rPr>
              <w:t>г.г</w:t>
            </w:r>
            <w:proofErr w:type="spellEnd"/>
            <w:r w:rsidRPr="00FC36E9">
              <w:rPr>
                <w:rFonts w:ascii="Times New Roman" w:hAnsi="Times New Roman"/>
                <w:bCs/>
                <w:color w:val="000000"/>
                <w:sz w:val="28"/>
                <w:szCs w:val="28"/>
              </w:rPr>
              <w:t>.»</w:t>
            </w:r>
          </w:p>
          <w:p w14:paraId="3C59C867" w14:textId="548FB72D" w:rsidR="00B6635B" w:rsidRPr="00FC36E9" w:rsidRDefault="00B6635B" w:rsidP="00FC5503">
            <w:pPr>
              <w:widowControl w:val="0"/>
              <w:autoSpaceDE w:val="0"/>
              <w:autoSpaceDN w:val="0"/>
              <w:adjustRightInd w:val="0"/>
              <w:spacing w:line="221" w:lineRule="atLeast"/>
              <w:rPr>
                <w:rFonts w:ascii="Times New Roman" w:hAnsi="Times New Roman"/>
                <w:bCs/>
                <w:color w:val="000000"/>
                <w:sz w:val="28"/>
                <w:szCs w:val="28"/>
              </w:rPr>
            </w:pPr>
          </w:p>
        </w:tc>
        <w:tc>
          <w:tcPr>
            <w:tcW w:w="1080" w:type="dxa"/>
          </w:tcPr>
          <w:p w14:paraId="5B69EC9C" w14:textId="6808D33B" w:rsidR="00B6635B" w:rsidRPr="00FC36E9" w:rsidRDefault="008527B6">
            <w:pPr>
              <w:jc w:val="center"/>
              <w:rPr>
                <w:rFonts w:ascii="Times New Roman" w:hAnsi="Times New Roman"/>
                <w:sz w:val="28"/>
                <w:szCs w:val="28"/>
              </w:rPr>
            </w:pPr>
            <w:r w:rsidRPr="00FC36E9">
              <w:rPr>
                <w:rFonts w:ascii="Times New Roman" w:hAnsi="Times New Roman"/>
                <w:sz w:val="28"/>
                <w:szCs w:val="28"/>
              </w:rPr>
              <w:t>19</w:t>
            </w:r>
            <w:r w:rsidR="00FC5503" w:rsidRPr="00FC36E9">
              <w:rPr>
                <w:rFonts w:ascii="Times New Roman" w:hAnsi="Times New Roman"/>
                <w:sz w:val="28"/>
                <w:szCs w:val="28"/>
              </w:rPr>
              <w:t>9</w:t>
            </w:r>
            <w:r w:rsidRPr="00FC36E9">
              <w:rPr>
                <w:rFonts w:ascii="Times New Roman" w:hAnsi="Times New Roman"/>
                <w:sz w:val="28"/>
                <w:szCs w:val="28"/>
              </w:rPr>
              <w:t>6</w:t>
            </w:r>
          </w:p>
        </w:tc>
        <w:tc>
          <w:tcPr>
            <w:tcW w:w="2880" w:type="dxa"/>
          </w:tcPr>
          <w:p w14:paraId="09A70AAC" w14:textId="46C4B9BE" w:rsidR="00B6635B" w:rsidRPr="00FC36E9" w:rsidRDefault="008527B6">
            <w:pPr>
              <w:widowControl w:val="0"/>
              <w:autoSpaceDE w:val="0"/>
              <w:autoSpaceDN w:val="0"/>
              <w:adjustRightInd w:val="0"/>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1</w:t>
            </w:r>
            <w:r w:rsidR="00FC5503" w:rsidRPr="00FC36E9">
              <w:rPr>
                <w:rFonts w:ascii="Times New Roman" w:hAnsi="Times New Roman"/>
                <w:sz w:val="28"/>
                <w:szCs w:val="28"/>
              </w:rPr>
              <w:t>, 3</w:t>
            </w:r>
            <w:r w:rsidRPr="00FC36E9">
              <w:rPr>
                <w:rFonts w:ascii="Times New Roman" w:hAnsi="Times New Roman"/>
                <w:sz w:val="28"/>
                <w:szCs w:val="28"/>
              </w:rPr>
              <w:t xml:space="preserve"> – текст</w:t>
            </w:r>
          </w:p>
          <w:p w14:paraId="68510E79" w14:textId="013E780A" w:rsidR="00FC5503" w:rsidRPr="00FC36E9" w:rsidRDefault="008527B6" w:rsidP="00FC5503">
            <w:pPr>
              <w:rPr>
                <w:rFonts w:ascii="Times New Roman" w:hAnsi="Times New Roman"/>
                <w:sz w:val="28"/>
                <w:szCs w:val="28"/>
              </w:rPr>
            </w:pPr>
            <w:proofErr w:type="spellStart"/>
            <w:r w:rsidRPr="00FC36E9">
              <w:rPr>
                <w:rFonts w:ascii="Times New Roman" w:hAnsi="Times New Roman"/>
                <w:sz w:val="28"/>
                <w:szCs w:val="28"/>
              </w:rPr>
              <w:t>Кн</w:t>
            </w:r>
            <w:proofErr w:type="spellEnd"/>
            <w:r w:rsidRPr="00FC36E9">
              <w:rPr>
                <w:rFonts w:ascii="Times New Roman" w:hAnsi="Times New Roman"/>
                <w:sz w:val="28"/>
                <w:szCs w:val="28"/>
              </w:rPr>
              <w:t xml:space="preserve">. </w:t>
            </w:r>
            <w:r w:rsidR="00FC5503" w:rsidRPr="00FC36E9">
              <w:rPr>
                <w:rFonts w:ascii="Times New Roman" w:hAnsi="Times New Roman"/>
                <w:sz w:val="28"/>
                <w:szCs w:val="28"/>
              </w:rPr>
              <w:t>4 - протокол</w:t>
            </w:r>
          </w:p>
          <w:p w14:paraId="402FAAB4" w14:textId="041693EE" w:rsidR="00B6635B" w:rsidRPr="00FC36E9" w:rsidRDefault="00B6635B">
            <w:pPr>
              <w:widowControl w:val="0"/>
              <w:autoSpaceDE w:val="0"/>
              <w:autoSpaceDN w:val="0"/>
              <w:adjustRightInd w:val="0"/>
              <w:rPr>
                <w:rFonts w:ascii="Times New Roman" w:hAnsi="Times New Roman"/>
                <w:sz w:val="28"/>
                <w:szCs w:val="28"/>
              </w:rPr>
            </w:pPr>
          </w:p>
        </w:tc>
        <w:tc>
          <w:tcPr>
            <w:tcW w:w="2125" w:type="dxa"/>
          </w:tcPr>
          <w:p w14:paraId="7FB492E7"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 xml:space="preserve">Не таємно </w:t>
            </w:r>
          </w:p>
          <w:p w14:paraId="4D74AE1D"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104874AA"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p w14:paraId="46B06756" w14:textId="77777777" w:rsidR="00B6635B" w:rsidRPr="00FC36E9" w:rsidRDefault="008527B6">
            <w:pPr>
              <w:jc w:val="center"/>
              <w:rPr>
                <w:rFonts w:ascii="Times New Roman" w:hAnsi="Times New Roman"/>
                <w:sz w:val="28"/>
                <w:szCs w:val="28"/>
              </w:rPr>
            </w:pPr>
            <w:r w:rsidRPr="00FC36E9">
              <w:rPr>
                <w:rFonts w:ascii="Times New Roman" w:hAnsi="Times New Roman"/>
                <w:sz w:val="28"/>
                <w:szCs w:val="28"/>
              </w:rPr>
              <w:t>Не таємно</w:t>
            </w:r>
          </w:p>
        </w:tc>
      </w:tr>
    </w:tbl>
    <w:p w14:paraId="77B1EF50" w14:textId="77777777" w:rsidR="00B6635B" w:rsidRPr="00FC36E9" w:rsidRDefault="008527B6" w:rsidP="009C6B79">
      <w:pPr>
        <w:pStyle w:val="ae"/>
        <w:numPr>
          <w:ilvl w:val="0"/>
          <w:numId w:val="11"/>
        </w:numPr>
        <w:rPr>
          <w:rFonts w:ascii="Times New Roman" w:hAnsi="Times New Roman"/>
          <w:sz w:val="28"/>
          <w:szCs w:val="28"/>
          <w:lang w:val="en-US"/>
        </w:rPr>
      </w:pPr>
      <w:r w:rsidRPr="00FC36E9">
        <w:rPr>
          <w:rFonts w:ascii="Times New Roman" w:hAnsi="Times New Roman"/>
          <w:sz w:val="28"/>
          <w:szCs w:val="28"/>
        </w:rPr>
        <w:t>Копія оголошення про проведення конкурсу</w:t>
      </w:r>
    </w:p>
    <w:p w14:paraId="52286F24" w14:textId="56A67532" w:rsidR="00B6635B" w:rsidRDefault="00BF05A3" w:rsidP="00BF05A3">
      <w:pPr>
        <w:pStyle w:val="a5"/>
        <w:ind w:left="720" w:firstLine="0"/>
        <w:rPr>
          <w:rFonts w:ascii="Times New Roman" w:hAnsi="Times New Roman"/>
          <w:sz w:val="28"/>
          <w:szCs w:val="28"/>
          <w:lang w:val="ru-RU"/>
        </w:rPr>
      </w:pPr>
      <w:bookmarkStart w:id="1" w:name="_Hlk207872838"/>
      <w:proofErr w:type="spellStart"/>
      <w:r>
        <w:rPr>
          <w:rFonts w:ascii="Times New Roman" w:hAnsi="Times New Roman"/>
          <w:sz w:val="28"/>
          <w:szCs w:val="28"/>
          <w:lang w:val="ru-RU"/>
        </w:rPr>
        <w:t>Оголошення</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опубліковано</w:t>
      </w:r>
      <w:proofErr w:type="spellEnd"/>
      <w:r>
        <w:rPr>
          <w:rFonts w:ascii="Times New Roman" w:hAnsi="Times New Roman"/>
          <w:sz w:val="28"/>
          <w:szCs w:val="28"/>
          <w:lang w:val="ru-RU"/>
        </w:rPr>
        <w:t xml:space="preserve"> у </w:t>
      </w:r>
      <w:proofErr w:type="spellStart"/>
      <w:r>
        <w:rPr>
          <w:rFonts w:ascii="Times New Roman" w:hAnsi="Times New Roman"/>
          <w:sz w:val="28"/>
          <w:szCs w:val="28"/>
          <w:lang w:val="ru-RU"/>
        </w:rPr>
        <w:t>газеті</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Урядовий</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курєр</w:t>
      </w:r>
      <w:proofErr w:type="spellEnd"/>
      <w:r>
        <w:rPr>
          <w:rFonts w:ascii="Times New Roman" w:hAnsi="Times New Roman"/>
          <w:sz w:val="28"/>
          <w:szCs w:val="28"/>
          <w:lang w:val="ru-RU"/>
        </w:rPr>
        <w:t xml:space="preserve">» </w:t>
      </w:r>
      <w:proofErr w:type="spellStart"/>
      <w:r>
        <w:rPr>
          <w:rFonts w:ascii="Times New Roman" w:hAnsi="Times New Roman"/>
          <w:sz w:val="28"/>
          <w:szCs w:val="28"/>
          <w:lang w:val="ru-RU"/>
        </w:rPr>
        <w:t>від</w:t>
      </w:r>
      <w:proofErr w:type="spellEnd"/>
      <w:r>
        <w:rPr>
          <w:rFonts w:ascii="Times New Roman" w:hAnsi="Times New Roman"/>
          <w:sz w:val="28"/>
          <w:szCs w:val="28"/>
          <w:lang w:val="ru-RU"/>
        </w:rPr>
        <w:t xml:space="preserve"> 4 вересня 2025 року № 181.</w:t>
      </w:r>
    </w:p>
    <w:p w14:paraId="283A4E87" w14:textId="776857C0" w:rsidR="008E6D51" w:rsidRDefault="008E6D51">
      <w:pPr>
        <w:rPr>
          <w:rFonts w:ascii="Times New Roman" w:hAnsi="Times New Roman"/>
          <w:sz w:val="28"/>
          <w:szCs w:val="28"/>
          <w:lang w:val="ru-RU"/>
        </w:rPr>
      </w:pPr>
      <w:r>
        <w:rPr>
          <w:rFonts w:ascii="Times New Roman" w:hAnsi="Times New Roman"/>
          <w:sz w:val="28"/>
          <w:szCs w:val="28"/>
          <w:lang w:val="ru-RU"/>
        </w:rPr>
        <w:br w:type="page"/>
      </w:r>
    </w:p>
    <w:bookmarkEnd w:id="1"/>
    <w:p w14:paraId="785B80C8" w14:textId="3BE593FE" w:rsidR="00BF05A3" w:rsidRPr="002379E1" w:rsidRDefault="009B1FA4" w:rsidP="00BF05A3">
      <w:pPr>
        <w:pStyle w:val="a5"/>
        <w:ind w:left="720" w:firstLine="0"/>
        <w:rPr>
          <w:rFonts w:ascii="Times New Roman" w:hAnsi="Times New Roman"/>
          <w:sz w:val="28"/>
          <w:szCs w:val="28"/>
          <w:lang w:val="ru-RU"/>
        </w:rPr>
      </w:pPr>
      <w:r>
        <w:rPr>
          <w:rFonts w:ascii="Times New Roman" w:hAnsi="Times New Roman"/>
          <w:sz w:val="28"/>
          <w:szCs w:val="28"/>
          <w:lang w:val="ru-RU"/>
        </w:rPr>
        <w:object w:dxaOrig="8925" w:dyaOrig="12631" w14:anchorId="716B581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8" o:title=""/>
          </v:shape>
          <o:OLEObject Type="Embed" ProgID="Acrobat.Document.DC" ShapeID="_x0000_i1025" DrawAspect="Content" ObjectID="_1818488848" r:id="rId19"/>
        </w:object>
      </w:r>
    </w:p>
    <w:sectPr w:rsidR="00BF05A3" w:rsidRPr="002379E1" w:rsidSect="008E6D51">
      <w:pgSz w:w="16838" w:h="11906" w:orient="landscape" w:code="9"/>
      <w:pgMar w:top="284" w:right="1134" w:bottom="1701" w:left="1134" w:header="567" w:footer="567" w:gutter="0"/>
      <w:cols w:space="720"/>
      <w:titlePg/>
      <w:docGrid w:linePitch="354"/>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A8E3352" w14:textId="77777777" w:rsidR="00FC170B" w:rsidRDefault="00FC170B">
      <w:r>
        <w:separator/>
      </w:r>
    </w:p>
  </w:endnote>
  <w:endnote w:type="continuationSeparator" w:id="0">
    <w:p w14:paraId="1C170A17" w14:textId="77777777" w:rsidR="00FC170B" w:rsidRDefault="00FC17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CC"/>
    <w:family w:val="roman"/>
    <w:pitch w:val="variable"/>
    <w:sig w:usb0="E0002EFF" w:usb1="C000785B" w:usb2="00000009" w:usb3="00000000" w:csb0="000001FF" w:csb1="00000000"/>
  </w:font>
  <w:font w:name="Antiqua">
    <w:altName w:val="Times New Roman"/>
    <w:panose1 w:val="00000000000000000000"/>
    <w:charset w:val="00"/>
    <w:family w:val="swiss"/>
    <w:notTrueType/>
    <w:pitch w:val="variable"/>
    <w:sig w:usb0="00000003" w:usb1="00000000" w:usb2="00000000" w:usb3="00000000" w:csb0="00000001"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CC"/>
    <w:family w:val="swiss"/>
    <w:pitch w:val="variable"/>
    <w:sig w:usb0="E4002EFF" w:usb1="C000E47F"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Calibri">
    <w:panose1 w:val="020F05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C151C1" w14:textId="77777777" w:rsidR="00B6635B" w:rsidRDefault="008527B6">
    <w:pPr>
      <w:pStyle w:val="a3"/>
      <w:jc w:val="right"/>
    </w:pPr>
    <w:r>
      <w:fldChar w:fldCharType="begin"/>
    </w:r>
    <w:r>
      <w:instrText>PAGE   \* MERGEFORMAT</w:instrText>
    </w:r>
    <w:r>
      <w:fldChar w:fldCharType="separate"/>
    </w:r>
    <w:r>
      <w:rPr>
        <w:noProof/>
        <w:lang w:val="ru-RU"/>
      </w:rPr>
      <w:t>2</w:t>
    </w:r>
    <w:r>
      <w:fldChar w:fldCharType="end"/>
    </w:r>
  </w:p>
  <w:p w14:paraId="706A0AB7" w14:textId="77777777" w:rsidR="00B6635B" w:rsidRDefault="00B6635B">
    <w:pPr>
      <w:pStyle w:val="a3"/>
    </w:pPr>
  </w:p>
  <w:p w14:paraId="672E268D" w14:textId="77777777" w:rsidR="005E7B5D" w:rsidRDefault="005E7B5D"/>
  <w:p w14:paraId="26A104DC" w14:textId="77777777" w:rsidR="005E7B5D" w:rsidRDefault="005E7B5D"/>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2CAA2A" w14:textId="77777777" w:rsidR="00B6635B" w:rsidRDefault="00B6635B">
    <w:pPr>
      <w:pStyle w:val="a3"/>
      <w:jc w:val="right"/>
    </w:pPr>
  </w:p>
  <w:p w14:paraId="078915C8" w14:textId="77777777" w:rsidR="00B6635B" w:rsidRDefault="00B6635B">
    <w:pPr>
      <w:pStyle w:val="a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ED290A5" w14:textId="77777777" w:rsidR="00FC170B" w:rsidRDefault="00FC170B">
      <w:r>
        <w:separator/>
      </w:r>
    </w:p>
  </w:footnote>
  <w:footnote w:type="continuationSeparator" w:id="0">
    <w:p w14:paraId="40E1FCE0" w14:textId="77777777" w:rsidR="00FC170B" w:rsidRDefault="00FC170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CFC495" w14:textId="77777777" w:rsidR="00B6635B" w:rsidRDefault="008527B6">
    <w:pPr>
      <w:framePr w:wrap="around" w:vAnchor="text" w:hAnchor="margin" w:xAlign="center" w:y="1"/>
    </w:pPr>
    <w:r>
      <w:fldChar w:fldCharType="begin"/>
    </w:r>
    <w:r>
      <w:instrText xml:space="preserve">PAGE  </w:instrText>
    </w:r>
    <w:r>
      <w:fldChar w:fldCharType="separate"/>
    </w:r>
    <w:r>
      <w:rPr>
        <w:noProof/>
      </w:rPr>
      <w:t>1</w:t>
    </w:r>
    <w:r>
      <w:fldChar w:fldCharType="end"/>
    </w:r>
  </w:p>
  <w:p w14:paraId="09B563EB" w14:textId="77777777" w:rsidR="00B6635B" w:rsidRDefault="00B6635B"/>
  <w:p w14:paraId="745C4A73" w14:textId="77777777" w:rsidR="005E7B5D" w:rsidRDefault="005E7B5D"/>
  <w:p w14:paraId="6A2192E0" w14:textId="77777777" w:rsidR="005E7B5D" w:rsidRDefault="005E7B5D"/>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58163FD"/>
    <w:multiLevelType w:val="multilevel"/>
    <w:tmpl w:val="67D23AAE"/>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0" w:firstLine="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11FC163A"/>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1AF32029"/>
    <w:multiLevelType w:val="hybridMultilevel"/>
    <w:tmpl w:val="72A0C480"/>
    <w:lvl w:ilvl="0" w:tplc="382C47CA">
      <w:start w:val="8"/>
      <w:numFmt w:val="bullet"/>
      <w:lvlText w:val="-"/>
      <w:lvlJc w:val="left"/>
      <w:pPr>
        <w:ind w:left="720" w:hanging="360"/>
      </w:pPr>
      <w:rPr>
        <w:rFonts w:ascii="Antiqua" w:eastAsia="Times New Roman" w:hAnsi="Antiqua"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B540A33"/>
    <w:multiLevelType w:val="multilevel"/>
    <w:tmpl w:val="6ADE472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3B905B3"/>
    <w:multiLevelType w:val="hybridMultilevel"/>
    <w:tmpl w:val="8722B412"/>
    <w:lvl w:ilvl="0" w:tplc="9DCE987E">
      <w:start w:val="1"/>
      <w:numFmt w:val="decimal"/>
      <w:lvlText w:val="%1)"/>
      <w:lvlJc w:val="left"/>
      <w:pPr>
        <w:ind w:left="786" w:hanging="360"/>
      </w:pPr>
    </w:lvl>
    <w:lvl w:ilvl="1" w:tplc="08090019">
      <w:start w:val="1"/>
      <w:numFmt w:val="lowerLetter"/>
      <w:lvlText w:val="%2."/>
      <w:lvlJc w:val="left"/>
      <w:pPr>
        <w:ind w:left="1506" w:hanging="360"/>
      </w:pPr>
    </w:lvl>
    <w:lvl w:ilvl="2" w:tplc="0809001B">
      <w:start w:val="1"/>
      <w:numFmt w:val="lowerRoman"/>
      <w:lvlText w:val="%3."/>
      <w:lvlJc w:val="right"/>
      <w:pPr>
        <w:ind w:left="2226" w:hanging="180"/>
      </w:pPr>
    </w:lvl>
    <w:lvl w:ilvl="3" w:tplc="0809000F">
      <w:start w:val="1"/>
      <w:numFmt w:val="decimal"/>
      <w:lvlText w:val="%4."/>
      <w:lvlJc w:val="left"/>
      <w:pPr>
        <w:ind w:left="2946" w:hanging="360"/>
      </w:pPr>
    </w:lvl>
    <w:lvl w:ilvl="4" w:tplc="08090019">
      <w:start w:val="1"/>
      <w:numFmt w:val="lowerLetter"/>
      <w:lvlText w:val="%5."/>
      <w:lvlJc w:val="left"/>
      <w:pPr>
        <w:ind w:left="3666" w:hanging="360"/>
      </w:pPr>
    </w:lvl>
    <w:lvl w:ilvl="5" w:tplc="0809001B">
      <w:start w:val="1"/>
      <w:numFmt w:val="lowerRoman"/>
      <w:lvlText w:val="%6."/>
      <w:lvlJc w:val="right"/>
      <w:pPr>
        <w:ind w:left="4386" w:hanging="180"/>
      </w:pPr>
    </w:lvl>
    <w:lvl w:ilvl="6" w:tplc="0809000F">
      <w:start w:val="1"/>
      <w:numFmt w:val="decimal"/>
      <w:lvlText w:val="%7."/>
      <w:lvlJc w:val="left"/>
      <w:pPr>
        <w:ind w:left="5106" w:hanging="360"/>
      </w:pPr>
    </w:lvl>
    <w:lvl w:ilvl="7" w:tplc="08090019">
      <w:start w:val="1"/>
      <w:numFmt w:val="lowerLetter"/>
      <w:lvlText w:val="%8."/>
      <w:lvlJc w:val="left"/>
      <w:pPr>
        <w:ind w:left="5826" w:hanging="360"/>
      </w:pPr>
    </w:lvl>
    <w:lvl w:ilvl="8" w:tplc="0809001B">
      <w:start w:val="1"/>
      <w:numFmt w:val="lowerRoman"/>
      <w:lvlText w:val="%9."/>
      <w:lvlJc w:val="right"/>
      <w:pPr>
        <w:ind w:left="6546" w:hanging="180"/>
      </w:pPr>
    </w:lvl>
  </w:abstractNum>
  <w:abstractNum w:abstractNumId="5" w15:restartNumberingAfterBreak="0">
    <w:nsid w:val="447A3321"/>
    <w:multiLevelType w:val="multilevel"/>
    <w:tmpl w:val="8F88DB18"/>
    <w:lvl w:ilvl="0">
      <w:start w:val="7"/>
      <w:numFmt w:val="decimal"/>
      <w:lvlText w:val="%1."/>
      <w:lvlJc w:val="left"/>
      <w:pPr>
        <w:ind w:left="420" w:hanging="42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6" w15:restartNumberingAfterBreak="0">
    <w:nsid w:val="4CBD31D4"/>
    <w:multiLevelType w:val="multilevel"/>
    <w:tmpl w:val="7ECCF32C"/>
    <w:lvl w:ilvl="0">
      <w:start w:val="6"/>
      <w:numFmt w:val="decimal"/>
      <w:lvlText w:val="%1."/>
      <w:lvlJc w:val="left"/>
      <w:pPr>
        <w:ind w:left="640" w:hanging="640"/>
      </w:pPr>
      <w:rPr>
        <w:rFonts w:hint="default"/>
      </w:rPr>
    </w:lvl>
    <w:lvl w:ilvl="1">
      <w:start w:val="5"/>
      <w:numFmt w:val="decimal"/>
      <w:lvlText w:val="%1.%2."/>
      <w:lvlJc w:val="left"/>
      <w:pPr>
        <w:ind w:left="720" w:hanging="720"/>
      </w:pPr>
      <w:rPr>
        <w:rFonts w:hint="default"/>
      </w:rPr>
    </w:lvl>
    <w:lvl w:ilvl="2">
      <w:start w:val="5"/>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15:restartNumberingAfterBreak="0">
    <w:nsid w:val="51602855"/>
    <w:multiLevelType w:val="multilevel"/>
    <w:tmpl w:val="1E28484A"/>
    <w:lvl w:ilvl="0">
      <w:start w:val="8"/>
      <w:numFmt w:val="decimal"/>
      <w:lvlText w:val="%1."/>
      <w:lvlJc w:val="left"/>
      <w:pPr>
        <w:ind w:left="400" w:hanging="400"/>
      </w:pPr>
      <w:rPr>
        <w:rFonts w:hint="default"/>
      </w:rPr>
    </w:lvl>
    <w:lvl w:ilvl="1">
      <w:start w:val="3"/>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 w15:restartNumberingAfterBreak="0">
    <w:nsid w:val="540B6946"/>
    <w:multiLevelType w:val="hybridMultilevel"/>
    <w:tmpl w:val="1AAA6A6A"/>
    <w:lvl w:ilvl="0" w:tplc="D51E5DF6">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5F4D4920"/>
    <w:multiLevelType w:val="hybridMultilevel"/>
    <w:tmpl w:val="1DC6A8FE"/>
    <w:lvl w:ilvl="0" w:tplc="0419000F">
      <w:start w:val="1"/>
      <w:numFmt w:val="decimal"/>
      <w:lvlText w:val="%1."/>
      <w:lvlJc w:val="left"/>
      <w:pPr>
        <w:tabs>
          <w:tab w:val="num" w:pos="360"/>
        </w:tabs>
        <w:ind w:left="360" w:hanging="360"/>
      </w:p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num w:numId="1" w16cid:durableId="1134756859">
    <w:abstractNumId w:val="2"/>
  </w:num>
  <w:num w:numId="2" w16cid:durableId="492574183">
    <w:abstractNumId w:val="0"/>
  </w:num>
  <w:num w:numId="3" w16cid:durableId="2123064335">
    <w:abstractNumId w:val="1"/>
  </w:num>
  <w:num w:numId="4" w16cid:durableId="1398939586">
    <w:abstractNumId w:val="3"/>
  </w:num>
  <w:num w:numId="5" w16cid:durableId="1545949503">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1092506788">
    <w:abstractNumId w:val="7"/>
  </w:num>
  <w:num w:numId="7" w16cid:durableId="1226449072">
    <w:abstractNumId w:val="8"/>
  </w:num>
  <w:num w:numId="8" w16cid:durableId="1341200392">
    <w:abstractNumId w:val="9"/>
  </w:num>
  <w:num w:numId="9" w16cid:durableId="2036735156">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1058868888">
    <w:abstractNumId w:val="6"/>
  </w:num>
  <w:num w:numId="11" w16cid:durableId="153990081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StepHandle" w:val="262696"/>
  </w:docVars>
  <w:rsids>
    <w:rsidRoot w:val="00B6635B"/>
    <w:rsid w:val="00012418"/>
    <w:rsid w:val="00023BEC"/>
    <w:rsid w:val="00045F45"/>
    <w:rsid w:val="0005631F"/>
    <w:rsid w:val="00062B53"/>
    <w:rsid w:val="00065FBE"/>
    <w:rsid w:val="00091C21"/>
    <w:rsid w:val="000B79DB"/>
    <w:rsid w:val="000C5C65"/>
    <w:rsid w:val="000D240F"/>
    <w:rsid w:val="000D47E7"/>
    <w:rsid w:val="001310DE"/>
    <w:rsid w:val="00131262"/>
    <w:rsid w:val="001340A0"/>
    <w:rsid w:val="00173E5D"/>
    <w:rsid w:val="001765C8"/>
    <w:rsid w:val="001A00DD"/>
    <w:rsid w:val="001A3E58"/>
    <w:rsid w:val="001B0CFF"/>
    <w:rsid w:val="002200A0"/>
    <w:rsid w:val="00225FF2"/>
    <w:rsid w:val="0023086C"/>
    <w:rsid w:val="002379E1"/>
    <w:rsid w:val="00244F76"/>
    <w:rsid w:val="00265D56"/>
    <w:rsid w:val="00270F18"/>
    <w:rsid w:val="00274329"/>
    <w:rsid w:val="002844CC"/>
    <w:rsid w:val="002A32D2"/>
    <w:rsid w:val="002C325A"/>
    <w:rsid w:val="002E47AB"/>
    <w:rsid w:val="002F4E59"/>
    <w:rsid w:val="00334F8A"/>
    <w:rsid w:val="003C66C4"/>
    <w:rsid w:val="003F2084"/>
    <w:rsid w:val="0040526E"/>
    <w:rsid w:val="00417844"/>
    <w:rsid w:val="004445B8"/>
    <w:rsid w:val="004B7864"/>
    <w:rsid w:val="004C7207"/>
    <w:rsid w:val="00565268"/>
    <w:rsid w:val="00572660"/>
    <w:rsid w:val="00580DB0"/>
    <w:rsid w:val="005C0456"/>
    <w:rsid w:val="005E7B5D"/>
    <w:rsid w:val="0064516C"/>
    <w:rsid w:val="006A7FDE"/>
    <w:rsid w:val="007444BF"/>
    <w:rsid w:val="00751F61"/>
    <w:rsid w:val="00755181"/>
    <w:rsid w:val="007D349A"/>
    <w:rsid w:val="007F18AA"/>
    <w:rsid w:val="0080569D"/>
    <w:rsid w:val="008379C2"/>
    <w:rsid w:val="008527B6"/>
    <w:rsid w:val="00870930"/>
    <w:rsid w:val="00882506"/>
    <w:rsid w:val="008A07FD"/>
    <w:rsid w:val="008E6D51"/>
    <w:rsid w:val="008F51E2"/>
    <w:rsid w:val="00957116"/>
    <w:rsid w:val="00987A42"/>
    <w:rsid w:val="0099144D"/>
    <w:rsid w:val="009958D3"/>
    <w:rsid w:val="00995CC1"/>
    <w:rsid w:val="009B1FA4"/>
    <w:rsid w:val="009B45F0"/>
    <w:rsid w:val="009C3381"/>
    <w:rsid w:val="009C6B79"/>
    <w:rsid w:val="009E14DD"/>
    <w:rsid w:val="00A0797E"/>
    <w:rsid w:val="00A10131"/>
    <w:rsid w:val="00A33C1D"/>
    <w:rsid w:val="00A515F0"/>
    <w:rsid w:val="00A72E9D"/>
    <w:rsid w:val="00AA5B57"/>
    <w:rsid w:val="00AB6818"/>
    <w:rsid w:val="00AD12A6"/>
    <w:rsid w:val="00AE37F1"/>
    <w:rsid w:val="00B02BA4"/>
    <w:rsid w:val="00B05D36"/>
    <w:rsid w:val="00B06E48"/>
    <w:rsid w:val="00B32E9E"/>
    <w:rsid w:val="00B6635B"/>
    <w:rsid w:val="00B954AB"/>
    <w:rsid w:val="00BF05A3"/>
    <w:rsid w:val="00C025A0"/>
    <w:rsid w:val="00C3387E"/>
    <w:rsid w:val="00C413F8"/>
    <w:rsid w:val="00C63C35"/>
    <w:rsid w:val="00C97B16"/>
    <w:rsid w:val="00CE5CD3"/>
    <w:rsid w:val="00D1512C"/>
    <w:rsid w:val="00D550A7"/>
    <w:rsid w:val="00D851DC"/>
    <w:rsid w:val="00D85394"/>
    <w:rsid w:val="00DB31B9"/>
    <w:rsid w:val="00DC7723"/>
    <w:rsid w:val="00DD2E54"/>
    <w:rsid w:val="00DF0867"/>
    <w:rsid w:val="00E11D30"/>
    <w:rsid w:val="00E13B9B"/>
    <w:rsid w:val="00E413C7"/>
    <w:rsid w:val="00E5275A"/>
    <w:rsid w:val="00E81DAF"/>
    <w:rsid w:val="00E86BCC"/>
    <w:rsid w:val="00EE6538"/>
    <w:rsid w:val="00EE65BA"/>
    <w:rsid w:val="00EE7972"/>
    <w:rsid w:val="00EF7C45"/>
    <w:rsid w:val="00F52232"/>
    <w:rsid w:val="00F62F4A"/>
    <w:rsid w:val="00F73083"/>
    <w:rsid w:val="00F90DA9"/>
    <w:rsid w:val="00FA3F19"/>
    <w:rsid w:val="00FC170B"/>
    <w:rsid w:val="00FC36E9"/>
    <w:rsid w:val="00FC4950"/>
    <w:rsid w:val="00FC5503"/>
    <w:rsid w:val="00FE4B78"/>
    <w:rsid w:val="00FF15EB"/>
    <w:rsid w:val="00FF379F"/>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2027FE"/>
  <w15:chartTrackingRefBased/>
  <w15:docId w15:val="{55C35070-AECD-D044-8BC7-D143FADF50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ru-RU" w:eastAsia="ru-RU"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Pr>
      <w:rFonts w:ascii="Antiqua" w:hAnsi="Antiqua"/>
      <w:sz w:val="26"/>
      <w:lang w:val="uk-UA"/>
    </w:rPr>
  </w:style>
  <w:style w:type="paragraph" w:styleId="1">
    <w:name w:val="heading 1"/>
    <w:basedOn w:val="a"/>
    <w:next w:val="a"/>
    <w:link w:val="10"/>
    <w:qFormat/>
    <w:pPr>
      <w:keepNext/>
      <w:spacing w:before="240"/>
      <w:ind w:left="567"/>
      <w:outlineLvl w:val="0"/>
    </w:pPr>
    <w:rPr>
      <w:b/>
      <w:smallCaps/>
      <w:sz w:val="28"/>
      <w:lang w:val="x-none"/>
    </w:rPr>
  </w:style>
  <w:style w:type="paragraph" w:styleId="2">
    <w:name w:val="heading 2"/>
    <w:basedOn w:val="a"/>
    <w:next w:val="a"/>
    <w:link w:val="20"/>
    <w:qFormat/>
    <w:pPr>
      <w:keepNext/>
      <w:spacing w:before="120"/>
      <w:ind w:left="567"/>
      <w:outlineLvl w:val="1"/>
    </w:pPr>
    <w:rPr>
      <w:b/>
      <w:lang w:val="x-none"/>
    </w:rPr>
  </w:style>
  <w:style w:type="paragraph" w:styleId="3">
    <w:name w:val="heading 3"/>
    <w:basedOn w:val="a"/>
    <w:next w:val="a"/>
    <w:link w:val="30"/>
    <w:qFormat/>
    <w:pPr>
      <w:keepNext/>
      <w:spacing w:before="120"/>
      <w:ind w:left="567"/>
      <w:outlineLvl w:val="2"/>
    </w:pPr>
    <w:rPr>
      <w:b/>
      <w:i/>
      <w:lang w:val="x-none"/>
    </w:rPr>
  </w:style>
  <w:style w:type="paragraph" w:styleId="4">
    <w:name w:val="heading 4"/>
    <w:basedOn w:val="a"/>
    <w:next w:val="a"/>
    <w:link w:val="40"/>
    <w:qFormat/>
    <w:pPr>
      <w:keepNext/>
      <w:spacing w:before="120"/>
      <w:ind w:left="567"/>
      <w:outlineLvl w:val="3"/>
    </w:pPr>
    <w:rPr>
      <w:lang w:val="x-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a4"/>
    <w:uiPriority w:val="99"/>
    <w:pPr>
      <w:tabs>
        <w:tab w:val="center" w:pos="4153"/>
        <w:tab w:val="right" w:pos="8306"/>
      </w:tabs>
    </w:pPr>
    <w:rPr>
      <w:lang w:val="x-none"/>
    </w:rPr>
  </w:style>
  <w:style w:type="paragraph" w:customStyle="1" w:styleId="a5">
    <w:name w:val="Нормальний текст"/>
    <w:basedOn w:val="a"/>
    <w:pPr>
      <w:spacing w:before="120"/>
      <w:ind w:firstLine="567"/>
    </w:pPr>
  </w:style>
  <w:style w:type="paragraph" w:customStyle="1" w:styleId="a6">
    <w:name w:val="Шапка документу"/>
    <w:basedOn w:val="a"/>
    <w:pPr>
      <w:keepNext/>
      <w:keepLines/>
      <w:spacing w:after="240"/>
      <w:ind w:left="4536"/>
      <w:jc w:val="center"/>
    </w:pPr>
  </w:style>
  <w:style w:type="paragraph" w:styleId="a7">
    <w:name w:val="header"/>
    <w:basedOn w:val="a"/>
    <w:link w:val="a8"/>
    <w:pPr>
      <w:tabs>
        <w:tab w:val="center" w:pos="4153"/>
        <w:tab w:val="right" w:pos="8306"/>
      </w:tabs>
    </w:pPr>
    <w:rPr>
      <w:lang w:val="x-none"/>
    </w:rPr>
  </w:style>
  <w:style w:type="paragraph" w:customStyle="1" w:styleId="11">
    <w:name w:val="Підпис1"/>
    <w:basedOn w:val="a"/>
    <w:pPr>
      <w:keepLines/>
      <w:tabs>
        <w:tab w:val="center" w:pos="2268"/>
        <w:tab w:val="left" w:pos="6804"/>
      </w:tabs>
      <w:spacing w:before="360"/>
    </w:pPr>
    <w:rPr>
      <w:b/>
      <w:position w:val="-48"/>
    </w:rPr>
  </w:style>
  <w:style w:type="paragraph" w:customStyle="1" w:styleId="a9">
    <w:name w:val="Глава документу"/>
    <w:basedOn w:val="a"/>
    <w:next w:val="a"/>
    <w:pPr>
      <w:keepNext/>
      <w:keepLines/>
      <w:spacing w:before="120" w:after="120"/>
      <w:jc w:val="center"/>
    </w:pPr>
  </w:style>
  <w:style w:type="paragraph" w:customStyle="1" w:styleId="aa">
    <w:name w:val="Герб"/>
    <w:basedOn w:val="a"/>
    <w:pPr>
      <w:keepNext/>
      <w:keepLines/>
      <w:jc w:val="center"/>
    </w:pPr>
    <w:rPr>
      <w:sz w:val="144"/>
      <w:lang w:val="en-US"/>
    </w:rPr>
  </w:style>
  <w:style w:type="paragraph" w:customStyle="1" w:styleId="ab">
    <w:name w:val="Установа"/>
    <w:basedOn w:val="a"/>
    <w:pPr>
      <w:keepNext/>
      <w:keepLines/>
      <w:spacing w:before="120"/>
      <w:jc w:val="center"/>
    </w:pPr>
    <w:rPr>
      <w:b/>
      <w:sz w:val="40"/>
    </w:rPr>
  </w:style>
  <w:style w:type="paragraph" w:customStyle="1" w:styleId="ac">
    <w:name w:val="Вид документа"/>
    <w:basedOn w:val="ab"/>
    <w:next w:val="a"/>
    <w:pPr>
      <w:spacing w:before="360" w:after="240"/>
    </w:pPr>
    <w:rPr>
      <w:spacing w:val="20"/>
      <w:sz w:val="26"/>
    </w:rPr>
  </w:style>
  <w:style w:type="paragraph" w:customStyle="1" w:styleId="ad">
    <w:name w:val="Час та місце"/>
    <w:basedOn w:val="a"/>
    <w:pPr>
      <w:keepNext/>
      <w:keepLines/>
      <w:spacing w:before="120" w:after="240"/>
      <w:jc w:val="center"/>
    </w:pPr>
  </w:style>
  <w:style w:type="paragraph" w:customStyle="1" w:styleId="ae">
    <w:name w:val="Назва документа"/>
    <w:basedOn w:val="a"/>
    <w:next w:val="a5"/>
    <w:pPr>
      <w:keepNext/>
      <w:keepLines/>
      <w:spacing w:before="240" w:after="240"/>
      <w:jc w:val="center"/>
    </w:pPr>
    <w:rPr>
      <w:b/>
    </w:rPr>
  </w:style>
  <w:style w:type="paragraph" w:customStyle="1" w:styleId="NormalText">
    <w:name w:val="Normal Text"/>
    <w:basedOn w:val="a"/>
    <w:pPr>
      <w:ind w:firstLine="567"/>
      <w:jc w:val="both"/>
    </w:pPr>
  </w:style>
  <w:style w:type="paragraph" w:customStyle="1" w:styleId="ShapkaDocumentu">
    <w:name w:val="Shapka Documentu"/>
    <w:basedOn w:val="NormalText"/>
    <w:pPr>
      <w:keepNext/>
      <w:keepLines/>
      <w:spacing w:after="240"/>
      <w:ind w:left="3969" w:firstLine="0"/>
      <w:jc w:val="center"/>
    </w:pPr>
  </w:style>
  <w:style w:type="character" w:customStyle="1" w:styleId="10">
    <w:name w:val="Заголовок 1 Знак"/>
    <w:link w:val="1"/>
    <w:rPr>
      <w:rFonts w:ascii="Antiqua" w:hAnsi="Antiqua"/>
      <w:b/>
      <w:smallCaps/>
      <w:sz w:val="28"/>
      <w:lang w:eastAsia="ru-RU"/>
    </w:rPr>
  </w:style>
  <w:style w:type="character" w:customStyle="1" w:styleId="20">
    <w:name w:val="Заголовок 2 Знак"/>
    <w:link w:val="2"/>
    <w:rPr>
      <w:rFonts w:ascii="Antiqua" w:hAnsi="Antiqua"/>
      <w:b/>
      <w:sz w:val="26"/>
      <w:lang w:eastAsia="ru-RU"/>
    </w:rPr>
  </w:style>
  <w:style w:type="character" w:customStyle="1" w:styleId="30">
    <w:name w:val="Заголовок 3 Знак"/>
    <w:link w:val="3"/>
    <w:rPr>
      <w:rFonts w:ascii="Antiqua" w:hAnsi="Antiqua"/>
      <w:b/>
      <w:i/>
      <w:sz w:val="26"/>
      <w:lang w:eastAsia="ru-RU"/>
    </w:rPr>
  </w:style>
  <w:style w:type="character" w:customStyle="1" w:styleId="40">
    <w:name w:val="Заголовок 4 Знак"/>
    <w:link w:val="4"/>
    <w:rPr>
      <w:rFonts w:ascii="Antiqua" w:hAnsi="Antiqua"/>
      <w:sz w:val="26"/>
      <w:lang w:eastAsia="ru-RU"/>
    </w:rPr>
  </w:style>
  <w:style w:type="character" w:customStyle="1" w:styleId="a8">
    <w:name w:val="Верхній колонтитул Знак"/>
    <w:link w:val="a7"/>
    <w:rPr>
      <w:rFonts w:ascii="Antiqua" w:hAnsi="Antiqua"/>
      <w:sz w:val="26"/>
      <w:lang w:eastAsia="ru-RU"/>
    </w:rPr>
  </w:style>
  <w:style w:type="character" w:customStyle="1" w:styleId="a4">
    <w:name w:val="Нижній колонтитул Знак"/>
    <w:link w:val="a3"/>
    <w:uiPriority w:val="99"/>
    <w:rPr>
      <w:rFonts w:ascii="Antiqua" w:hAnsi="Antiqua"/>
      <w:sz w:val="26"/>
      <w:lang w:eastAsia="ru-RU"/>
    </w:rPr>
  </w:style>
  <w:style w:type="character" w:customStyle="1" w:styleId="21">
    <w:name w:val="Основной текст (2)_"/>
    <w:link w:val="22"/>
    <w:locked/>
    <w:rPr>
      <w:shd w:val="clear" w:color="auto" w:fill="FFFFFF"/>
    </w:rPr>
  </w:style>
  <w:style w:type="paragraph" w:customStyle="1" w:styleId="22">
    <w:name w:val="Основной текст (2)"/>
    <w:basedOn w:val="a"/>
    <w:link w:val="21"/>
    <w:pPr>
      <w:widowControl w:val="0"/>
      <w:shd w:val="clear" w:color="auto" w:fill="FFFFFF"/>
    </w:pPr>
    <w:rPr>
      <w:rFonts w:ascii="Times New Roman" w:hAnsi="Times New Roman"/>
      <w:sz w:val="20"/>
      <w:lang w:val="x-none" w:eastAsia="x-none"/>
    </w:rPr>
  </w:style>
  <w:style w:type="character" w:customStyle="1" w:styleId="af">
    <w:name w:val="Подпись к таблице_"/>
    <w:link w:val="af0"/>
    <w:locked/>
    <w:rPr>
      <w:sz w:val="26"/>
      <w:szCs w:val="26"/>
      <w:shd w:val="clear" w:color="auto" w:fill="FFFFFF"/>
    </w:rPr>
  </w:style>
  <w:style w:type="paragraph" w:customStyle="1" w:styleId="af0">
    <w:name w:val="Подпись к таблице"/>
    <w:basedOn w:val="a"/>
    <w:link w:val="af"/>
    <w:pPr>
      <w:widowControl w:val="0"/>
      <w:shd w:val="clear" w:color="auto" w:fill="FFFFFF"/>
      <w:spacing w:line="0" w:lineRule="atLeast"/>
    </w:pPr>
    <w:rPr>
      <w:rFonts w:ascii="Times New Roman" w:hAnsi="Times New Roman"/>
      <w:szCs w:val="26"/>
      <w:lang w:val="x-none" w:eastAsia="x-none"/>
    </w:rPr>
  </w:style>
  <w:style w:type="character" w:customStyle="1" w:styleId="213pt">
    <w:name w:val="Основной текст (2) + 13 pt"/>
    <w:rPr>
      <w:rFonts w:ascii="Times New Roman" w:eastAsia="Times New Roman" w:hAnsi="Times New Roman" w:cs="Times New Roman" w:hint="default"/>
      <w:color w:val="000000"/>
      <w:spacing w:val="0"/>
      <w:w w:val="100"/>
      <w:position w:val="0"/>
      <w:sz w:val="26"/>
      <w:szCs w:val="26"/>
      <w:shd w:val="clear" w:color="auto" w:fill="FFFFFF"/>
      <w:lang w:val="uk-UA" w:eastAsia="uk-UA" w:bidi="uk-UA"/>
    </w:rPr>
  </w:style>
  <w:style w:type="character" w:customStyle="1" w:styleId="28">
    <w:name w:val="Основной текст (2) + 8"/>
    <w:aliases w:val="5 pt,Интервал 1 pt"/>
    <w:rPr>
      <w:rFonts w:ascii="Times New Roman" w:eastAsia="Times New Roman" w:hAnsi="Times New Roman" w:cs="Times New Roman" w:hint="default"/>
      <w:color w:val="000000"/>
      <w:spacing w:val="20"/>
      <w:w w:val="100"/>
      <w:position w:val="0"/>
      <w:sz w:val="17"/>
      <w:szCs w:val="17"/>
      <w:shd w:val="clear" w:color="auto" w:fill="FFFFFF"/>
      <w:lang w:val="uk-UA" w:eastAsia="uk-UA" w:bidi="uk-UA"/>
    </w:rPr>
  </w:style>
  <w:style w:type="paragraph" w:styleId="af1">
    <w:name w:val="Normal (Web)"/>
    <w:basedOn w:val="a"/>
    <w:uiPriority w:val="99"/>
    <w:semiHidden/>
    <w:unhideWhenUsed/>
    <w:pPr>
      <w:spacing w:before="100" w:beforeAutospacing="1" w:after="100" w:afterAutospacing="1"/>
    </w:pPr>
    <w:rPr>
      <w:rFonts w:ascii="Times New Roman" w:hAnsi="Times New Roman"/>
      <w:sz w:val="24"/>
      <w:szCs w:val="24"/>
      <w:lang w:val="ru-RU"/>
    </w:rPr>
  </w:style>
  <w:style w:type="table" w:styleId="af2">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3">
    <w:name w:val="List Paragraph"/>
    <w:basedOn w:val="a"/>
    <w:link w:val="af4"/>
    <w:uiPriority w:val="34"/>
    <w:qFormat/>
    <w:pPr>
      <w:ind w:left="708"/>
    </w:pPr>
  </w:style>
  <w:style w:type="character" w:styleId="af5">
    <w:name w:val="annotation reference"/>
    <w:uiPriority w:val="99"/>
    <w:semiHidden/>
    <w:unhideWhenUsed/>
    <w:rPr>
      <w:sz w:val="16"/>
      <w:szCs w:val="16"/>
    </w:rPr>
  </w:style>
  <w:style w:type="paragraph" w:styleId="af6">
    <w:name w:val="annotation text"/>
    <w:basedOn w:val="a"/>
    <w:link w:val="af7"/>
    <w:uiPriority w:val="99"/>
    <w:semiHidden/>
    <w:unhideWhenUsed/>
    <w:rPr>
      <w:sz w:val="20"/>
    </w:rPr>
  </w:style>
  <w:style w:type="character" w:customStyle="1" w:styleId="af7">
    <w:name w:val="Текст примітки Знак"/>
    <w:link w:val="af6"/>
    <w:uiPriority w:val="99"/>
    <w:semiHidden/>
    <w:rPr>
      <w:rFonts w:ascii="Antiqua" w:hAnsi="Antiqua"/>
      <w:lang w:val="uk-UA"/>
    </w:rPr>
  </w:style>
  <w:style w:type="paragraph" w:styleId="af8">
    <w:name w:val="annotation subject"/>
    <w:basedOn w:val="af6"/>
    <w:next w:val="af6"/>
    <w:link w:val="af9"/>
    <w:uiPriority w:val="99"/>
    <w:semiHidden/>
    <w:unhideWhenUsed/>
    <w:rPr>
      <w:b/>
      <w:bCs/>
    </w:rPr>
  </w:style>
  <w:style w:type="character" w:customStyle="1" w:styleId="af9">
    <w:name w:val="Тема примітки Знак"/>
    <w:link w:val="af8"/>
    <w:uiPriority w:val="99"/>
    <w:semiHidden/>
    <w:rPr>
      <w:rFonts w:ascii="Antiqua" w:hAnsi="Antiqua"/>
      <w:b/>
      <w:bCs/>
      <w:lang w:val="uk-UA"/>
    </w:rPr>
  </w:style>
  <w:style w:type="paragraph" w:styleId="afa">
    <w:name w:val="Balloon Text"/>
    <w:basedOn w:val="a"/>
    <w:link w:val="afb"/>
    <w:unhideWhenUsed/>
    <w:rPr>
      <w:rFonts w:ascii="Segoe UI" w:hAnsi="Segoe UI" w:cs="Segoe UI"/>
      <w:sz w:val="18"/>
      <w:szCs w:val="18"/>
    </w:rPr>
  </w:style>
  <w:style w:type="character" w:customStyle="1" w:styleId="afb">
    <w:name w:val="Текст у виносці Знак"/>
    <w:link w:val="afa"/>
    <w:rPr>
      <w:rFonts w:ascii="Segoe UI" w:hAnsi="Segoe UI" w:cs="Segoe UI"/>
      <w:sz w:val="18"/>
      <w:szCs w:val="18"/>
      <w:lang w:val="uk-UA"/>
    </w:rPr>
  </w:style>
  <w:style w:type="paragraph" w:customStyle="1" w:styleId="rvps14">
    <w:name w:val="rvps14"/>
    <w:basedOn w:val="a"/>
    <w:pPr>
      <w:spacing w:before="100" w:beforeAutospacing="1" w:after="100" w:afterAutospacing="1"/>
    </w:pPr>
    <w:rPr>
      <w:rFonts w:ascii="Times New Roman" w:hAnsi="Times New Roman"/>
      <w:sz w:val="24"/>
      <w:szCs w:val="24"/>
      <w:lang w:val="ru-RU"/>
    </w:rPr>
  </w:style>
  <w:style w:type="paragraph" w:customStyle="1" w:styleId="rvps12">
    <w:name w:val="rvps12"/>
    <w:basedOn w:val="a"/>
    <w:pPr>
      <w:spacing w:before="100" w:beforeAutospacing="1" w:after="100" w:afterAutospacing="1"/>
    </w:pPr>
    <w:rPr>
      <w:rFonts w:ascii="Times New Roman" w:hAnsi="Times New Roman"/>
      <w:sz w:val="24"/>
      <w:szCs w:val="24"/>
      <w:lang w:val="ru-RU"/>
    </w:rPr>
  </w:style>
  <w:style w:type="paragraph" w:customStyle="1" w:styleId="Style2">
    <w:name w:val="Style2"/>
    <w:basedOn w:val="a"/>
    <w:pPr>
      <w:widowControl w:val="0"/>
      <w:autoSpaceDE w:val="0"/>
      <w:autoSpaceDN w:val="0"/>
      <w:adjustRightInd w:val="0"/>
      <w:spacing w:line="328" w:lineRule="exact"/>
      <w:ind w:firstLine="720"/>
      <w:jc w:val="both"/>
    </w:pPr>
    <w:rPr>
      <w:rFonts w:ascii="Times New Roman" w:hAnsi="Times New Roman"/>
      <w:sz w:val="24"/>
      <w:szCs w:val="24"/>
      <w:lang w:val="ru-RU"/>
    </w:rPr>
  </w:style>
  <w:style w:type="character" w:customStyle="1" w:styleId="FontStyle13">
    <w:name w:val="Font Style13"/>
    <w:rPr>
      <w:rFonts w:ascii="Times New Roman" w:hAnsi="Times New Roman" w:cs="Times New Roman"/>
      <w:sz w:val="26"/>
      <w:szCs w:val="26"/>
    </w:rPr>
  </w:style>
  <w:style w:type="paragraph" w:customStyle="1" w:styleId="rvps2">
    <w:name w:val="rvps2"/>
    <w:basedOn w:val="a"/>
    <w:pPr>
      <w:spacing w:before="100" w:beforeAutospacing="1" w:after="100" w:afterAutospacing="1"/>
    </w:pPr>
    <w:rPr>
      <w:rFonts w:ascii="Times New Roman" w:hAnsi="Times New Roman"/>
      <w:sz w:val="24"/>
      <w:szCs w:val="24"/>
      <w:lang w:val="ru-RU"/>
    </w:rPr>
  </w:style>
  <w:style w:type="character" w:customStyle="1" w:styleId="FontStyle23">
    <w:name w:val="Font Style23"/>
    <w:basedOn w:val="a0"/>
    <w:rPr>
      <w:rFonts w:ascii="Times New Roman" w:hAnsi="Times New Roman" w:cs="Times New Roman"/>
      <w:sz w:val="22"/>
      <w:szCs w:val="22"/>
    </w:rPr>
  </w:style>
  <w:style w:type="character" w:styleId="afc">
    <w:name w:val="page number"/>
    <w:basedOn w:val="a0"/>
  </w:style>
  <w:style w:type="paragraph" w:customStyle="1" w:styleId="rvps17">
    <w:name w:val="rvps17"/>
    <w:basedOn w:val="a"/>
    <w:pPr>
      <w:spacing w:before="100" w:beforeAutospacing="1" w:after="100" w:afterAutospacing="1"/>
    </w:pPr>
    <w:rPr>
      <w:rFonts w:ascii="Times New Roman" w:hAnsi="Times New Roman"/>
      <w:sz w:val="24"/>
      <w:szCs w:val="24"/>
      <w:lang w:eastAsia="en-US"/>
    </w:rPr>
  </w:style>
  <w:style w:type="paragraph" w:styleId="31">
    <w:name w:val="Body Text Indent 3"/>
    <w:basedOn w:val="a"/>
    <w:link w:val="32"/>
    <w:semiHidden/>
    <w:unhideWhenUsed/>
    <w:pPr>
      <w:ind w:firstLine="720"/>
      <w:jc w:val="both"/>
    </w:pPr>
    <w:rPr>
      <w:rFonts w:ascii="Times New Roman" w:hAnsi="Times New Roman"/>
      <w:sz w:val="28"/>
      <w:szCs w:val="28"/>
    </w:rPr>
  </w:style>
  <w:style w:type="character" w:customStyle="1" w:styleId="32">
    <w:name w:val="Основний текст з відступом 3 Знак"/>
    <w:basedOn w:val="a0"/>
    <w:link w:val="31"/>
    <w:semiHidden/>
    <w:rPr>
      <w:sz w:val="28"/>
      <w:szCs w:val="28"/>
      <w:lang w:val="uk-UA"/>
    </w:rPr>
  </w:style>
  <w:style w:type="character" w:customStyle="1" w:styleId="FontStyle16">
    <w:name w:val="Font Style16"/>
    <w:basedOn w:val="a0"/>
    <w:rPr>
      <w:rFonts w:ascii="Times New Roman" w:hAnsi="Times New Roman" w:cs="Times New Roman" w:hint="default"/>
      <w:sz w:val="26"/>
      <w:szCs w:val="26"/>
    </w:rPr>
  </w:style>
  <w:style w:type="character" w:customStyle="1" w:styleId="FontStyle15">
    <w:name w:val="Font Style15"/>
    <w:basedOn w:val="a0"/>
    <w:rPr>
      <w:rFonts w:ascii="Times New Roman" w:hAnsi="Times New Roman" w:cs="Times New Roman" w:hint="default"/>
      <w:sz w:val="24"/>
      <w:szCs w:val="24"/>
    </w:rPr>
  </w:style>
  <w:style w:type="character" w:customStyle="1" w:styleId="af4">
    <w:name w:val="Абзац списку Знак"/>
    <w:basedOn w:val="a0"/>
    <w:link w:val="af3"/>
    <w:uiPriority w:val="34"/>
    <w:rsid w:val="00065FBE"/>
    <w:rPr>
      <w:rFonts w:ascii="Antiqua" w:hAnsi="Antiqua"/>
      <w:sz w:val="26"/>
      <w:lang w:val="uk-UA"/>
    </w:rPr>
  </w:style>
  <w:style w:type="paragraph" w:styleId="afd">
    <w:name w:val="Revision"/>
    <w:hidden/>
    <w:uiPriority w:val="99"/>
    <w:semiHidden/>
    <w:rsid w:val="00C97B16"/>
    <w:rPr>
      <w:rFonts w:ascii="Antiqua" w:hAnsi="Antiqua"/>
      <w:sz w:val="26"/>
      <w:lang w:val="uk-U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26006640">
      <w:bodyDiv w:val="1"/>
      <w:marLeft w:val="0"/>
      <w:marRight w:val="0"/>
      <w:marTop w:val="0"/>
      <w:marBottom w:val="0"/>
      <w:divBdr>
        <w:top w:val="none" w:sz="0" w:space="0" w:color="auto"/>
        <w:left w:val="none" w:sz="0" w:space="0" w:color="auto"/>
        <w:bottom w:val="none" w:sz="0" w:space="0" w:color="auto"/>
        <w:right w:val="none" w:sz="0" w:space="0" w:color="auto"/>
      </w:divBdr>
    </w:div>
    <w:div w:id="458106226">
      <w:bodyDiv w:val="1"/>
      <w:marLeft w:val="0"/>
      <w:marRight w:val="0"/>
      <w:marTop w:val="0"/>
      <w:marBottom w:val="0"/>
      <w:divBdr>
        <w:top w:val="none" w:sz="0" w:space="0" w:color="auto"/>
        <w:left w:val="none" w:sz="0" w:space="0" w:color="auto"/>
        <w:bottom w:val="none" w:sz="0" w:space="0" w:color="auto"/>
        <w:right w:val="none" w:sz="0" w:space="0" w:color="auto"/>
      </w:divBdr>
    </w:div>
    <w:div w:id="1010333898">
      <w:bodyDiv w:val="1"/>
      <w:marLeft w:val="0"/>
      <w:marRight w:val="0"/>
      <w:marTop w:val="0"/>
      <w:marBottom w:val="0"/>
      <w:divBdr>
        <w:top w:val="none" w:sz="0" w:space="0" w:color="auto"/>
        <w:left w:val="none" w:sz="0" w:space="0" w:color="auto"/>
        <w:bottom w:val="none" w:sz="0" w:space="0" w:color="auto"/>
        <w:right w:val="none" w:sz="0" w:space="0" w:color="auto"/>
      </w:divBdr>
    </w:div>
    <w:div w:id="1088770971">
      <w:bodyDiv w:val="1"/>
      <w:marLeft w:val="0"/>
      <w:marRight w:val="0"/>
      <w:marTop w:val="0"/>
      <w:marBottom w:val="0"/>
      <w:divBdr>
        <w:top w:val="none" w:sz="0" w:space="0" w:color="auto"/>
        <w:left w:val="none" w:sz="0" w:space="0" w:color="auto"/>
        <w:bottom w:val="none" w:sz="0" w:space="0" w:color="auto"/>
        <w:right w:val="none" w:sz="0" w:space="0" w:color="auto"/>
      </w:divBdr>
    </w:div>
    <w:div w:id="1102066264">
      <w:bodyDiv w:val="1"/>
      <w:marLeft w:val="0"/>
      <w:marRight w:val="0"/>
      <w:marTop w:val="0"/>
      <w:marBottom w:val="0"/>
      <w:divBdr>
        <w:top w:val="none" w:sz="0" w:space="0" w:color="auto"/>
        <w:left w:val="none" w:sz="0" w:space="0" w:color="auto"/>
        <w:bottom w:val="none" w:sz="0" w:space="0" w:color="auto"/>
        <w:right w:val="none" w:sz="0" w:space="0" w:color="auto"/>
      </w:divBdr>
    </w:div>
    <w:div w:id="1153326404">
      <w:bodyDiv w:val="1"/>
      <w:marLeft w:val="0"/>
      <w:marRight w:val="0"/>
      <w:marTop w:val="0"/>
      <w:marBottom w:val="0"/>
      <w:divBdr>
        <w:top w:val="none" w:sz="0" w:space="0" w:color="auto"/>
        <w:left w:val="none" w:sz="0" w:space="0" w:color="auto"/>
        <w:bottom w:val="none" w:sz="0" w:space="0" w:color="auto"/>
        <w:right w:val="none" w:sz="0" w:space="0" w:color="auto"/>
      </w:divBdr>
    </w:div>
    <w:div w:id="1524631666">
      <w:bodyDiv w:val="1"/>
      <w:marLeft w:val="0"/>
      <w:marRight w:val="0"/>
      <w:marTop w:val="0"/>
      <w:marBottom w:val="0"/>
      <w:divBdr>
        <w:top w:val="none" w:sz="0" w:space="0" w:color="auto"/>
        <w:left w:val="none" w:sz="0" w:space="0" w:color="auto"/>
        <w:bottom w:val="none" w:sz="0" w:space="0" w:color="auto"/>
        <w:right w:val="none" w:sz="0" w:space="0" w:color="auto"/>
      </w:divBdr>
    </w:div>
    <w:div w:id="1876580159">
      <w:bodyDiv w:val="1"/>
      <w:marLeft w:val="0"/>
      <w:marRight w:val="0"/>
      <w:marTop w:val="0"/>
      <w:marBottom w:val="0"/>
      <w:divBdr>
        <w:top w:val="none" w:sz="0" w:space="0" w:color="auto"/>
        <w:left w:val="none" w:sz="0" w:space="0" w:color="auto"/>
        <w:bottom w:val="none" w:sz="0" w:space="0" w:color="auto"/>
        <w:right w:val="none" w:sz="0" w:space="0" w:color="auto"/>
      </w:divBdr>
    </w:div>
    <w:div w:id="1905143754">
      <w:bodyDiv w:val="1"/>
      <w:marLeft w:val="0"/>
      <w:marRight w:val="0"/>
      <w:marTop w:val="0"/>
      <w:marBottom w:val="0"/>
      <w:divBdr>
        <w:top w:val="none" w:sz="0" w:space="0" w:color="auto"/>
        <w:left w:val="none" w:sz="0" w:space="0" w:color="auto"/>
        <w:bottom w:val="none" w:sz="0" w:space="0" w:color="auto"/>
        <w:right w:val="none" w:sz="0" w:space="0" w:color="auto"/>
      </w:divBdr>
    </w:div>
    <w:div w:id="1932002087">
      <w:bodyDiv w:val="1"/>
      <w:marLeft w:val="0"/>
      <w:marRight w:val="0"/>
      <w:marTop w:val="0"/>
      <w:marBottom w:val="0"/>
      <w:divBdr>
        <w:top w:val="none" w:sz="0" w:space="0" w:color="auto"/>
        <w:left w:val="none" w:sz="0" w:space="0" w:color="auto"/>
        <w:bottom w:val="none" w:sz="0" w:space="0" w:color="auto"/>
        <w:right w:val="none" w:sz="0" w:space="0" w:color="auto"/>
      </w:divBdr>
    </w:div>
    <w:div w:id="2022856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image" Target="media/image8.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footer" Target="footer2.xml"/><Relationship Id="rId19" Type="http://schemas.openxmlformats.org/officeDocument/2006/relationships/oleObject" Target="embeddings/oleObject1.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C35742-E047-43BF-8C47-EF917FA8BB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36</TotalTime>
  <Pages>39</Pages>
  <Words>6967</Words>
  <Characters>47293</Characters>
  <Application>Microsoft Office Word</Application>
  <DocSecurity>0</DocSecurity>
  <Lines>394</Lines>
  <Paragraphs>108</Paragraphs>
  <ScaleCrop>false</ScaleCrop>
  <HeadingPairs>
    <vt:vector size="6" baseType="variant">
      <vt:variant>
        <vt:lpstr>Назва</vt:lpstr>
      </vt:variant>
      <vt:variant>
        <vt:i4>1</vt:i4>
      </vt:variant>
      <vt:variant>
        <vt:lpstr>Title</vt:lpstr>
      </vt:variant>
      <vt:variant>
        <vt:i4>1</vt:i4>
      </vt:variant>
      <vt:variant>
        <vt:lpstr>Название</vt:lpstr>
      </vt:variant>
      <vt:variant>
        <vt:i4>1</vt:i4>
      </vt:variant>
    </vt:vector>
  </HeadingPairs>
  <TitlesOfParts>
    <vt:vector size="3" baseType="lpstr">
      <vt:lpstr/>
      <vt:lpstr/>
      <vt:lpstr/>
    </vt:vector>
  </TitlesOfParts>
  <Company/>
  <LinksUpToDate>false</LinksUpToDate>
  <CharactersWithSpaces>54152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
  <dc:creator>Вялик Юрій</dc:creator>
  <cp:keywords/>
  <cp:lastModifiedBy>Кашпуровська І.Ю.</cp:lastModifiedBy>
  <cp:revision>4</cp:revision>
  <cp:lastPrinted>2002-04-19T12:13:00Z</cp:lastPrinted>
  <dcterms:created xsi:type="dcterms:W3CDTF">2025-08-21T09:34:00Z</dcterms:created>
  <dcterms:modified xsi:type="dcterms:W3CDTF">2025-09-04T08:00:00Z</dcterms:modified>
</cp:coreProperties>
</file>