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8EB" w:rsidRPr="00933CC6" w:rsidRDefault="007058EB" w:rsidP="007058EB">
      <w:pPr>
        <w:keepNext/>
        <w:widowControl w:val="0"/>
        <w:spacing w:line="360" w:lineRule="auto"/>
        <w:jc w:val="center"/>
        <w:rPr>
          <w:rFonts w:ascii="Times New Roman" w:hAnsi="Times New Roman"/>
          <w:b/>
          <w:color w:val="000000"/>
          <w:sz w:val="44"/>
          <w:szCs w:val="44"/>
        </w:rPr>
      </w:pPr>
    </w:p>
    <w:p w:rsidR="007058EB" w:rsidRDefault="007058EB" w:rsidP="007058EB">
      <w:pPr>
        <w:keepNext/>
        <w:widowControl w:val="0"/>
        <w:spacing w:line="360" w:lineRule="auto"/>
        <w:jc w:val="center"/>
        <w:rPr>
          <w:rFonts w:ascii="Times New Roman" w:hAnsi="Times New Roman"/>
          <w:b/>
          <w:color w:val="000000"/>
          <w:sz w:val="44"/>
          <w:szCs w:val="44"/>
        </w:rPr>
      </w:pPr>
    </w:p>
    <w:p w:rsidR="007058EB" w:rsidRDefault="007058EB" w:rsidP="007058EB">
      <w:pPr>
        <w:keepNext/>
        <w:widowControl w:val="0"/>
        <w:spacing w:line="360" w:lineRule="auto"/>
        <w:jc w:val="center"/>
        <w:rPr>
          <w:rFonts w:ascii="Times New Roman" w:hAnsi="Times New Roman"/>
          <w:b/>
          <w:color w:val="000000"/>
          <w:sz w:val="44"/>
          <w:szCs w:val="44"/>
        </w:rPr>
      </w:pPr>
    </w:p>
    <w:p w:rsidR="007058EB" w:rsidRDefault="007058EB" w:rsidP="007058EB">
      <w:pPr>
        <w:keepNext/>
        <w:widowControl w:val="0"/>
        <w:spacing w:line="360" w:lineRule="auto"/>
        <w:jc w:val="center"/>
        <w:rPr>
          <w:rFonts w:ascii="Times New Roman" w:hAnsi="Times New Roman"/>
          <w:b/>
          <w:color w:val="000000"/>
          <w:sz w:val="44"/>
          <w:szCs w:val="44"/>
        </w:rPr>
      </w:pPr>
    </w:p>
    <w:p w:rsidR="007058EB" w:rsidRDefault="007058EB" w:rsidP="007058EB">
      <w:pPr>
        <w:keepNext/>
        <w:widowControl w:val="0"/>
        <w:spacing w:line="360" w:lineRule="auto"/>
        <w:jc w:val="center"/>
        <w:rPr>
          <w:rFonts w:ascii="Times New Roman" w:hAnsi="Times New Roman"/>
          <w:b/>
          <w:color w:val="000000"/>
          <w:sz w:val="44"/>
          <w:szCs w:val="44"/>
        </w:rPr>
      </w:pPr>
    </w:p>
    <w:p w:rsidR="007058EB" w:rsidRDefault="007058EB" w:rsidP="007058EB">
      <w:pPr>
        <w:keepNext/>
        <w:widowControl w:val="0"/>
        <w:spacing w:line="360" w:lineRule="auto"/>
        <w:jc w:val="center"/>
        <w:rPr>
          <w:rFonts w:ascii="Times New Roman" w:hAnsi="Times New Roman"/>
          <w:b/>
          <w:color w:val="000000"/>
          <w:sz w:val="44"/>
          <w:szCs w:val="44"/>
        </w:rPr>
      </w:pPr>
    </w:p>
    <w:p w:rsidR="007058EB" w:rsidRDefault="007058EB" w:rsidP="007058EB">
      <w:pPr>
        <w:keepNext/>
        <w:widowControl w:val="0"/>
        <w:spacing w:line="360" w:lineRule="auto"/>
        <w:jc w:val="center"/>
        <w:rPr>
          <w:rFonts w:ascii="Times New Roman" w:hAnsi="Times New Roman"/>
          <w:b/>
          <w:color w:val="000000"/>
          <w:sz w:val="44"/>
          <w:szCs w:val="44"/>
        </w:rPr>
      </w:pPr>
    </w:p>
    <w:p w:rsidR="007058EB" w:rsidRPr="007058EB" w:rsidRDefault="007058EB" w:rsidP="007058EB">
      <w:pPr>
        <w:keepNext/>
        <w:widowControl w:val="0"/>
        <w:spacing w:line="360" w:lineRule="auto"/>
        <w:jc w:val="center"/>
        <w:rPr>
          <w:rFonts w:ascii="Times New Roman" w:hAnsi="Times New Roman"/>
          <w:b/>
          <w:color w:val="000000"/>
          <w:sz w:val="40"/>
          <w:szCs w:val="40"/>
          <w:lang w:val="uk-UA"/>
        </w:rPr>
      </w:pPr>
      <w:r w:rsidRPr="007058EB">
        <w:rPr>
          <w:rFonts w:ascii="Times New Roman" w:hAnsi="Times New Roman"/>
          <w:b/>
          <w:color w:val="000000"/>
          <w:sz w:val="40"/>
          <w:szCs w:val="40"/>
          <w:lang w:val="uk-UA"/>
        </w:rPr>
        <w:t xml:space="preserve">МЕТОДИЧНІ РЕКОМЕНДАЦІЇ </w:t>
      </w:r>
    </w:p>
    <w:p w:rsidR="007058EB" w:rsidRPr="00F050F2" w:rsidRDefault="007058EB" w:rsidP="007058EB">
      <w:pPr>
        <w:keepNext/>
        <w:widowControl w:val="0"/>
        <w:spacing w:line="360" w:lineRule="auto"/>
        <w:jc w:val="center"/>
        <w:rPr>
          <w:rFonts w:ascii="Times New Roman" w:hAnsi="Times New Roman"/>
          <w:b/>
          <w:color w:val="000000"/>
          <w:sz w:val="40"/>
          <w:szCs w:val="40"/>
          <w:lang w:val="ru-RU"/>
        </w:rPr>
      </w:pPr>
      <w:r w:rsidRPr="007058EB">
        <w:rPr>
          <w:rFonts w:ascii="Times New Roman" w:hAnsi="Times New Roman"/>
          <w:b/>
          <w:color w:val="000000"/>
          <w:sz w:val="40"/>
          <w:szCs w:val="40"/>
          <w:lang w:val="uk-UA"/>
        </w:rPr>
        <w:t xml:space="preserve">ІЗ ЗАСТОСУВАННЯ ТЕХНІЧНОГО РЕГЛАМЕНТУ </w:t>
      </w:r>
    </w:p>
    <w:p w:rsidR="007058EB" w:rsidRPr="007058EB" w:rsidRDefault="007058EB" w:rsidP="007058EB">
      <w:pPr>
        <w:keepNext/>
        <w:widowControl w:val="0"/>
        <w:spacing w:line="360" w:lineRule="auto"/>
        <w:jc w:val="center"/>
        <w:rPr>
          <w:rFonts w:ascii="Times New Roman" w:hAnsi="Times New Roman"/>
          <w:b/>
          <w:color w:val="000000"/>
          <w:sz w:val="40"/>
          <w:szCs w:val="40"/>
          <w:lang w:val="uk-UA"/>
        </w:rPr>
      </w:pPr>
      <w:r w:rsidRPr="007058EB">
        <w:rPr>
          <w:rFonts w:ascii="Times New Roman" w:hAnsi="Times New Roman"/>
          <w:b/>
          <w:color w:val="000000"/>
          <w:sz w:val="40"/>
          <w:szCs w:val="40"/>
          <w:lang w:val="uk-UA"/>
        </w:rPr>
        <w:t>ЕНЕРГЕТИЧНОГО МАРКУВАННЯ</w:t>
      </w:r>
    </w:p>
    <w:p w:rsidR="001C7DFF" w:rsidRPr="00F050F2" w:rsidRDefault="00E4346D" w:rsidP="007058EB">
      <w:pPr>
        <w:keepNext/>
        <w:widowControl w:val="0"/>
        <w:spacing w:line="360" w:lineRule="auto"/>
        <w:jc w:val="center"/>
        <w:rPr>
          <w:rFonts w:ascii="Times New Roman" w:hAnsi="Times New Roman"/>
          <w:b/>
          <w:color w:val="000000"/>
          <w:sz w:val="40"/>
          <w:szCs w:val="40"/>
          <w:lang w:val="ru-RU"/>
        </w:rPr>
      </w:pPr>
      <w:r>
        <w:rPr>
          <w:rFonts w:ascii="Times New Roman" w:hAnsi="Times New Roman"/>
          <w:b/>
          <w:color w:val="000000"/>
          <w:sz w:val="40"/>
          <w:szCs w:val="40"/>
          <w:lang w:val="uk-UA"/>
        </w:rPr>
        <w:t>ТЕЛЕВІЗОРІВ</w:t>
      </w:r>
    </w:p>
    <w:p w:rsidR="007058EB" w:rsidRPr="00F050F2" w:rsidRDefault="007058EB" w:rsidP="007058EB">
      <w:pPr>
        <w:keepNext/>
        <w:widowControl w:val="0"/>
        <w:spacing w:line="360" w:lineRule="auto"/>
        <w:jc w:val="center"/>
        <w:rPr>
          <w:rFonts w:ascii="Times New Roman" w:hAnsi="Times New Roman"/>
          <w:b/>
          <w:color w:val="000000"/>
          <w:sz w:val="40"/>
          <w:szCs w:val="40"/>
          <w:lang w:val="ru-RU"/>
        </w:rPr>
      </w:pPr>
    </w:p>
    <w:p w:rsidR="007058EB" w:rsidRPr="00F050F2" w:rsidRDefault="007058EB" w:rsidP="007058EB">
      <w:pPr>
        <w:keepNext/>
        <w:widowControl w:val="0"/>
        <w:spacing w:line="360" w:lineRule="auto"/>
        <w:jc w:val="center"/>
        <w:rPr>
          <w:rFonts w:ascii="Times New Roman" w:hAnsi="Times New Roman"/>
          <w:b/>
          <w:color w:val="000000"/>
          <w:sz w:val="40"/>
          <w:szCs w:val="40"/>
          <w:lang w:val="ru-RU"/>
        </w:rPr>
      </w:pPr>
    </w:p>
    <w:p w:rsidR="007058EB" w:rsidRPr="00F050F2" w:rsidRDefault="007058EB" w:rsidP="007058EB">
      <w:pPr>
        <w:keepNext/>
        <w:widowControl w:val="0"/>
        <w:spacing w:line="360" w:lineRule="auto"/>
        <w:jc w:val="center"/>
        <w:rPr>
          <w:rFonts w:ascii="Times New Roman" w:hAnsi="Times New Roman"/>
          <w:b/>
          <w:color w:val="000000"/>
          <w:sz w:val="40"/>
          <w:szCs w:val="40"/>
          <w:lang w:val="ru-RU"/>
        </w:rPr>
      </w:pPr>
    </w:p>
    <w:p w:rsidR="007058EB" w:rsidRPr="00F050F2" w:rsidRDefault="007058EB" w:rsidP="007058EB">
      <w:pPr>
        <w:keepNext/>
        <w:widowControl w:val="0"/>
        <w:spacing w:line="360" w:lineRule="auto"/>
        <w:jc w:val="center"/>
        <w:rPr>
          <w:rFonts w:ascii="Times New Roman" w:hAnsi="Times New Roman"/>
          <w:b/>
          <w:color w:val="000000"/>
          <w:sz w:val="40"/>
          <w:szCs w:val="40"/>
          <w:lang w:val="ru-RU"/>
        </w:rPr>
      </w:pPr>
    </w:p>
    <w:p w:rsidR="007058EB" w:rsidRPr="00F050F2" w:rsidRDefault="007058EB" w:rsidP="007058EB">
      <w:pPr>
        <w:keepNext/>
        <w:widowControl w:val="0"/>
        <w:spacing w:line="360" w:lineRule="auto"/>
        <w:jc w:val="center"/>
        <w:rPr>
          <w:rFonts w:ascii="Times New Roman" w:hAnsi="Times New Roman"/>
          <w:b/>
          <w:color w:val="000000"/>
          <w:sz w:val="40"/>
          <w:szCs w:val="40"/>
          <w:lang w:val="ru-RU"/>
        </w:rPr>
      </w:pPr>
    </w:p>
    <w:p w:rsidR="007058EB" w:rsidRPr="00F050F2" w:rsidRDefault="007058EB" w:rsidP="007058EB">
      <w:pPr>
        <w:keepNext/>
        <w:widowControl w:val="0"/>
        <w:spacing w:line="360" w:lineRule="auto"/>
        <w:jc w:val="center"/>
        <w:rPr>
          <w:rFonts w:ascii="Times New Roman" w:hAnsi="Times New Roman"/>
          <w:b/>
          <w:color w:val="000000"/>
          <w:sz w:val="40"/>
          <w:szCs w:val="40"/>
          <w:lang w:val="ru-RU"/>
        </w:rPr>
      </w:pPr>
    </w:p>
    <w:p w:rsidR="007058EB" w:rsidRPr="00F050F2" w:rsidRDefault="007058EB" w:rsidP="007058EB">
      <w:pPr>
        <w:keepNext/>
        <w:widowControl w:val="0"/>
        <w:spacing w:line="360" w:lineRule="auto"/>
        <w:jc w:val="center"/>
        <w:rPr>
          <w:rFonts w:ascii="Times New Roman" w:hAnsi="Times New Roman"/>
          <w:b/>
          <w:color w:val="000000"/>
          <w:sz w:val="40"/>
          <w:szCs w:val="40"/>
          <w:lang w:val="ru-RU"/>
        </w:rPr>
      </w:pPr>
    </w:p>
    <w:p w:rsidR="007058EB" w:rsidRDefault="007058EB" w:rsidP="007058EB">
      <w:pPr>
        <w:keepNext/>
        <w:widowControl w:val="0"/>
        <w:spacing w:line="360" w:lineRule="auto"/>
        <w:jc w:val="center"/>
        <w:rPr>
          <w:rFonts w:ascii="Times New Roman" w:hAnsi="Times New Roman"/>
          <w:b/>
          <w:color w:val="000000"/>
          <w:sz w:val="40"/>
          <w:szCs w:val="40"/>
          <w:lang w:val="ru-RU"/>
        </w:rPr>
      </w:pPr>
    </w:p>
    <w:p w:rsidR="00F050F2" w:rsidRPr="00F050F2" w:rsidRDefault="00F050F2" w:rsidP="00F050F2">
      <w:pPr>
        <w:keepNext/>
        <w:widowControl w:val="0"/>
        <w:spacing w:line="360" w:lineRule="auto"/>
        <w:rPr>
          <w:rFonts w:ascii="Times New Roman" w:hAnsi="Times New Roman"/>
          <w:b/>
          <w:color w:val="000000"/>
          <w:sz w:val="40"/>
          <w:szCs w:val="40"/>
          <w:lang w:val="uk-UA"/>
        </w:rPr>
      </w:pPr>
      <w:r>
        <w:rPr>
          <w:rFonts w:ascii="Times New Roman" w:hAnsi="Times New Roman"/>
          <w:b/>
          <w:color w:val="000000"/>
          <w:sz w:val="40"/>
          <w:szCs w:val="40"/>
          <w:lang w:val="ru-RU"/>
        </w:rPr>
        <w:lastRenderedPageBreak/>
        <w:t>Зм</w:t>
      </w:r>
      <w:r>
        <w:rPr>
          <w:rFonts w:ascii="Times New Roman" w:hAnsi="Times New Roman"/>
          <w:b/>
          <w:color w:val="000000"/>
          <w:sz w:val="40"/>
          <w:szCs w:val="40"/>
          <w:lang w:val="uk-UA"/>
        </w:rPr>
        <w:t>іст</w:t>
      </w:r>
    </w:p>
    <w:p w:rsidR="00F050F2" w:rsidRPr="00F050F2" w:rsidRDefault="00CF7C00" w:rsidP="00F050F2">
      <w:pPr>
        <w:pStyle w:val="af0"/>
        <w:tabs>
          <w:tab w:val="right" w:leader="dot" w:pos="9218"/>
        </w:tabs>
        <w:spacing w:before="59"/>
        <w:ind w:left="399" w:firstLine="0"/>
        <w:rPr>
          <w:rFonts w:ascii="Times New Roman" w:hAnsi="Times New Roman"/>
          <w:sz w:val="28"/>
          <w:szCs w:val="28"/>
        </w:rPr>
      </w:pPr>
      <w:hyperlink w:anchor="_bookmark0" w:history="1">
        <w:r w:rsidR="00F050F2">
          <w:rPr>
            <w:rFonts w:ascii="Times New Roman" w:hAnsi="Times New Roman"/>
            <w:sz w:val="28"/>
            <w:szCs w:val="28"/>
          </w:rPr>
          <w:t>Вступ</w:t>
        </w:r>
        <w:r w:rsidR="00F050F2" w:rsidRPr="00F050F2">
          <w:rPr>
            <w:rFonts w:ascii="Times New Roman" w:hAnsi="Times New Roman"/>
            <w:sz w:val="28"/>
            <w:szCs w:val="28"/>
          </w:rPr>
          <w:tab/>
          <w:t>2</w:t>
        </w:r>
      </w:hyperlink>
    </w:p>
    <w:p w:rsidR="00F050F2" w:rsidRPr="00F050F2" w:rsidRDefault="00CF7C00" w:rsidP="009830E4">
      <w:pPr>
        <w:pStyle w:val="af0"/>
        <w:numPr>
          <w:ilvl w:val="0"/>
          <w:numId w:val="16"/>
        </w:numPr>
        <w:tabs>
          <w:tab w:val="right" w:leader="dot" w:pos="9218"/>
        </w:tabs>
        <w:spacing w:before="236"/>
        <w:rPr>
          <w:rFonts w:ascii="Times New Roman" w:hAnsi="Times New Roman"/>
          <w:sz w:val="28"/>
          <w:szCs w:val="28"/>
        </w:rPr>
      </w:pPr>
      <w:hyperlink w:anchor="_bookmark2" w:history="1">
        <w:r w:rsidR="00F050F2" w:rsidRPr="00F050F2">
          <w:rPr>
            <w:rFonts w:ascii="Times New Roman" w:hAnsi="Times New Roman"/>
            <w:sz w:val="28"/>
            <w:szCs w:val="28"/>
          </w:rPr>
          <w:t>Зобов'язання постачальників</w:t>
        </w:r>
        <w:r w:rsidR="00F050F2" w:rsidRPr="00F050F2">
          <w:rPr>
            <w:rFonts w:ascii="Times New Roman" w:hAnsi="Times New Roman"/>
            <w:sz w:val="28"/>
            <w:szCs w:val="28"/>
          </w:rPr>
          <w:tab/>
          <w:t>3</w:t>
        </w:r>
      </w:hyperlink>
    </w:p>
    <w:p w:rsidR="00F050F2" w:rsidRPr="00F050F2" w:rsidRDefault="00CF7C00" w:rsidP="009830E4">
      <w:pPr>
        <w:pStyle w:val="af0"/>
        <w:numPr>
          <w:ilvl w:val="0"/>
          <w:numId w:val="16"/>
        </w:numPr>
        <w:tabs>
          <w:tab w:val="right" w:leader="dot" w:pos="9218"/>
        </w:tabs>
        <w:spacing w:before="236"/>
        <w:rPr>
          <w:rFonts w:ascii="Times New Roman" w:hAnsi="Times New Roman"/>
          <w:sz w:val="28"/>
          <w:szCs w:val="28"/>
        </w:rPr>
      </w:pPr>
      <w:hyperlink w:anchor="_bookmark3" w:history="1">
        <w:r w:rsidR="00F050F2" w:rsidRPr="00F050F2">
          <w:rPr>
            <w:rFonts w:ascii="Times New Roman" w:hAnsi="Times New Roman"/>
            <w:sz w:val="28"/>
            <w:szCs w:val="28"/>
          </w:rPr>
          <w:t>Зобов'язання дилерів</w:t>
        </w:r>
        <w:r w:rsidR="00F050F2" w:rsidRPr="00F050F2">
          <w:rPr>
            <w:rFonts w:ascii="Times New Roman" w:hAnsi="Times New Roman"/>
            <w:sz w:val="28"/>
            <w:szCs w:val="28"/>
          </w:rPr>
          <w:tab/>
          <w:t>3</w:t>
        </w:r>
      </w:hyperlink>
    </w:p>
    <w:p w:rsidR="00F050F2" w:rsidRPr="00F050F2" w:rsidRDefault="00CF7C00" w:rsidP="009830E4">
      <w:pPr>
        <w:pStyle w:val="af0"/>
        <w:numPr>
          <w:ilvl w:val="0"/>
          <w:numId w:val="16"/>
        </w:numPr>
        <w:tabs>
          <w:tab w:val="right" w:leader="dot" w:pos="9218"/>
        </w:tabs>
        <w:spacing w:before="238"/>
        <w:rPr>
          <w:rFonts w:ascii="Times New Roman" w:hAnsi="Times New Roman"/>
          <w:sz w:val="28"/>
          <w:szCs w:val="28"/>
        </w:rPr>
      </w:pPr>
      <w:hyperlink w:anchor="_bookmark4" w:history="1">
        <w:r w:rsidR="00F050F2" w:rsidRPr="00F050F2">
          <w:rPr>
            <w:rFonts w:ascii="Times New Roman" w:hAnsi="Times New Roman"/>
            <w:sz w:val="28"/>
            <w:szCs w:val="28"/>
          </w:rPr>
          <w:t>Зобов'язання постачальників і дилерів</w:t>
        </w:r>
        <w:r w:rsidR="00F050F2" w:rsidRPr="00F050F2">
          <w:rPr>
            <w:rFonts w:ascii="Times New Roman" w:hAnsi="Times New Roman"/>
            <w:sz w:val="28"/>
            <w:szCs w:val="28"/>
          </w:rPr>
          <w:tab/>
          <w:t>4</w:t>
        </w:r>
      </w:hyperlink>
    </w:p>
    <w:p w:rsidR="00F050F2" w:rsidRPr="00F050F2" w:rsidRDefault="00CF7C00" w:rsidP="009830E4">
      <w:pPr>
        <w:pStyle w:val="af0"/>
        <w:numPr>
          <w:ilvl w:val="0"/>
          <w:numId w:val="16"/>
        </w:numPr>
        <w:tabs>
          <w:tab w:val="right" w:leader="dot" w:pos="9218"/>
        </w:tabs>
        <w:spacing w:before="236"/>
        <w:rPr>
          <w:rFonts w:ascii="Times New Roman" w:hAnsi="Times New Roman"/>
          <w:sz w:val="28"/>
          <w:szCs w:val="28"/>
        </w:rPr>
      </w:pPr>
      <w:hyperlink w:anchor="_bookmark5" w:history="1">
        <w:r w:rsidR="00F050F2" w:rsidRPr="00F050F2">
          <w:rPr>
            <w:rFonts w:ascii="Times New Roman" w:hAnsi="Times New Roman"/>
            <w:sz w:val="28"/>
            <w:szCs w:val="28"/>
          </w:rPr>
          <w:t>Форма етикетки</w:t>
        </w:r>
        <w:r w:rsidR="00F050F2" w:rsidRPr="00F050F2">
          <w:rPr>
            <w:rFonts w:ascii="Times New Roman" w:hAnsi="Times New Roman"/>
            <w:sz w:val="28"/>
            <w:szCs w:val="28"/>
          </w:rPr>
          <w:tab/>
          <w:t>4</w:t>
        </w:r>
      </w:hyperlink>
    </w:p>
    <w:p w:rsidR="00F050F2" w:rsidRPr="00F050F2" w:rsidRDefault="00CF7C00" w:rsidP="009830E4">
      <w:pPr>
        <w:pStyle w:val="af0"/>
        <w:numPr>
          <w:ilvl w:val="0"/>
          <w:numId w:val="16"/>
        </w:numPr>
        <w:tabs>
          <w:tab w:val="right" w:leader="dot" w:pos="9218"/>
        </w:tabs>
        <w:spacing w:before="236"/>
        <w:rPr>
          <w:rFonts w:ascii="Times New Roman" w:hAnsi="Times New Roman"/>
          <w:sz w:val="28"/>
          <w:szCs w:val="28"/>
        </w:rPr>
      </w:pPr>
      <w:hyperlink w:anchor="_bookmark6" w:history="1">
        <w:r w:rsidR="00F050F2" w:rsidRPr="00F050F2">
          <w:rPr>
            <w:rFonts w:ascii="Times New Roman" w:hAnsi="Times New Roman"/>
            <w:sz w:val="28"/>
            <w:szCs w:val="28"/>
          </w:rPr>
          <w:t>Дати строку дії етикетки</w:t>
        </w:r>
        <w:r w:rsidR="00F050F2" w:rsidRPr="00F050F2">
          <w:rPr>
            <w:rFonts w:ascii="Times New Roman" w:hAnsi="Times New Roman"/>
            <w:sz w:val="28"/>
            <w:szCs w:val="28"/>
          </w:rPr>
          <w:tab/>
          <w:t>5</w:t>
        </w:r>
      </w:hyperlink>
    </w:p>
    <w:p w:rsidR="00F050F2" w:rsidRPr="00F050F2" w:rsidRDefault="00CF7C00" w:rsidP="009830E4">
      <w:pPr>
        <w:pStyle w:val="af0"/>
        <w:numPr>
          <w:ilvl w:val="0"/>
          <w:numId w:val="16"/>
        </w:numPr>
        <w:tabs>
          <w:tab w:val="right" w:leader="dot" w:pos="9218"/>
        </w:tabs>
        <w:spacing w:before="238"/>
        <w:rPr>
          <w:rFonts w:ascii="Times New Roman" w:hAnsi="Times New Roman"/>
          <w:sz w:val="28"/>
          <w:szCs w:val="28"/>
        </w:rPr>
      </w:pPr>
      <w:hyperlink w:anchor="_bookmark7" w:history="1">
        <w:r w:rsidR="00F050F2" w:rsidRPr="00F050F2">
          <w:rPr>
            <w:rFonts w:ascii="Times New Roman" w:hAnsi="Times New Roman"/>
            <w:sz w:val="28"/>
            <w:szCs w:val="28"/>
          </w:rPr>
          <w:t>Як визначається клас енергоефективності?</w:t>
        </w:r>
      </w:hyperlink>
      <w:hyperlink w:anchor="_bookmark7" w:history="1">
        <w:r w:rsidR="00F050F2" w:rsidRPr="00F050F2">
          <w:rPr>
            <w:rFonts w:ascii="Times New Roman" w:hAnsi="Times New Roman"/>
            <w:sz w:val="28"/>
            <w:szCs w:val="28"/>
          </w:rPr>
          <w:tab/>
          <w:t>6</w:t>
        </w:r>
      </w:hyperlink>
    </w:p>
    <w:p w:rsidR="00F050F2" w:rsidRPr="009830E4" w:rsidRDefault="00F050F2" w:rsidP="009830E4">
      <w:pPr>
        <w:pStyle w:val="af0"/>
        <w:numPr>
          <w:ilvl w:val="0"/>
          <w:numId w:val="16"/>
        </w:numPr>
        <w:tabs>
          <w:tab w:val="right" w:leader="dot" w:pos="9201"/>
        </w:tabs>
        <w:spacing w:before="238"/>
        <w:rPr>
          <w:rFonts w:ascii="Times New Roman" w:hAnsi="Times New Roman"/>
          <w:sz w:val="28"/>
          <w:szCs w:val="28"/>
        </w:rPr>
      </w:pPr>
      <w:r w:rsidRPr="00F050F2">
        <w:rPr>
          <w:rFonts w:ascii="Times New Roman" w:hAnsi="Times New Roman"/>
          <w:sz w:val="28"/>
          <w:szCs w:val="28"/>
        </w:rPr>
        <w:t>Різниця між «ТВ-моніто</w:t>
      </w:r>
      <w:r w:rsidR="009E5A4A">
        <w:rPr>
          <w:rFonts w:ascii="Times New Roman" w:hAnsi="Times New Roman"/>
          <w:sz w:val="28"/>
          <w:szCs w:val="28"/>
        </w:rPr>
        <w:t>ром» та іншими моніторами»….……</w:t>
      </w:r>
      <w:r w:rsidR="009E5A4A" w:rsidRPr="009830E4">
        <w:rPr>
          <w:rFonts w:ascii="Times New Roman" w:hAnsi="Times New Roman"/>
          <w:sz w:val="28"/>
          <w:szCs w:val="28"/>
        </w:rPr>
        <w:t>...</w:t>
      </w:r>
      <w:r w:rsidR="009830E4">
        <w:rPr>
          <w:rFonts w:ascii="Times New Roman" w:hAnsi="Times New Roman"/>
          <w:sz w:val="28"/>
          <w:szCs w:val="28"/>
        </w:rPr>
        <w:t>…</w:t>
      </w:r>
      <w:r w:rsidR="009830E4">
        <w:rPr>
          <w:rFonts w:ascii="Times New Roman" w:hAnsi="Times New Roman"/>
          <w:sz w:val="28"/>
          <w:szCs w:val="28"/>
          <w:lang w:val="ru-RU"/>
        </w:rPr>
        <w:t>......</w:t>
      </w:r>
      <w:r w:rsidRPr="00F050F2">
        <w:rPr>
          <w:rFonts w:ascii="Times New Roman" w:hAnsi="Times New Roman"/>
          <w:sz w:val="28"/>
          <w:szCs w:val="28"/>
        </w:rPr>
        <w:t>7</w:t>
      </w:r>
    </w:p>
    <w:p w:rsidR="009830E4" w:rsidRPr="009830E4" w:rsidRDefault="009830E4" w:rsidP="009830E4">
      <w:pPr>
        <w:pStyle w:val="af0"/>
        <w:numPr>
          <w:ilvl w:val="0"/>
          <w:numId w:val="16"/>
        </w:numPr>
        <w:tabs>
          <w:tab w:val="right" w:leader="dot" w:pos="9201"/>
        </w:tabs>
        <w:spacing w:before="238"/>
        <w:rPr>
          <w:rFonts w:ascii="Times New Roman" w:hAnsi="Times New Roman"/>
          <w:sz w:val="28"/>
          <w:szCs w:val="28"/>
        </w:rPr>
      </w:pPr>
      <w:r>
        <w:rPr>
          <w:rFonts w:ascii="Times New Roman" w:hAnsi="Times New Roman"/>
          <w:sz w:val="28"/>
          <w:szCs w:val="28"/>
          <w:lang w:val="ru-RU"/>
        </w:rPr>
        <w:t>Інструкції з випробування телевізора.....................................................</w:t>
      </w:r>
    </w:p>
    <w:p w:rsidR="009830E4" w:rsidRPr="009830E4" w:rsidRDefault="009830E4" w:rsidP="009830E4">
      <w:pPr>
        <w:pStyle w:val="af0"/>
        <w:numPr>
          <w:ilvl w:val="1"/>
          <w:numId w:val="16"/>
        </w:numPr>
        <w:tabs>
          <w:tab w:val="right" w:leader="dot" w:pos="9201"/>
        </w:tabs>
        <w:spacing w:before="238"/>
        <w:rPr>
          <w:rFonts w:ascii="Times New Roman" w:hAnsi="Times New Roman"/>
          <w:sz w:val="28"/>
          <w:szCs w:val="28"/>
        </w:rPr>
      </w:pPr>
      <w:r>
        <w:rPr>
          <w:rFonts w:ascii="Times New Roman" w:hAnsi="Times New Roman"/>
          <w:sz w:val="28"/>
          <w:szCs w:val="28"/>
          <w:lang w:val="ru-RU"/>
        </w:rPr>
        <w:t>Споживча потужність у робочому режимі..................................</w:t>
      </w:r>
    </w:p>
    <w:p w:rsidR="009830E4" w:rsidRDefault="009830E4" w:rsidP="009830E4">
      <w:pPr>
        <w:pStyle w:val="af0"/>
        <w:numPr>
          <w:ilvl w:val="1"/>
          <w:numId w:val="16"/>
        </w:numPr>
        <w:tabs>
          <w:tab w:val="right" w:leader="dot" w:pos="9201"/>
        </w:tabs>
        <w:spacing w:before="238"/>
        <w:rPr>
          <w:rFonts w:ascii="Times New Roman" w:hAnsi="Times New Roman"/>
          <w:sz w:val="28"/>
          <w:szCs w:val="28"/>
        </w:rPr>
      </w:pPr>
      <w:r>
        <w:rPr>
          <w:rFonts w:ascii="Times New Roman" w:hAnsi="Times New Roman"/>
          <w:sz w:val="28"/>
          <w:szCs w:val="28"/>
        </w:rPr>
        <w:t>Споживча потужність з режимом «очікування».........................</w:t>
      </w:r>
    </w:p>
    <w:p w:rsidR="009830E4" w:rsidRDefault="009830E4" w:rsidP="009830E4">
      <w:pPr>
        <w:pStyle w:val="af0"/>
        <w:numPr>
          <w:ilvl w:val="1"/>
          <w:numId w:val="16"/>
        </w:numPr>
        <w:tabs>
          <w:tab w:val="right" w:leader="dot" w:pos="9201"/>
        </w:tabs>
        <w:spacing w:before="238"/>
        <w:rPr>
          <w:rFonts w:ascii="Times New Roman" w:hAnsi="Times New Roman"/>
          <w:sz w:val="28"/>
          <w:szCs w:val="28"/>
        </w:rPr>
      </w:pPr>
      <w:r>
        <w:rPr>
          <w:rFonts w:ascii="Times New Roman" w:hAnsi="Times New Roman"/>
          <w:sz w:val="28"/>
          <w:szCs w:val="28"/>
        </w:rPr>
        <w:t>Режим «вдома»</w:t>
      </w:r>
      <w:r w:rsidR="0080532B">
        <w:rPr>
          <w:rFonts w:ascii="Times New Roman" w:hAnsi="Times New Roman"/>
          <w:sz w:val="28"/>
          <w:szCs w:val="28"/>
        </w:rPr>
        <w:t>...............................................................................</w:t>
      </w:r>
    </w:p>
    <w:p w:rsidR="0080532B" w:rsidRPr="00F050F2" w:rsidRDefault="0080532B" w:rsidP="009830E4">
      <w:pPr>
        <w:pStyle w:val="af0"/>
        <w:numPr>
          <w:ilvl w:val="1"/>
          <w:numId w:val="16"/>
        </w:numPr>
        <w:tabs>
          <w:tab w:val="right" w:leader="dot" w:pos="9201"/>
        </w:tabs>
        <w:spacing w:before="238"/>
        <w:rPr>
          <w:rFonts w:ascii="Times New Roman" w:hAnsi="Times New Roman"/>
          <w:sz w:val="28"/>
          <w:szCs w:val="28"/>
        </w:rPr>
      </w:pPr>
      <w:r>
        <w:rPr>
          <w:rFonts w:ascii="Times New Roman" w:hAnsi="Times New Roman"/>
          <w:sz w:val="28"/>
          <w:szCs w:val="28"/>
        </w:rPr>
        <w:t>Авто</w:t>
      </w:r>
    </w:p>
    <w:p w:rsidR="007058EB" w:rsidRPr="009E5A4A" w:rsidRDefault="007058EB" w:rsidP="00F050F2">
      <w:pPr>
        <w:rPr>
          <w:sz w:val="28"/>
          <w:szCs w:val="28"/>
          <w:lang w:val="uk-UA" w:eastAsia="zh-CN"/>
        </w:rPr>
      </w:pPr>
    </w:p>
    <w:p w:rsidR="00364AFD" w:rsidRPr="00F050F2" w:rsidRDefault="00364AFD" w:rsidP="00F70A0F">
      <w:pPr>
        <w:spacing w:after="200" w:line="276" w:lineRule="auto"/>
        <w:rPr>
          <w:rFonts w:ascii="Times New Roman" w:hAnsi="Times New Roman"/>
          <w:b/>
          <w:color w:val="000000"/>
          <w:sz w:val="28"/>
          <w:szCs w:val="28"/>
          <w:lang w:val="uk-UA"/>
        </w:rPr>
      </w:pPr>
    </w:p>
    <w:p w:rsidR="00F70A0F" w:rsidRPr="00F70A0F" w:rsidRDefault="00F70A0F" w:rsidP="00F70A0F">
      <w:pPr>
        <w:spacing w:after="200" w:line="276" w:lineRule="auto"/>
        <w:rPr>
          <w:rFonts w:ascii="Times New Roman" w:hAnsi="Times New Roman"/>
          <w:b/>
          <w:color w:val="000000"/>
          <w:sz w:val="40"/>
          <w:szCs w:val="40"/>
          <w:lang w:val="uk-UA"/>
        </w:rPr>
      </w:pPr>
      <w:r w:rsidRPr="009830E4">
        <w:rPr>
          <w:rFonts w:ascii="Times New Roman" w:hAnsi="Times New Roman"/>
          <w:b/>
          <w:color w:val="000000"/>
          <w:sz w:val="40"/>
          <w:szCs w:val="40"/>
          <w:lang w:val="uk-UA"/>
        </w:rPr>
        <w:br w:type="page"/>
      </w:r>
    </w:p>
    <w:p w:rsidR="00F70A0F" w:rsidRPr="00070013" w:rsidRDefault="00F70A0F" w:rsidP="00070013">
      <w:pPr>
        <w:pStyle w:val="1"/>
        <w:ind w:firstLine="567"/>
        <w:rPr>
          <w:rFonts w:ascii="Times New Roman" w:hAnsi="Times New Roman" w:cs="Times New Roman"/>
          <w:color w:val="auto"/>
          <w:lang w:val="uk-UA"/>
        </w:rPr>
      </w:pPr>
      <w:bookmarkStart w:id="0" w:name="_Toc491788299"/>
      <w:r w:rsidRPr="0056026E">
        <w:rPr>
          <w:rFonts w:ascii="Times New Roman" w:hAnsi="Times New Roman" w:cs="Times New Roman"/>
          <w:color w:val="auto"/>
          <w:lang w:val="uk-UA"/>
        </w:rPr>
        <w:lastRenderedPageBreak/>
        <w:t>В</w:t>
      </w:r>
      <w:bookmarkEnd w:id="0"/>
      <w:r w:rsidR="00070013">
        <w:rPr>
          <w:rFonts w:ascii="Times New Roman" w:hAnsi="Times New Roman" w:cs="Times New Roman"/>
          <w:color w:val="auto"/>
          <w:lang w:val="uk-UA"/>
        </w:rPr>
        <w:t>СТУП</w:t>
      </w:r>
    </w:p>
    <w:p w:rsidR="00F70A0F" w:rsidRPr="00050DD3" w:rsidRDefault="00F70A0F" w:rsidP="00F70A0F">
      <w:pPr>
        <w:keepNext/>
        <w:widowControl w:val="0"/>
        <w:spacing w:before="120" w:after="120" w:line="360" w:lineRule="auto"/>
        <w:ind w:firstLine="539"/>
        <w:jc w:val="both"/>
        <w:rPr>
          <w:rFonts w:ascii="Times New Roman" w:hAnsi="Times New Roman"/>
          <w:bCs/>
          <w:color w:val="000000"/>
          <w:sz w:val="28"/>
          <w:szCs w:val="28"/>
          <w:lang w:val="uk-UA"/>
        </w:rPr>
      </w:pPr>
      <w:r w:rsidRPr="00050DD3">
        <w:rPr>
          <w:rFonts w:ascii="Times New Roman" w:hAnsi="Times New Roman"/>
          <w:bCs/>
          <w:color w:val="000000"/>
          <w:sz w:val="28"/>
          <w:szCs w:val="28"/>
          <w:lang w:val="uk-UA"/>
        </w:rPr>
        <w:t>Рекомендації із застосування</w:t>
      </w:r>
      <w:r w:rsidRPr="00050DD3">
        <w:rPr>
          <w:rFonts w:ascii="Times New Roman" w:hAnsi="Times New Roman"/>
          <w:bCs/>
          <w:color w:val="0000FF"/>
          <w:sz w:val="28"/>
          <w:szCs w:val="28"/>
          <w:lang w:val="uk-UA"/>
        </w:rPr>
        <w:t xml:space="preserve"> </w:t>
      </w:r>
      <w:r w:rsidRPr="00050DD3">
        <w:rPr>
          <w:rFonts w:ascii="Times New Roman" w:hAnsi="Times New Roman"/>
          <w:bCs/>
          <w:color w:val="000000"/>
          <w:sz w:val="28"/>
          <w:szCs w:val="28"/>
          <w:lang w:val="uk-UA"/>
        </w:rPr>
        <w:t>Технічного</w:t>
      </w:r>
      <w:r w:rsidRPr="00050DD3">
        <w:rPr>
          <w:rFonts w:ascii="Times New Roman" w:hAnsi="Times New Roman"/>
          <w:bCs/>
          <w:color w:val="0000FF"/>
          <w:sz w:val="28"/>
          <w:szCs w:val="28"/>
          <w:lang w:val="uk-UA"/>
        </w:rPr>
        <w:t xml:space="preserve"> </w:t>
      </w:r>
      <w:r w:rsidRPr="00050DD3">
        <w:rPr>
          <w:rFonts w:ascii="Times New Roman" w:hAnsi="Times New Roman"/>
          <w:bCs/>
          <w:color w:val="000000"/>
          <w:sz w:val="28"/>
          <w:szCs w:val="28"/>
          <w:lang w:val="uk-UA"/>
        </w:rPr>
        <w:t xml:space="preserve">регламенту енергетичного маркування </w:t>
      </w:r>
      <w:r w:rsidR="00F050F2">
        <w:rPr>
          <w:rFonts w:ascii="Times New Roman" w:hAnsi="Times New Roman"/>
          <w:bCs/>
          <w:color w:val="000000"/>
          <w:sz w:val="28"/>
          <w:szCs w:val="28"/>
          <w:lang w:val="uk-UA"/>
        </w:rPr>
        <w:t>телевізорів</w:t>
      </w:r>
      <w:r w:rsidRPr="00050DD3">
        <w:rPr>
          <w:rFonts w:ascii="Times New Roman" w:hAnsi="Times New Roman"/>
          <w:bCs/>
          <w:color w:val="000000"/>
          <w:sz w:val="28"/>
          <w:szCs w:val="28"/>
          <w:lang w:val="uk-UA"/>
        </w:rPr>
        <w:t xml:space="preserve"> (далі — Рекомендації) розроблено з метою створення належних умов його застосування.</w:t>
      </w:r>
    </w:p>
    <w:p w:rsidR="00F70A0F" w:rsidRPr="00050DD3" w:rsidRDefault="00F70A0F" w:rsidP="00F70A0F">
      <w:pPr>
        <w:keepNext/>
        <w:widowControl w:val="0"/>
        <w:spacing w:line="360" w:lineRule="auto"/>
        <w:ind w:firstLine="540"/>
        <w:jc w:val="both"/>
        <w:outlineLvl w:val="0"/>
        <w:rPr>
          <w:rFonts w:ascii="Times New Roman" w:hAnsi="Times New Roman"/>
          <w:color w:val="000000"/>
          <w:sz w:val="28"/>
          <w:szCs w:val="28"/>
          <w:lang w:val="uk-UA"/>
        </w:rPr>
      </w:pPr>
      <w:r w:rsidRPr="00050DD3">
        <w:rPr>
          <w:rFonts w:ascii="Times New Roman" w:hAnsi="Times New Roman"/>
          <w:bCs/>
          <w:color w:val="000000"/>
          <w:sz w:val="28"/>
          <w:szCs w:val="28"/>
          <w:lang w:val="uk-UA"/>
        </w:rPr>
        <w:t>Технічний регламент</w:t>
      </w:r>
      <w:r w:rsidRPr="00050DD3">
        <w:rPr>
          <w:rFonts w:ascii="Times New Roman" w:hAnsi="Times New Roman"/>
          <w:bCs/>
          <w:color w:val="0000FF"/>
          <w:sz w:val="28"/>
          <w:szCs w:val="28"/>
          <w:lang w:val="uk-UA"/>
        </w:rPr>
        <w:t xml:space="preserve"> </w:t>
      </w:r>
      <w:r w:rsidRPr="00050DD3">
        <w:rPr>
          <w:rFonts w:ascii="Times New Roman" w:hAnsi="Times New Roman"/>
          <w:bCs/>
          <w:color w:val="000000"/>
          <w:sz w:val="28"/>
          <w:szCs w:val="28"/>
          <w:lang w:val="uk-UA"/>
        </w:rPr>
        <w:t xml:space="preserve">енергетичного маркування </w:t>
      </w:r>
      <w:r w:rsidR="00F050F2">
        <w:rPr>
          <w:rFonts w:ascii="Times New Roman" w:hAnsi="Times New Roman"/>
          <w:bCs/>
          <w:color w:val="000000"/>
          <w:sz w:val="28"/>
          <w:szCs w:val="28"/>
          <w:lang w:val="uk-UA"/>
        </w:rPr>
        <w:t>телевізорів</w:t>
      </w:r>
      <w:r w:rsidRPr="00050DD3">
        <w:rPr>
          <w:rFonts w:ascii="Times New Roman" w:hAnsi="Times New Roman"/>
          <w:bCs/>
          <w:color w:val="0000FF"/>
          <w:sz w:val="28"/>
          <w:szCs w:val="28"/>
          <w:lang w:val="uk-UA"/>
        </w:rPr>
        <w:t>,</w:t>
      </w:r>
      <w:r w:rsidRPr="00050DD3">
        <w:rPr>
          <w:rFonts w:ascii="Times New Roman" w:hAnsi="Times New Roman"/>
          <w:color w:val="000000"/>
          <w:sz w:val="28"/>
          <w:szCs w:val="28"/>
          <w:lang w:val="uk-UA"/>
        </w:rPr>
        <w:t xml:space="preserve"> розроблений на основі </w:t>
      </w:r>
      <w:r w:rsidR="00B65DD1" w:rsidRPr="00B65DD1">
        <w:rPr>
          <w:rFonts w:ascii="Times New Roman" w:hAnsi="Times New Roman"/>
          <w:color w:val="000000"/>
          <w:sz w:val="28"/>
          <w:szCs w:val="28"/>
          <w:lang w:val="uk-UA"/>
        </w:rPr>
        <w:t>Делегованого регламенту Комісії (ЄС) № 1062/2010 від 28 вересня 2010 р., що доповнює Директиву 2010/30/ЄС Європейського Парламенту та Ради стосовно енергетичного маркування телевізорів</w:t>
      </w:r>
      <w:r w:rsidR="00F518E8" w:rsidRPr="00B65DD1">
        <w:rPr>
          <w:rFonts w:ascii="Times New Roman" w:hAnsi="Times New Roman"/>
          <w:color w:val="000000"/>
          <w:sz w:val="28"/>
          <w:szCs w:val="28"/>
          <w:lang w:val="uk-UA"/>
        </w:rPr>
        <w:t xml:space="preserve"> </w:t>
      </w:r>
      <w:r w:rsidRPr="00B65DD1">
        <w:rPr>
          <w:rFonts w:ascii="Times New Roman" w:hAnsi="Times New Roman"/>
          <w:color w:val="000000"/>
          <w:sz w:val="28"/>
          <w:szCs w:val="28"/>
          <w:lang w:val="uk-UA"/>
        </w:rPr>
        <w:t xml:space="preserve">та затверджений постановою Кабінету Міністрів України від </w:t>
      </w:r>
      <w:r w:rsidR="00B65DD1">
        <w:rPr>
          <w:rFonts w:ascii="Times New Roman" w:hAnsi="Times New Roman"/>
          <w:color w:val="000000"/>
          <w:sz w:val="28"/>
          <w:szCs w:val="28"/>
          <w:lang w:val="uk-UA"/>
        </w:rPr>
        <w:t>24</w:t>
      </w:r>
      <w:r w:rsidR="00F518E8" w:rsidRPr="00B65DD1">
        <w:rPr>
          <w:rFonts w:ascii="Times New Roman" w:hAnsi="Times New Roman"/>
          <w:color w:val="000000"/>
          <w:sz w:val="28"/>
          <w:szCs w:val="28"/>
          <w:lang w:val="uk-UA"/>
        </w:rPr>
        <w:t>.05.17 № 3</w:t>
      </w:r>
      <w:r w:rsidR="00B65DD1">
        <w:rPr>
          <w:rFonts w:ascii="Times New Roman" w:hAnsi="Times New Roman"/>
          <w:color w:val="000000"/>
          <w:sz w:val="28"/>
          <w:szCs w:val="28"/>
          <w:lang w:val="uk-UA"/>
        </w:rPr>
        <w:t>59</w:t>
      </w:r>
      <w:r w:rsidRPr="00B65DD1">
        <w:rPr>
          <w:rFonts w:ascii="Times New Roman" w:hAnsi="Times New Roman"/>
          <w:color w:val="000000"/>
          <w:sz w:val="28"/>
          <w:szCs w:val="28"/>
          <w:lang w:val="uk-UA"/>
        </w:rPr>
        <w:t xml:space="preserve"> (далі — Технічний регламент), </w:t>
      </w:r>
      <w:r w:rsidRPr="00050DD3">
        <w:rPr>
          <w:rFonts w:ascii="Times New Roman" w:hAnsi="Times New Roman"/>
          <w:color w:val="000000"/>
          <w:sz w:val="28"/>
          <w:szCs w:val="28"/>
          <w:lang w:val="uk-UA"/>
        </w:rPr>
        <w:t xml:space="preserve">доповнює Технічний регламент енергетичного маркування енергоспоживчих продуктів, затверджений постановою Кабінету Міністрів України від 07.08.2013 № 702. Технічний регламент </w:t>
      </w:r>
      <w:r w:rsidR="00B65DD1" w:rsidRPr="00B65DD1">
        <w:rPr>
          <w:rFonts w:ascii="Times New Roman" w:hAnsi="Times New Roman"/>
          <w:color w:val="000000"/>
          <w:sz w:val="28"/>
          <w:szCs w:val="28"/>
          <w:lang w:val="uk-UA"/>
        </w:rPr>
        <w:t>визначає основні вимоги щодо подання кінцевим споживачам інформації про рівень ефективності споживання енергії та інших ресурсів телевізорами, а також додаткової інформації</w:t>
      </w:r>
      <w:r w:rsidR="00F518E8" w:rsidRPr="00F518E8">
        <w:rPr>
          <w:rFonts w:ascii="Times New Roman" w:hAnsi="Times New Roman"/>
          <w:color w:val="000000"/>
          <w:sz w:val="28"/>
          <w:szCs w:val="28"/>
          <w:lang w:val="uk-UA"/>
        </w:rPr>
        <w:t>.</w:t>
      </w:r>
    </w:p>
    <w:p w:rsidR="00F70A0F" w:rsidRDefault="00F70A0F" w:rsidP="00F70A0F">
      <w:pPr>
        <w:keepNext/>
        <w:widowControl w:val="0"/>
        <w:tabs>
          <w:tab w:val="left" w:pos="2410"/>
        </w:tabs>
        <w:spacing w:before="120" w:line="360" w:lineRule="auto"/>
        <w:ind w:firstLine="540"/>
        <w:jc w:val="both"/>
        <w:outlineLvl w:val="0"/>
        <w:rPr>
          <w:rFonts w:ascii="Times New Roman" w:hAnsi="Times New Roman"/>
          <w:bCs/>
          <w:color w:val="000000"/>
          <w:sz w:val="28"/>
          <w:szCs w:val="28"/>
          <w:lang w:val="uk-UA"/>
        </w:rPr>
      </w:pPr>
      <w:r w:rsidRPr="00050DD3">
        <w:rPr>
          <w:rFonts w:ascii="Times New Roman" w:hAnsi="Times New Roman"/>
          <w:bCs/>
          <w:color w:val="000000"/>
          <w:sz w:val="28"/>
          <w:szCs w:val="28"/>
          <w:lang w:val="uk-UA"/>
        </w:rPr>
        <w:t xml:space="preserve">Ці Рекомендації не є юридично обов’язковим тлумаченням Технічного регламенту (юридично обов’язковим є лише текст Технічного регламенту), а </w:t>
      </w:r>
      <w:r w:rsidRPr="00050DD3">
        <w:rPr>
          <w:rFonts w:ascii="Times New Roman" w:hAnsi="Times New Roman"/>
          <w:sz w:val="28"/>
          <w:szCs w:val="28"/>
          <w:lang w:val="uk-UA"/>
        </w:rPr>
        <w:t xml:space="preserve">пропонуються для </w:t>
      </w:r>
      <w:r w:rsidRPr="00050DD3">
        <w:rPr>
          <w:rFonts w:ascii="Times New Roman" w:hAnsi="Times New Roman"/>
          <w:bCs/>
          <w:color w:val="000000"/>
          <w:sz w:val="28"/>
          <w:szCs w:val="28"/>
          <w:lang w:val="uk-UA"/>
        </w:rPr>
        <w:t>забезпечення узгодженого застосування Технічного регламенту усіма зацікавленими сторонами,</w:t>
      </w:r>
      <w:r w:rsidRPr="00050DD3">
        <w:rPr>
          <w:rFonts w:ascii="Times New Roman" w:hAnsi="Times New Roman"/>
          <w:sz w:val="28"/>
          <w:szCs w:val="28"/>
          <w:lang w:val="uk-UA"/>
        </w:rPr>
        <w:t xml:space="preserve"> як загальна практика, що запобігає недобросовісній конкуренції та непорозумінням на ринку</w:t>
      </w:r>
      <w:r w:rsidRPr="00050DD3">
        <w:rPr>
          <w:rFonts w:ascii="Times New Roman" w:hAnsi="Times New Roman"/>
          <w:bCs/>
          <w:color w:val="000000"/>
          <w:sz w:val="28"/>
          <w:szCs w:val="28"/>
          <w:lang w:val="uk-UA"/>
        </w:rPr>
        <w:t>.</w:t>
      </w:r>
    </w:p>
    <w:p w:rsidR="0056026E" w:rsidRPr="001B2C84" w:rsidRDefault="0056026E" w:rsidP="00070013">
      <w:pPr>
        <w:rPr>
          <w:rFonts w:ascii="Times New Roman" w:hAnsi="Times New Roman"/>
          <w:sz w:val="28"/>
          <w:szCs w:val="28"/>
          <w:lang w:val="uk-UA"/>
        </w:rPr>
      </w:pPr>
    </w:p>
    <w:p w:rsidR="00070013" w:rsidRPr="0080532B" w:rsidRDefault="00070013" w:rsidP="0080532B">
      <w:pPr>
        <w:pStyle w:val="a5"/>
        <w:keepNext/>
        <w:widowControl w:val="0"/>
        <w:numPr>
          <w:ilvl w:val="0"/>
          <w:numId w:val="17"/>
        </w:numPr>
        <w:spacing w:line="360" w:lineRule="auto"/>
        <w:jc w:val="center"/>
        <w:outlineLvl w:val="0"/>
        <w:rPr>
          <w:rFonts w:ascii="Times New Roman" w:hAnsi="Times New Roman"/>
          <w:b/>
          <w:color w:val="000000"/>
          <w:sz w:val="28"/>
          <w:szCs w:val="28"/>
          <w:lang w:val="uk-UA"/>
        </w:rPr>
      </w:pPr>
      <w:bookmarkStart w:id="1" w:name="_bookmark2"/>
      <w:bookmarkEnd w:id="1"/>
      <w:r w:rsidRPr="0080532B">
        <w:rPr>
          <w:rFonts w:ascii="Times New Roman" w:hAnsi="Times New Roman"/>
          <w:b/>
          <w:color w:val="000000"/>
          <w:sz w:val="28"/>
          <w:szCs w:val="28"/>
          <w:lang w:val="uk-UA"/>
        </w:rPr>
        <w:t>ЗОБОВ'ЯЗАННЯ ПОСТАЧАЛЬНИКІВ</w:t>
      </w:r>
    </w:p>
    <w:p w:rsidR="00070013" w:rsidRPr="0070448B" w:rsidRDefault="00070013" w:rsidP="0070448B">
      <w:pPr>
        <w:keepNext/>
        <w:widowControl w:val="0"/>
        <w:spacing w:line="360" w:lineRule="auto"/>
        <w:ind w:firstLine="540"/>
        <w:jc w:val="both"/>
        <w:outlineLvl w:val="0"/>
        <w:rPr>
          <w:rFonts w:ascii="Times New Roman" w:hAnsi="Times New Roman"/>
          <w:color w:val="000000"/>
          <w:sz w:val="28"/>
          <w:szCs w:val="28"/>
          <w:lang w:val="ru-RU"/>
        </w:rPr>
      </w:pPr>
      <w:r w:rsidRPr="00070013">
        <w:rPr>
          <w:rFonts w:ascii="Times New Roman" w:hAnsi="Times New Roman"/>
          <w:color w:val="000000"/>
          <w:sz w:val="28"/>
          <w:szCs w:val="28"/>
          <w:lang w:val="uk-UA"/>
        </w:rPr>
        <w:t xml:space="preserve">Постачальники (тобто виробники або імпортери) зобов'язані НАДАВАТИ друковану етикетку з кожним ВИРОБОМ, що розміщується на ринку, незалежно від того, буде телевізор виставлений на загальний огляд чи ні. Крім того, вони також зобов'язані надати «мікрофішу» </w:t>
      </w:r>
      <w:r w:rsidR="003D1A13">
        <w:rPr>
          <w:rFonts w:ascii="Times New Roman" w:hAnsi="Times New Roman"/>
          <w:color w:val="000000"/>
          <w:sz w:val="28"/>
          <w:szCs w:val="28"/>
          <w:lang w:val="uk-UA"/>
        </w:rPr>
        <w:t xml:space="preserve">з технічними характеристиками виробу, яка може надаватись на окремому </w:t>
      </w:r>
      <w:r w:rsidRPr="00070013">
        <w:rPr>
          <w:rFonts w:ascii="Times New Roman" w:hAnsi="Times New Roman"/>
          <w:color w:val="000000"/>
          <w:sz w:val="28"/>
          <w:szCs w:val="28"/>
          <w:lang w:val="uk-UA"/>
        </w:rPr>
        <w:t>аркуш</w:t>
      </w:r>
      <w:r w:rsidR="003D1A13">
        <w:rPr>
          <w:rFonts w:ascii="Times New Roman" w:hAnsi="Times New Roman"/>
          <w:color w:val="000000"/>
          <w:sz w:val="28"/>
          <w:szCs w:val="28"/>
          <w:lang w:val="uk-UA"/>
        </w:rPr>
        <w:t>і</w:t>
      </w:r>
      <w:r w:rsidRPr="00070013">
        <w:rPr>
          <w:rFonts w:ascii="Times New Roman" w:hAnsi="Times New Roman"/>
          <w:color w:val="000000"/>
          <w:sz w:val="28"/>
          <w:szCs w:val="28"/>
          <w:lang w:val="uk-UA"/>
        </w:rPr>
        <w:t xml:space="preserve"> </w:t>
      </w:r>
      <w:r w:rsidR="003D1A13">
        <w:rPr>
          <w:rFonts w:ascii="Times New Roman" w:hAnsi="Times New Roman"/>
          <w:color w:val="000000"/>
          <w:sz w:val="28"/>
          <w:szCs w:val="28"/>
          <w:lang w:val="uk-UA"/>
        </w:rPr>
        <w:t xml:space="preserve">або </w:t>
      </w:r>
      <w:r w:rsidRPr="00070013">
        <w:rPr>
          <w:rFonts w:ascii="Times New Roman" w:hAnsi="Times New Roman"/>
          <w:color w:val="000000"/>
          <w:sz w:val="28"/>
          <w:szCs w:val="28"/>
          <w:lang w:val="uk-UA"/>
        </w:rPr>
        <w:t xml:space="preserve"> в брошур</w:t>
      </w:r>
      <w:r w:rsidR="003D1A13">
        <w:rPr>
          <w:rFonts w:ascii="Times New Roman" w:hAnsi="Times New Roman"/>
          <w:color w:val="000000"/>
          <w:sz w:val="28"/>
          <w:szCs w:val="28"/>
          <w:lang w:val="uk-UA"/>
        </w:rPr>
        <w:t>і</w:t>
      </w:r>
      <w:r w:rsidRPr="00070013">
        <w:rPr>
          <w:rFonts w:ascii="Times New Roman" w:hAnsi="Times New Roman"/>
          <w:color w:val="000000"/>
          <w:sz w:val="28"/>
          <w:szCs w:val="28"/>
          <w:lang w:val="uk-UA"/>
        </w:rPr>
        <w:t xml:space="preserve"> </w:t>
      </w:r>
      <w:r w:rsidR="003D1A13">
        <w:rPr>
          <w:rFonts w:ascii="Times New Roman" w:hAnsi="Times New Roman"/>
          <w:color w:val="000000"/>
          <w:sz w:val="28"/>
          <w:szCs w:val="28"/>
          <w:lang w:val="uk-UA"/>
        </w:rPr>
        <w:t>до</w:t>
      </w:r>
      <w:r w:rsidRPr="00070013">
        <w:rPr>
          <w:rFonts w:ascii="Times New Roman" w:hAnsi="Times New Roman"/>
          <w:color w:val="000000"/>
          <w:sz w:val="28"/>
          <w:szCs w:val="28"/>
          <w:lang w:val="uk-UA"/>
        </w:rPr>
        <w:t xml:space="preserve"> вироб</w:t>
      </w:r>
      <w:r w:rsidR="003D1A13">
        <w:rPr>
          <w:rFonts w:ascii="Times New Roman" w:hAnsi="Times New Roman"/>
          <w:color w:val="000000"/>
          <w:sz w:val="28"/>
          <w:szCs w:val="28"/>
          <w:lang w:val="uk-UA"/>
        </w:rPr>
        <w:t>у</w:t>
      </w:r>
      <w:r w:rsidRPr="00070013">
        <w:rPr>
          <w:rFonts w:ascii="Times New Roman" w:hAnsi="Times New Roman"/>
          <w:color w:val="000000"/>
          <w:sz w:val="28"/>
          <w:szCs w:val="28"/>
          <w:lang w:val="uk-UA"/>
        </w:rPr>
        <w:t xml:space="preserve">. Визначення або значення «брошури» – це каталог продукції, і він не обов'язково постачається разом із телевізором. Брошури можуть бути надруковані або доступні в режимі онлайн як документи для </w:t>
      </w:r>
      <w:r w:rsidRPr="00070013">
        <w:rPr>
          <w:rFonts w:ascii="Times New Roman" w:hAnsi="Times New Roman"/>
          <w:color w:val="000000"/>
          <w:sz w:val="28"/>
          <w:szCs w:val="28"/>
          <w:lang w:val="uk-UA"/>
        </w:rPr>
        <w:lastRenderedPageBreak/>
        <w:t>завантаження. Примітка: самі сайти не вважаються брошурами.</w:t>
      </w:r>
    </w:p>
    <w:p w:rsidR="00070013" w:rsidRPr="0070448B" w:rsidRDefault="00070013" w:rsidP="0070448B">
      <w:pPr>
        <w:keepNext/>
        <w:widowControl w:val="0"/>
        <w:spacing w:line="360" w:lineRule="auto"/>
        <w:ind w:firstLine="540"/>
        <w:jc w:val="both"/>
        <w:outlineLvl w:val="0"/>
        <w:rPr>
          <w:rFonts w:ascii="Times New Roman" w:hAnsi="Times New Roman"/>
          <w:color w:val="000000"/>
          <w:sz w:val="28"/>
          <w:szCs w:val="28"/>
          <w:lang w:val="ru-RU"/>
        </w:rPr>
      </w:pPr>
      <w:r w:rsidRPr="00070013">
        <w:rPr>
          <w:rFonts w:ascii="Times New Roman" w:hAnsi="Times New Roman"/>
          <w:color w:val="000000"/>
          <w:sz w:val="28"/>
          <w:szCs w:val="28"/>
          <w:lang w:val="uk-UA"/>
        </w:rPr>
        <w:t>Якщо постачальник не надає брошуру, то мікрофіша повинна бути надана за допомогою іншої літератури, що постачається разом з виробом (наприклад, посібник користувача).</w:t>
      </w:r>
    </w:p>
    <w:p w:rsidR="00070013" w:rsidRPr="001B2C84" w:rsidRDefault="00070013" w:rsidP="00070013">
      <w:pPr>
        <w:keepNext/>
        <w:widowControl w:val="0"/>
        <w:spacing w:line="360" w:lineRule="auto"/>
        <w:ind w:firstLine="540"/>
        <w:jc w:val="both"/>
        <w:outlineLvl w:val="0"/>
        <w:rPr>
          <w:rFonts w:ascii="Times New Roman" w:hAnsi="Times New Roman"/>
          <w:color w:val="000000"/>
          <w:sz w:val="28"/>
          <w:szCs w:val="28"/>
          <w:lang w:val="ru-RU"/>
        </w:rPr>
      </w:pPr>
      <w:r w:rsidRPr="00070013">
        <w:rPr>
          <w:rFonts w:ascii="Times New Roman" w:hAnsi="Times New Roman"/>
          <w:color w:val="000000"/>
          <w:sz w:val="28"/>
          <w:szCs w:val="28"/>
          <w:lang w:val="uk-UA"/>
        </w:rPr>
        <w:t>Постачальники несуть відповідальність за точність даних на наданих етикетках та мікрофішах.</w:t>
      </w:r>
    </w:p>
    <w:p w:rsidR="0070448B" w:rsidRPr="001B2C84" w:rsidRDefault="0070448B" w:rsidP="00070013">
      <w:pPr>
        <w:keepNext/>
        <w:widowControl w:val="0"/>
        <w:spacing w:line="360" w:lineRule="auto"/>
        <w:ind w:firstLine="540"/>
        <w:jc w:val="both"/>
        <w:outlineLvl w:val="0"/>
        <w:rPr>
          <w:rFonts w:ascii="Times New Roman" w:hAnsi="Times New Roman"/>
          <w:color w:val="000000"/>
          <w:sz w:val="28"/>
          <w:szCs w:val="28"/>
          <w:lang w:val="ru-RU"/>
        </w:rPr>
      </w:pPr>
    </w:p>
    <w:p w:rsidR="0070448B" w:rsidRPr="0080532B" w:rsidRDefault="0070448B" w:rsidP="0080532B">
      <w:pPr>
        <w:pStyle w:val="a5"/>
        <w:keepNext/>
        <w:widowControl w:val="0"/>
        <w:numPr>
          <w:ilvl w:val="0"/>
          <w:numId w:val="17"/>
        </w:numPr>
        <w:spacing w:line="360" w:lineRule="auto"/>
        <w:jc w:val="center"/>
        <w:outlineLvl w:val="0"/>
        <w:rPr>
          <w:rFonts w:ascii="Times New Roman" w:hAnsi="Times New Roman"/>
          <w:b/>
          <w:color w:val="000000"/>
          <w:sz w:val="28"/>
          <w:szCs w:val="28"/>
          <w:lang w:val="uk-UA"/>
        </w:rPr>
      </w:pPr>
      <w:bookmarkStart w:id="2" w:name="_bookmark3"/>
      <w:bookmarkEnd w:id="2"/>
      <w:r w:rsidRPr="0080532B">
        <w:rPr>
          <w:rFonts w:ascii="Times New Roman" w:hAnsi="Times New Roman"/>
          <w:b/>
          <w:color w:val="000000"/>
          <w:sz w:val="28"/>
          <w:szCs w:val="28"/>
          <w:lang w:val="uk-UA"/>
        </w:rPr>
        <w:t>ЗОБОВ'ЯЗАННЯ ДИЛЕРІВ</w:t>
      </w:r>
    </w:p>
    <w:p w:rsidR="0070448B" w:rsidRPr="0070448B" w:rsidRDefault="0070448B" w:rsidP="0070448B">
      <w:pPr>
        <w:keepNext/>
        <w:widowControl w:val="0"/>
        <w:spacing w:line="360" w:lineRule="auto"/>
        <w:ind w:firstLine="540"/>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Д</w:t>
      </w:r>
      <w:r w:rsidRPr="0070448B">
        <w:rPr>
          <w:rFonts w:ascii="Times New Roman" w:hAnsi="Times New Roman"/>
          <w:color w:val="000000"/>
          <w:sz w:val="28"/>
          <w:szCs w:val="28"/>
          <w:lang w:val="uk-UA"/>
        </w:rPr>
        <w:t>илери (дилери, що представляють або продають товари) повинні забезпечити, щоб етикетка була чітко виведена на передню панель</w:t>
      </w:r>
      <w:r w:rsidR="00792638">
        <w:rPr>
          <w:rFonts w:ascii="Times New Roman" w:hAnsi="Times New Roman"/>
          <w:color w:val="000000"/>
          <w:sz w:val="28"/>
          <w:szCs w:val="28"/>
          <w:lang w:val="uk-UA"/>
        </w:rPr>
        <w:t xml:space="preserve"> телевізора</w:t>
      </w:r>
      <w:r w:rsidRPr="0070448B">
        <w:rPr>
          <w:rFonts w:ascii="Times New Roman" w:hAnsi="Times New Roman"/>
          <w:color w:val="000000"/>
          <w:sz w:val="28"/>
          <w:szCs w:val="28"/>
          <w:lang w:val="uk-UA"/>
        </w:rPr>
        <w:t xml:space="preserve">. </w:t>
      </w:r>
    </w:p>
    <w:p w:rsidR="0070448B" w:rsidRPr="0070448B" w:rsidRDefault="00792638" w:rsidP="00792638">
      <w:pPr>
        <w:keepNext/>
        <w:widowControl w:val="0"/>
        <w:spacing w:line="360" w:lineRule="auto"/>
        <w:ind w:firstLine="540"/>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Д</w:t>
      </w:r>
      <w:r w:rsidR="0070448B" w:rsidRPr="0070448B">
        <w:rPr>
          <w:rFonts w:ascii="Times New Roman" w:hAnsi="Times New Roman"/>
          <w:color w:val="000000"/>
          <w:sz w:val="28"/>
          <w:szCs w:val="28"/>
          <w:lang w:val="uk-UA"/>
        </w:rPr>
        <w:t>ля дистанційної торгівлі та інших форм продажу, де кінцевий користувач не може побачити дані телевізора, дилер повинен забезпечити, щоб як мінімум кінцевий користувач отримав інформацію про клас енергоефективності, споживчу потужність у робочому режимі, річну споживчу потужність та видимий розмір екрана по діагоналі в такому порядку. Якщо також надано іншу інформацію, що міститься у мікрофіші продукту, вона буде відображатися у наступному порядку.</w:t>
      </w:r>
    </w:p>
    <w:p w:rsidR="0070448B" w:rsidRPr="00792638" w:rsidRDefault="00792638" w:rsidP="00792638">
      <w:pPr>
        <w:pStyle w:val="a5"/>
        <w:keepNext/>
        <w:widowControl w:val="0"/>
        <w:numPr>
          <w:ilvl w:val="0"/>
          <w:numId w:val="8"/>
        </w:numPr>
        <w:tabs>
          <w:tab w:val="left" w:pos="851"/>
        </w:tabs>
        <w:spacing w:line="360" w:lineRule="auto"/>
        <w:ind w:left="0" w:firstLine="567"/>
        <w:jc w:val="both"/>
        <w:outlineLvl w:val="0"/>
        <w:rPr>
          <w:rFonts w:ascii="Times New Roman" w:hAnsi="Times New Roman"/>
          <w:color w:val="000000"/>
          <w:sz w:val="28"/>
          <w:szCs w:val="28"/>
          <w:lang w:val="uk-UA"/>
        </w:rPr>
      </w:pPr>
      <w:r w:rsidRPr="00792638">
        <w:rPr>
          <w:rFonts w:ascii="Times New Roman" w:hAnsi="Times New Roman"/>
          <w:color w:val="000000"/>
          <w:sz w:val="28"/>
          <w:szCs w:val="28"/>
          <w:lang w:val="uk-UA"/>
        </w:rPr>
        <w:t>т</w:t>
      </w:r>
      <w:r w:rsidR="0070448B" w:rsidRPr="00792638">
        <w:rPr>
          <w:rFonts w:ascii="Times New Roman" w:hAnsi="Times New Roman"/>
          <w:color w:val="000000"/>
          <w:sz w:val="28"/>
          <w:szCs w:val="28"/>
          <w:lang w:val="uk-UA"/>
        </w:rPr>
        <w:t>о</w:t>
      </w:r>
      <w:r w:rsidRPr="00792638">
        <w:rPr>
          <w:rFonts w:ascii="Times New Roman" w:hAnsi="Times New Roman"/>
          <w:color w:val="000000"/>
          <w:sz w:val="28"/>
          <w:szCs w:val="28"/>
          <w:lang w:val="uk-UA"/>
        </w:rPr>
        <w:t xml:space="preserve">рговельна марка </w:t>
      </w:r>
      <w:r w:rsidR="0070448B" w:rsidRPr="00792638">
        <w:rPr>
          <w:rFonts w:ascii="Times New Roman" w:hAnsi="Times New Roman"/>
          <w:color w:val="000000"/>
          <w:sz w:val="28"/>
          <w:szCs w:val="28"/>
          <w:lang w:val="uk-UA"/>
        </w:rPr>
        <w:t>постачальників</w:t>
      </w:r>
      <w:r w:rsidRPr="00792638">
        <w:rPr>
          <w:rFonts w:ascii="Times New Roman" w:hAnsi="Times New Roman"/>
          <w:color w:val="000000"/>
          <w:sz w:val="28"/>
          <w:szCs w:val="28"/>
          <w:lang w:val="uk-UA"/>
        </w:rPr>
        <w:t>;</w:t>
      </w:r>
    </w:p>
    <w:p w:rsidR="0070448B" w:rsidRPr="00792638" w:rsidRDefault="0070448B" w:rsidP="00792638">
      <w:pPr>
        <w:pStyle w:val="a5"/>
        <w:keepNext/>
        <w:widowControl w:val="0"/>
        <w:numPr>
          <w:ilvl w:val="0"/>
          <w:numId w:val="8"/>
        </w:numPr>
        <w:tabs>
          <w:tab w:val="left" w:pos="851"/>
        </w:tabs>
        <w:spacing w:line="360" w:lineRule="auto"/>
        <w:ind w:left="0" w:firstLine="567"/>
        <w:jc w:val="both"/>
        <w:outlineLvl w:val="0"/>
        <w:rPr>
          <w:rFonts w:ascii="Times New Roman" w:hAnsi="Times New Roman"/>
          <w:color w:val="000000"/>
          <w:sz w:val="28"/>
          <w:szCs w:val="28"/>
          <w:lang w:val="uk-UA"/>
        </w:rPr>
      </w:pPr>
      <w:r w:rsidRPr="00792638">
        <w:rPr>
          <w:rFonts w:ascii="Times New Roman" w:hAnsi="Times New Roman"/>
          <w:color w:val="000000"/>
          <w:sz w:val="28"/>
          <w:szCs w:val="28"/>
          <w:lang w:val="uk-UA"/>
        </w:rPr>
        <w:t>м</w:t>
      </w:r>
      <w:r w:rsidR="00792638" w:rsidRPr="00792638">
        <w:rPr>
          <w:rFonts w:ascii="Times New Roman" w:hAnsi="Times New Roman"/>
          <w:color w:val="000000"/>
          <w:sz w:val="28"/>
          <w:szCs w:val="28"/>
          <w:lang w:val="uk-UA"/>
        </w:rPr>
        <w:t>одель телевізора;</w:t>
      </w:r>
    </w:p>
    <w:p w:rsidR="0070448B" w:rsidRPr="00792638" w:rsidRDefault="00792638" w:rsidP="00792638">
      <w:pPr>
        <w:pStyle w:val="a5"/>
        <w:keepNext/>
        <w:widowControl w:val="0"/>
        <w:numPr>
          <w:ilvl w:val="0"/>
          <w:numId w:val="8"/>
        </w:numPr>
        <w:tabs>
          <w:tab w:val="left" w:pos="851"/>
        </w:tabs>
        <w:spacing w:line="360" w:lineRule="auto"/>
        <w:ind w:left="0" w:firstLine="567"/>
        <w:jc w:val="both"/>
        <w:outlineLvl w:val="0"/>
        <w:rPr>
          <w:rFonts w:ascii="Times New Roman" w:hAnsi="Times New Roman"/>
          <w:color w:val="000000"/>
          <w:sz w:val="28"/>
          <w:szCs w:val="28"/>
          <w:lang w:val="uk-UA"/>
        </w:rPr>
      </w:pPr>
      <w:r w:rsidRPr="00792638">
        <w:rPr>
          <w:rFonts w:ascii="Times New Roman" w:hAnsi="Times New Roman"/>
          <w:color w:val="000000"/>
          <w:sz w:val="28"/>
          <w:szCs w:val="28"/>
          <w:lang w:val="uk-UA"/>
        </w:rPr>
        <w:t>к</w:t>
      </w:r>
      <w:r w:rsidR="0070448B" w:rsidRPr="00792638">
        <w:rPr>
          <w:rFonts w:ascii="Times New Roman" w:hAnsi="Times New Roman"/>
          <w:color w:val="000000"/>
          <w:sz w:val="28"/>
          <w:szCs w:val="28"/>
          <w:lang w:val="uk-UA"/>
        </w:rPr>
        <w:t>лас енергоефективності</w:t>
      </w:r>
      <w:r w:rsidRPr="00792638">
        <w:rPr>
          <w:rFonts w:ascii="Times New Roman" w:hAnsi="Times New Roman"/>
          <w:color w:val="000000"/>
          <w:sz w:val="28"/>
          <w:szCs w:val="28"/>
          <w:lang w:val="uk-UA"/>
        </w:rPr>
        <w:t>;</w:t>
      </w:r>
    </w:p>
    <w:p w:rsidR="0070448B" w:rsidRPr="00792638" w:rsidRDefault="00792638" w:rsidP="00792638">
      <w:pPr>
        <w:pStyle w:val="a5"/>
        <w:keepNext/>
        <w:widowControl w:val="0"/>
        <w:numPr>
          <w:ilvl w:val="0"/>
          <w:numId w:val="8"/>
        </w:numPr>
        <w:tabs>
          <w:tab w:val="left" w:pos="851"/>
        </w:tabs>
        <w:spacing w:line="360" w:lineRule="auto"/>
        <w:ind w:left="0" w:firstLine="567"/>
        <w:jc w:val="both"/>
        <w:outlineLvl w:val="0"/>
        <w:rPr>
          <w:rFonts w:ascii="Times New Roman" w:hAnsi="Times New Roman"/>
          <w:color w:val="000000"/>
          <w:sz w:val="28"/>
          <w:szCs w:val="28"/>
          <w:lang w:val="uk-UA"/>
        </w:rPr>
      </w:pPr>
      <w:r w:rsidRPr="00792638">
        <w:rPr>
          <w:rFonts w:ascii="Times New Roman" w:hAnsi="Times New Roman"/>
          <w:color w:val="000000"/>
          <w:sz w:val="28"/>
          <w:szCs w:val="28"/>
          <w:lang w:val="uk-UA"/>
        </w:rPr>
        <w:t>зовнішня</w:t>
      </w:r>
      <w:r w:rsidR="0070448B" w:rsidRPr="00792638">
        <w:rPr>
          <w:rFonts w:ascii="Times New Roman" w:hAnsi="Times New Roman"/>
          <w:color w:val="000000"/>
          <w:sz w:val="28"/>
          <w:szCs w:val="28"/>
          <w:lang w:val="uk-UA"/>
        </w:rPr>
        <w:t xml:space="preserve"> </w:t>
      </w:r>
      <w:r w:rsidRPr="00792638">
        <w:rPr>
          <w:rFonts w:ascii="Times New Roman" w:hAnsi="Times New Roman"/>
          <w:color w:val="000000"/>
          <w:sz w:val="28"/>
          <w:szCs w:val="28"/>
          <w:lang w:val="uk-UA"/>
        </w:rPr>
        <w:t>діагональ екрана телевізора;</w:t>
      </w:r>
    </w:p>
    <w:p w:rsidR="0070448B" w:rsidRPr="00792638" w:rsidRDefault="00792638" w:rsidP="00792638">
      <w:pPr>
        <w:pStyle w:val="a5"/>
        <w:keepNext/>
        <w:widowControl w:val="0"/>
        <w:numPr>
          <w:ilvl w:val="0"/>
          <w:numId w:val="8"/>
        </w:numPr>
        <w:tabs>
          <w:tab w:val="left" w:pos="851"/>
        </w:tabs>
        <w:spacing w:line="360" w:lineRule="auto"/>
        <w:ind w:left="0" w:firstLine="567"/>
        <w:jc w:val="both"/>
        <w:outlineLvl w:val="0"/>
        <w:rPr>
          <w:rFonts w:ascii="Times New Roman" w:hAnsi="Times New Roman"/>
          <w:color w:val="000000"/>
          <w:sz w:val="28"/>
          <w:szCs w:val="28"/>
          <w:lang w:val="uk-UA"/>
        </w:rPr>
      </w:pPr>
      <w:r w:rsidRPr="00792638">
        <w:rPr>
          <w:rFonts w:ascii="Times New Roman" w:hAnsi="Times New Roman"/>
          <w:color w:val="000000"/>
          <w:sz w:val="28"/>
          <w:szCs w:val="28"/>
          <w:lang w:val="uk-UA"/>
        </w:rPr>
        <w:t>с</w:t>
      </w:r>
      <w:r w:rsidR="0070448B" w:rsidRPr="00792638">
        <w:rPr>
          <w:rFonts w:ascii="Times New Roman" w:hAnsi="Times New Roman"/>
          <w:color w:val="000000"/>
          <w:sz w:val="28"/>
          <w:szCs w:val="28"/>
          <w:lang w:val="uk-UA"/>
        </w:rPr>
        <w:t>поживча потужність у робочому режимі</w:t>
      </w:r>
      <w:r w:rsidRPr="00792638">
        <w:rPr>
          <w:rFonts w:ascii="Times New Roman" w:hAnsi="Times New Roman"/>
          <w:color w:val="000000"/>
          <w:sz w:val="28"/>
          <w:szCs w:val="28"/>
          <w:lang w:val="uk-UA"/>
        </w:rPr>
        <w:t>;</w:t>
      </w:r>
    </w:p>
    <w:p w:rsidR="0070448B" w:rsidRPr="00792638" w:rsidRDefault="00792638" w:rsidP="00792638">
      <w:pPr>
        <w:pStyle w:val="a5"/>
        <w:keepNext/>
        <w:widowControl w:val="0"/>
        <w:numPr>
          <w:ilvl w:val="0"/>
          <w:numId w:val="8"/>
        </w:numPr>
        <w:tabs>
          <w:tab w:val="left" w:pos="851"/>
        </w:tabs>
        <w:spacing w:line="360" w:lineRule="auto"/>
        <w:ind w:left="0" w:firstLine="567"/>
        <w:jc w:val="both"/>
        <w:outlineLvl w:val="0"/>
        <w:rPr>
          <w:rFonts w:ascii="Times New Roman" w:hAnsi="Times New Roman"/>
          <w:color w:val="000000"/>
          <w:sz w:val="28"/>
          <w:szCs w:val="28"/>
          <w:lang w:val="uk-UA"/>
        </w:rPr>
      </w:pPr>
      <w:r w:rsidRPr="00792638">
        <w:rPr>
          <w:rFonts w:ascii="Times New Roman" w:hAnsi="Times New Roman"/>
          <w:color w:val="000000"/>
          <w:sz w:val="28"/>
          <w:szCs w:val="28"/>
          <w:lang w:val="uk-UA"/>
        </w:rPr>
        <w:t>р</w:t>
      </w:r>
      <w:r w:rsidR="0070448B" w:rsidRPr="00792638">
        <w:rPr>
          <w:rFonts w:ascii="Times New Roman" w:hAnsi="Times New Roman"/>
          <w:color w:val="000000"/>
          <w:sz w:val="28"/>
          <w:szCs w:val="28"/>
          <w:lang w:val="uk-UA"/>
        </w:rPr>
        <w:t>ічн</w:t>
      </w:r>
      <w:r w:rsidRPr="00792638">
        <w:rPr>
          <w:rFonts w:ascii="Times New Roman" w:hAnsi="Times New Roman"/>
          <w:color w:val="000000"/>
          <w:sz w:val="28"/>
          <w:szCs w:val="28"/>
          <w:lang w:val="uk-UA"/>
        </w:rPr>
        <w:t>ий обсяг енергоспоживання;</w:t>
      </w:r>
    </w:p>
    <w:p w:rsidR="0070448B" w:rsidRPr="00792638" w:rsidRDefault="00792638" w:rsidP="00792638">
      <w:pPr>
        <w:pStyle w:val="a5"/>
        <w:keepNext/>
        <w:widowControl w:val="0"/>
        <w:numPr>
          <w:ilvl w:val="0"/>
          <w:numId w:val="8"/>
        </w:numPr>
        <w:tabs>
          <w:tab w:val="left" w:pos="851"/>
        </w:tabs>
        <w:spacing w:line="360" w:lineRule="auto"/>
        <w:ind w:left="0" w:firstLine="567"/>
        <w:jc w:val="both"/>
        <w:outlineLvl w:val="0"/>
        <w:rPr>
          <w:rFonts w:ascii="Times New Roman" w:hAnsi="Times New Roman"/>
          <w:color w:val="000000"/>
          <w:sz w:val="28"/>
          <w:szCs w:val="28"/>
          <w:lang w:val="uk-UA"/>
        </w:rPr>
      </w:pPr>
      <w:r w:rsidRPr="00792638">
        <w:rPr>
          <w:rFonts w:ascii="Times New Roman" w:hAnsi="Times New Roman"/>
          <w:color w:val="000000"/>
          <w:sz w:val="28"/>
          <w:szCs w:val="28"/>
          <w:lang w:val="uk-UA"/>
        </w:rPr>
        <w:t>с</w:t>
      </w:r>
      <w:r w:rsidR="0070448B" w:rsidRPr="00792638">
        <w:rPr>
          <w:rFonts w:ascii="Times New Roman" w:hAnsi="Times New Roman"/>
          <w:color w:val="000000"/>
          <w:sz w:val="28"/>
          <w:szCs w:val="28"/>
          <w:lang w:val="uk-UA"/>
        </w:rPr>
        <w:t xml:space="preserve">поживча потужність  у режимі </w:t>
      </w:r>
      <w:r w:rsidRPr="00792638">
        <w:rPr>
          <w:rFonts w:ascii="Times New Roman" w:hAnsi="Times New Roman"/>
          <w:color w:val="000000"/>
          <w:sz w:val="28"/>
          <w:szCs w:val="28"/>
          <w:lang w:val="uk-UA"/>
        </w:rPr>
        <w:t>«</w:t>
      </w:r>
      <w:r w:rsidR="0070448B" w:rsidRPr="00792638">
        <w:rPr>
          <w:rFonts w:ascii="Times New Roman" w:hAnsi="Times New Roman"/>
          <w:color w:val="000000"/>
          <w:sz w:val="28"/>
          <w:szCs w:val="28"/>
          <w:lang w:val="uk-UA"/>
        </w:rPr>
        <w:t>очікування</w:t>
      </w:r>
      <w:r w:rsidRPr="00792638">
        <w:rPr>
          <w:rFonts w:ascii="Times New Roman" w:hAnsi="Times New Roman"/>
          <w:color w:val="000000"/>
          <w:sz w:val="28"/>
          <w:szCs w:val="28"/>
          <w:lang w:val="uk-UA"/>
        </w:rPr>
        <w:t>»</w:t>
      </w:r>
      <w:r w:rsidR="0070448B" w:rsidRPr="00792638">
        <w:rPr>
          <w:rFonts w:ascii="Times New Roman" w:hAnsi="Times New Roman"/>
          <w:color w:val="000000"/>
          <w:sz w:val="28"/>
          <w:szCs w:val="28"/>
          <w:lang w:val="uk-UA"/>
        </w:rPr>
        <w:t xml:space="preserve"> та «вимкнено»</w:t>
      </w:r>
      <w:r w:rsidRPr="00792638">
        <w:rPr>
          <w:rFonts w:ascii="Times New Roman" w:hAnsi="Times New Roman"/>
          <w:color w:val="000000"/>
          <w:sz w:val="28"/>
          <w:szCs w:val="28"/>
          <w:lang w:val="uk-UA"/>
        </w:rPr>
        <w:t>;</w:t>
      </w:r>
    </w:p>
    <w:p w:rsidR="0070448B" w:rsidRPr="00792638" w:rsidRDefault="00792638" w:rsidP="00792638">
      <w:pPr>
        <w:pStyle w:val="a5"/>
        <w:keepNext/>
        <w:widowControl w:val="0"/>
        <w:numPr>
          <w:ilvl w:val="0"/>
          <w:numId w:val="8"/>
        </w:numPr>
        <w:tabs>
          <w:tab w:val="left" w:pos="851"/>
        </w:tabs>
        <w:spacing w:line="360" w:lineRule="auto"/>
        <w:ind w:left="0" w:firstLine="567"/>
        <w:jc w:val="both"/>
        <w:outlineLvl w:val="0"/>
        <w:rPr>
          <w:rFonts w:ascii="Times New Roman" w:hAnsi="Times New Roman"/>
          <w:color w:val="000000"/>
          <w:sz w:val="28"/>
          <w:szCs w:val="28"/>
          <w:lang w:val="uk-UA"/>
        </w:rPr>
      </w:pPr>
      <w:r w:rsidRPr="00792638">
        <w:rPr>
          <w:rFonts w:ascii="Times New Roman" w:hAnsi="Times New Roman"/>
          <w:color w:val="000000"/>
          <w:sz w:val="28"/>
          <w:szCs w:val="28"/>
          <w:lang w:val="uk-UA"/>
        </w:rPr>
        <w:t>р</w:t>
      </w:r>
      <w:r w:rsidR="0070448B" w:rsidRPr="00792638">
        <w:rPr>
          <w:rFonts w:ascii="Times New Roman" w:hAnsi="Times New Roman"/>
          <w:color w:val="000000"/>
          <w:sz w:val="28"/>
          <w:szCs w:val="28"/>
          <w:lang w:val="uk-UA"/>
        </w:rPr>
        <w:t>оздільна здатність екрана</w:t>
      </w:r>
      <w:r w:rsidRPr="00792638">
        <w:rPr>
          <w:rFonts w:ascii="Times New Roman" w:hAnsi="Times New Roman"/>
          <w:color w:val="000000"/>
          <w:sz w:val="28"/>
          <w:szCs w:val="28"/>
          <w:lang w:val="uk-UA"/>
        </w:rPr>
        <w:t xml:space="preserve"> телевізора.</w:t>
      </w:r>
    </w:p>
    <w:p w:rsidR="0070448B" w:rsidRPr="00323DD8" w:rsidRDefault="0070448B" w:rsidP="0080532B">
      <w:pPr>
        <w:jc w:val="center"/>
        <w:rPr>
          <w:rFonts w:ascii="Times New Roman" w:hAnsi="Times New Roman"/>
          <w:sz w:val="16"/>
          <w:szCs w:val="16"/>
        </w:rPr>
      </w:pPr>
    </w:p>
    <w:p w:rsidR="00070013" w:rsidRPr="0080532B" w:rsidRDefault="00792638" w:rsidP="0080532B">
      <w:pPr>
        <w:pStyle w:val="a5"/>
        <w:keepNext/>
        <w:widowControl w:val="0"/>
        <w:numPr>
          <w:ilvl w:val="0"/>
          <w:numId w:val="17"/>
        </w:numPr>
        <w:spacing w:line="360" w:lineRule="auto"/>
        <w:jc w:val="center"/>
        <w:outlineLvl w:val="0"/>
        <w:rPr>
          <w:rFonts w:ascii="Times New Roman" w:hAnsi="Times New Roman"/>
          <w:b/>
          <w:color w:val="000000"/>
          <w:sz w:val="28"/>
          <w:szCs w:val="28"/>
          <w:lang w:val="uk-UA"/>
        </w:rPr>
      </w:pPr>
      <w:r w:rsidRPr="0080532B">
        <w:rPr>
          <w:rFonts w:ascii="Times New Roman" w:hAnsi="Times New Roman"/>
          <w:b/>
          <w:color w:val="000000"/>
          <w:sz w:val="28"/>
          <w:szCs w:val="28"/>
          <w:lang w:val="uk-UA"/>
        </w:rPr>
        <w:t>ЗОБОВ'ЯЗАННЯ ПОСТАЧАЛЬНИКІВ І ДИЛЕРІВ</w:t>
      </w:r>
    </w:p>
    <w:p w:rsidR="00792638" w:rsidRPr="00792638" w:rsidRDefault="00792638" w:rsidP="00792638">
      <w:pPr>
        <w:keepNext/>
        <w:widowControl w:val="0"/>
        <w:spacing w:line="360" w:lineRule="auto"/>
        <w:ind w:firstLine="540"/>
        <w:jc w:val="both"/>
        <w:outlineLvl w:val="0"/>
        <w:rPr>
          <w:rFonts w:ascii="Times New Roman" w:hAnsi="Times New Roman"/>
          <w:color w:val="000000"/>
          <w:sz w:val="28"/>
          <w:szCs w:val="28"/>
          <w:lang w:val="uk-UA"/>
        </w:rPr>
      </w:pPr>
      <w:r w:rsidRPr="00792638">
        <w:rPr>
          <w:rFonts w:ascii="Times New Roman" w:hAnsi="Times New Roman"/>
          <w:color w:val="000000"/>
          <w:sz w:val="28"/>
          <w:szCs w:val="28"/>
          <w:lang w:val="uk-UA"/>
        </w:rPr>
        <w:t xml:space="preserve">Починаючи з </w:t>
      </w:r>
      <w:r>
        <w:rPr>
          <w:rFonts w:ascii="Times New Roman" w:hAnsi="Times New Roman"/>
          <w:color w:val="000000"/>
          <w:sz w:val="28"/>
          <w:szCs w:val="28"/>
          <w:lang w:val="uk-UA"/>
        </w:rPr>
        <w:t>2</w:t>
      </w:r>
      <w:r w:rsidRPr="00792638">
        <w:rPr>
          <w:rFonts w:ascii="Times New Roman" w:hAnsi="Times New Roman"/>
          <w:color w:val="000000"/>
          <w:sz w:val="28"/>
          <w:szCs w:val="28"/>
          <w:lang w:val="uk-UA"/>
        </w:rPr>
        <w:t> </w:t>
      </w:r>
      <w:r>
        <w:rPr>
          <w:rFonts w:ascii="Times New Roman" w:hAnsi="Times New Roman"/>
          <w:color w:val="000000"/>
          <w:sz w:val="28"/>
          <w:szCs w:val="28"/>
          <w:lang w:val="uk-UA"/>
        </w:rPr>
        <w:t>червня 2018</w:t>
      </w:r>
      <w:r w:rsidRPr="00792638">
        <w:rPr>
          <w:rFonts w:ascii="Times New Roman" w:hAnsi="Times New Roman"/>
          <w:color w:val="000000"/>
          <w:sz w:val="28"/>
          <w:szCs w:val="28"/>
          <w:lang w:val="uk-UA"/>
        </w:rPr>
        <w:t xml:space="preserve"> року, постачальники та дилери мають </w:t>
      </w:r>
      <w:r w:rsidRPr="00792638">
        <w:rPr>
          <w:rFonts w:ascii="Times New Roman" w:hAnsi="Times New Roman"/>
          <w:color w:val="000000"/>
          <w:sz w:val="28"/>
          <w:szCs w:val="28"/>
          <w:lang w:val="uk-UA"/>
        </w:rPr>
        <w:lastRenderedPageBreak/>
        <w:t xml:space="preserve">зобов'язання щодо реклами та рекламних матеріалів. Якщо реклама конкретної моделі </w:t>
      </w:r>
      <w:r>
        <w:rPr>
          <w:rFonts w:ascii="Times New Roman" w:hAnsi="Times New Roman"/>
          <w:color w:val="000000"/>
          <w:sz w:val="28"/>
          <w:szCs w:val="28"/>
          <w:lang w:val="uk-UA"/>
        </w:rPr>
        <w:t>телевізора включає в себе інформацію про</w:t>
      </w:r>
      <w:r w:rsidRPr="00792638">
        <w:rPr>
          <w:rFonts w:ascii="Times New Roman" w:hAnsi="Times New Roman"/>
          <w:color w:val="000000"/>
          <w:sz w:val="28"/>
          <w:szCs w:val="28"/>
          <w:lang w:val="uk-UA"/>
        </w:rPr>
        <w:t xml:space="preserve"> </w:t>
      </w:r>
      <w:r>
        <w:rPr>
          <w:rFonts w:ascii="Times New Roman" w:hAnsi="Times New Roman"/>
          <w:color w:val="000000"/>
          <w:sz w:val="28"/>
          <w:szCs w:val="28"/>
          <w:lang w:val="uk-UA"/>
        </w:rPr>
        <w:t>ціну</w:t>
      </w:r>
      <w:r w:rsidRPr="00792638">
        <w:rPr>
          <w:rFonts w:ascii="Times New Roman" w:hAnsi="Times New Roman"/>
          <w:color w:val="000000"/>
          <w:sz w:val="28"/>
          <w:szCs w:val="28"/>
          <w:lang w:val="uk-UA"/>
        </w:rPr>
        <w:t>, вона також повинна вказувати клас енергоефективності моделі</w:t>
      </w:r>
      <w:r>
        <w:rPr>
          <w:rFonts w:ascii="Times New Roman" w:hAnsi="Times New Roman"/>
          <w:color w:val="000000"/>
          <w:sz w:val="28"/>
          <w:szCs w:val="28"/>
          <w:lang w:val="uk-UA"/>
        </w:rPr>
        <w:t xml:space="preserve"> телевізора</w:t>
      </w:r>
      <w:r w:rsidRPr="00792638">
        <w:rPr>
          <w:rFonts w:ascii="Times New Roman" w:hAnsi="Times New Roman"/>
          <w:color w:val="000000"/>
          <w:sz w:val="28"/>
          <w:szCs w:val="28"/>
          <w:lang w:val="uk-UA"/>
        </w:rPr>
        <w:t xml:space="preserve">. Не потрібно показувати повну етикетку. Аналогічним чином, клас енергоефективності моделі </w:t>
      </w:r>
      <w:r>
        <w:rPr>
          <w:rFonts w:ascii="Times New Roman" w:hAnsi="Times New Roman"/>
          <w:color w:val="000000"/>
          <w:sz w:val="28"/>
          <w:szCs w:val="28"/>
          <w:lang w:val="uk-UA"/>
        </w:rPr>
        <w:t xml:space="preserve">телевізора </w:t>
      </w:r>
      <w:r w:rsidRPr="00792638">
        <w:rPr>
          <w:rFonts w:ascii="Times New Roman" w:hAnsi="Times New Roman"/>
          <w:color w:val="000000"/>
          <w:sz w:val="28"/>
          <w:szCs w:val="28"/>
          <w:lang w:val="uk-UA"/>
        </w:rPr>
        <w:t>повинен бути вказаний у будь-якому рекламному матеріалі, який описує технічні параметри моделі</w:t>
      </w:r>
      <w:r>
        <w:rPr>
          <w:rFonts w:ascii="Times New Roman" w:hAnsi="Times New Roman"/>
          <w:color w:val="000000"/>
          <w:sz w:val="28"/>
          <w:szCs w:val="28"/>
          <w:lang w:val="uk-UA"/>
        </w:rPr>
        <w:t xml:space="preserve"> телевізора</w:t>
      </w:r>
      <w:r w:rsidRPr="00792638">
        <w:rPr>
          <w:rFonts w:ascii="Times New Roman" w:hAnsi="Times New Roman"/>
          <w:color w:val="000000"/>
          <w:sz w:val="28"/>
          <w:szCs w:val="28"/>
          <w:lang w:val="uk-UA"/>
        </w:rPr>
        <w:t>.</w:t>
      </w:r>
    </w:p>
    <w:p w:rsidR="00792638" w:rsidRPr="00792638" w:rsidRDefault="00792638" w:rsidP="00792638">
      <w:pPr>
        <w:keepNext/>
        <w:widowControl w:val="0"/>
        <w:spacing w:line="360" w:lineRule="auto"/>
        <w:ind w:firstLine="540"/>
        <w:jc w:val="both"/>
        <w:outlineLvl w:val="0"/>
        <w:rPr>
          <w:rFonts w:ascii="Times New Roman" w:hAnsi="Times New Roman"/>
          <w:color w:val="000000"/>
          <w:sz w:val="28"/>
          <w:szCs w:val="28"/>
          <w:lang w:val="uk-UA"/>
        </w:rPr>
      </w:pPr>
      <w:r w:rsidRPr="00792638">
        <w:rPr>
          <w:rFonts w:ascii="Times New Roman" w:hAnsi="Times New Roman"/>
          <w:color w:val="000000"/>
          <w:sz w:val="28"/>
          <w:szCs w:val="28"/>
          <w:lang w:val="uk-UA"/>
        </w:rPr>
        <w:t xml:space="preserve">Незважаючи на те, що реклама або рекламні матеріали для конкретної моделі </w:t>
      </w:r>
      <w:r>
        <w:rPr>
          <w:rFonts w:ascii="Times New Roman" w:hAnsi="Times New Roman"/>
          <w:color w:val="000000"/>
          <w:sz w:val="28"/>
          <w:szCs w:val="28"/>
          <w:lang w:val="uk-UA"/>
        </w:rPr>
        <w:t xml:space="preserve">телевізора </w:t>
      </w:r>
      <w:r w:rsidRPr="00792638">
        <w:rPr>
          <w:rFonts w:ascii="Times New Roman" w:hAnsi="Times New Roman"/>
          <w:color w:val="000000"/>
          <w:sz w:val="28"/>
          <w:szCs w:val="28"/>
          <w:lang w:val="uk-UA"/>
        </w:rPr>
        <w:t xml:space="preserve">повинні містити клас енергоефективності, виробники можуть на добровільній основі вказати клас енергоефективності, коли реклама стосується </w:t>
      </w:r>
      <w:r>
        <w:rPr>
          <w:rFonts w:ascii="Times New Roman" w:hAnsi="Times New Roman"/>
          <w:color w:val="000000"/>
          <w:sz w:val="28"/>
          <w:szCs w:val="28"/>
          <w:lang w:val="uk-UA"/>
        </w:rPr>
        <w:t>різних</w:t>
      </w:r>
      <w:r w:rsidRPr="00792638">
        <w:rPr>
          <w:rFonts w:ascii="Times New Roman" w:hAnsi="Times New Roman"/>
          <w:color w:val="000000"/>
          <w:sz w:val="28"/>
          <w:szCs w:val="28"/>
          <w:lang w:val="uk-UA"/>
        </w:rPr>
        <w:t xml:space="preserve"> моделей</w:t>
      </w:r>
      <w:r>
        <w:rPr>
          <w:rFonts w:ascii="Times New Roman" w:hAnsi="Times New Roman"/>
          <w:color w:val="000000"/>
          <w:sz w:val="28"/>
          <w:szCs w:val="28"/>
          <w:lang w:val="uk-UA"/>
        </w:rPr>
        <w:t xml:space="preserve"> телевізора</w:t>
      </w:r>
      <w:r w:rsidRPr="00792638">
        <w:rPr>
          <w:rFonts w:ascii="Times New Roman" w:hAnsi="Times New Roman"/>
          <w:color w:val="000000"/>
          <w:sz w:val="28"/>
          <w:szCs w:val="28"/>
          <w:lang w:val="uk-UA"/>
        </w:rPr>
        <w:t>.</w:t>
      </w:r>
    </w:p>
    <w:p w:rsidR="00792638" w:rsidRDefault="00636F87" w:rsidP="00070013">
      <w:pPr>
        <w:keepNext/>
        <w:widowControl w:val="0"/>
        <w:spacing w:line="360" w:lineRule="auto"/>
        <w:ind w:firstLine="540"/>
        <w:jc w:val="both"/>
        <w:outlineLvl w:val="0"/>
        <w:rPr>
          <w:rFonts w:ascii="Times New Roman" w:hAnsi="Times New Roman"/>
          <w:b/>
          <w:color w:val="000000"/>
          <w:sz w:val="28"/>
          <w:szCs w:val="28"/>
          <w:lang w:val="uk-UA"/>
        </w:rPr>
      </w:pPr>
      <w:r>
        <w:rPr>
          <w:rFonts w:ascii="Times New Roman" w:hAnsi="Times New Roman"/>
          <w:noProof/>
          <w:color w:val="000000"/>
          <w:szCs w:val="26"/>
          <w:lang w:val="ru-RU"/>
        </w:rPr>
        <w:drawing>
          <wp:anchor distT="0" distB="0" distL="114300" distR="114300" simplePos="0" relativeHeight="251659264" behindDoc="0" locked="0" layoutInCell="1" allowOverlap="1" wp14:anchorId="257B19D6" wp14:editId="7E9AEBD3">
            <wp:simplePos x="0" y="0"/>
            <wp:positionH relativeFrom="column">
              <wp:posOffset>1708150</wp:posOffset>
            </wp:positionH>
            <wp:positionV relativeFrom="paragraph">
              <wp:posOffset>631190</wp:posOffset>
            </wp:positionV>
            <wp:extent cx="3267075" cy="4530090"/>
            <wp:effectExtent l="0" t="0" r="9525" b="381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7075" cy="453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2638" w:rsidRDefault="0080532B" w:rsidP="0080532B">
      <w:pPr>
        <w:keepNext/>
        <w:widowControl w:val="0"/>
        <w:spacing w:line="360" w:lineRule="auto"/>
        <w:ind w:firstLine="540"/>
        <w:jc w:val="center"/>
        <w:outlineLvl w:val="0"/>
        <w:rPr>
          <w:rFonts w:ascii="Times New Roman" w:hAnsi="Times New Roman"/>
          <w:b/>
          <w:color w:val="000000"/>
          <w:sz w:val="28"/>
          <w:szCs w:val="28"/>
          <w:lang w:val="uk-UA"/>
        </w:rPr>
      </w:pPr>
      <w:r>
        <w:rPr>
          <w:rFonts w:ascii="Times New Roman" w:hAnsi="Times New Roman"/>
          <w:b/>
          <w:color w:val="000000"/>
          <w:sz w:val="28"/>
          <w:szCs w:val="28"/>
          <w:lang w:val="uk-UA"/>
        </w:rPr>
        <w:t xml:space="preserve">4. </w:t>
      </w:r>
      <w:r w:rsidR="00792638" w:rsidRPr="00792638">
        <w:rPr>
          <w:rFonts w:ascii="Times New Roman" w:hAnsi="Times New Roman"/>
          <w:b/>
          <w:color w:val="000000"/>
          <w:sz w:val="28"/>
          <w:szCs w:val="28"/>
          <w:lang w:val="uk-UA"/>
        </w:rPr>
        <w:t>ФОРМА ЕТИКЕТКИ</w:t>
      </w:r>
    </w:p>
    <w:p w:rsidR="0080532B" w:rsidRDefault="0080532B" w:rsidP="00636F87">
      <w:pPr>
        <w:keepNext/>
        <w:widowControl w:val="0"/>
        <w:spacing w:line="360" w:lineRule="auto"/>
        <w:ind w:firstLine="540"/>
        <w:jc w:val="both"/>
        <w:outlineLvl w:val="0"/>
        <w:rPr>
          <w:rFonts w:ascii="Times New Roman" w:hAnsi="Times New Roman"/>
          <w:color w:val="000000"/>
          <w:sz w:val="28"/>
          <w:szCs w:val="28"/>
          <w:lang w:val="uk-UA"/>
        </w:rPr>
      </w:pPr>
    </w:p>
    <w:p w:rsidR="00792638" w:rsidRPr="00636F87" w:rsidRDefault="00792638" w:rsidP="00636F87">
      <w:pPr>
        <w:keepNext/>
        <w:widowControl w:val="0"/>
        <w:spacing w:line="360" w:lineRule="auto"/>
        <w:ind w:firstLine="540"/>
        <w:jc w:val="both"/>
        <w:outlineLvl w:val="0"/>
        <w:rPr>
          <w:rFonts w:ascii="Times New Roman" w:hAnsi="Times New Roman"/>
          <w:color w:val="000000"/>
          <w:sz w:val="28"/>
          <w:szCs w:val="28"/>
          <w:lang w:val="uk-UA"/>
        </w:rPr>
      </w:pPr>
      <w:r w:rsidRPr="00636F87">
        <w:rPr>
          <w:rFonts w:ascii="Times New Roman" w:hAnsi="Times New Roman"/>
          <w:color w:val="000000"/>
          <w:sz w:val="28"/>
          <w:szCs w:val="28"/>
          <w:lang w:val="uk-UA"/>
        </w:rPr>
        <w:t>І найменування або торговельну марку постачальника телевізора;</w:t>
      </w:r>
    </w:p>
    <w:p w:rsidR="00792638" w:rsidRPr="00636F87" w:rsidRDefault="00792638" w:rsidP="00636F87">
      <w:pPr>
        <w:keepNext/>
        <w:widowControl w:val="0"/>
        <w:spacing w:line="360" w:lineRule="auto"/>
        <w:ind w:firstLine="540"/>
        <w:jc w:val="both"/>
        <w:outlineLvl w:val="0"/>
        <w:rPr>
          <w:rFonts w:ascii="Times New Roman" w:hAnsi="Times New Roman"/>
          <w:color w:val="000000"/>
          <w:sz w:val="28"/>
          <w:szCs w:val="28"/>
          <w:lang w:val="uk-UA"/>
        </w:rPr>
      </w:pPr>
      <w:r w:rsidRPr="00636F87">
        <w:rPr>
          <w:rFonts w:ascii="Times New Roman" w:hAnsi="Times New Roman"/>
          <w:color w:val="000000"/>
          <w:sz w:val="28"/>
          <w:szCs w:val="28"/>
          <w:lang w:val="uk-UA"/>
        </w:rPr>
        <w:t xml:space="preserve">ІІ модель телевізора (код, який відрізняє конкретну модель телевізора від </w:t>
      </w:r>
      <w:r w:rsidRPr="00636F87">
        <w:rPr>
          <w:rFonts w:ascii="Times New Roman" w:hAnsi="Times New Roman"/>
          <w:color w:val="000000"/>
          <w:sz w:val="28"/>
          <w:szCs w:val="28"/>
          <w:lang w:val="uk-UA"/>
        </w:rPr>
        <w:lastRenderedPageBreak/>
        <w:t>інших моделей тієї самої торговельної марки або того самого постачальника);</w:t>
      </w:r>
    </w:p>
    <w:p w:rsidR="00792638" w:rsidRPr="00636F87" w:rsidRDefault="00792638" w:rsidP="00636F87">
      <w:pPr>
        <w:keepNext/>
        <w:widowControl w:val="0"/>
        <w:spacing w:line="360" w:lineRule="auto"/>
        <w:ind w:firstLine="540"/>
        <w:jc w:val="both"/>
        <w:outlineLvl w:val="0"/>
        <w:rPr>
          <w:rFonts w:ascii="Times New Roman" w:hAnsi="Times New Roman"/>
          <w:color w:val="000000"/>
          <w:sz w:val="28"/>
          <w:szCs w:val="28"/>
          <w:lang w:val="uk-UA"/>
        </w:rPr>
      </w:pPr>
      <w:r w:rsidRPr="00636F87">
        <w:rPr>
          <w:rFonts w:ascii="Times New Roman" w:hAnsi="Times New Roman"/>
          <w:color w:val="000000"/>
          <w:sz w:val="28"/>
          <w:szCs w:val="28"/>
          <w:lang w:val="uk-UA"/>
        </w:rPr>
        <w:t>ІІІ клас енергоефективності телевізора. Літера, що означає клас енергоефективності, розміщується на тому самому рівні, що і відповідна стрілка;</w:t>
      </w:r>
    </w:p>
    <w:p w:rsidR="00792638" w:rsidRPr="00636F87" w:rsidRDefault="00792638" w:rsidP="00636F87">
      <w:pPr>
        <w:keepNext/>
        <w:widowControl w:val="0"/>
        <w:spacing w:line="360" w:lineRule="auto"/>
        <w:ind w:firstLine="540"/>
        <w:jc w:val="both"/>
        <w:outlineLvl w:val="0"/>
        <w:rPr>
          <w:rFonts w:ascii="Times New Roman" w:hAnsi="Times New Roman"/>
          <w:color w:val="000000"/>
          <w:sz w:val="28"/>
          <w:szCs w:val="28"/>
          <w:lang w:val="uk-UA"/>
        </w:rPr>
      </w:pPr>
      <w:r w:rsidRPr="00636F87">
        <w:rPr>
          <w:rFonts w:ascii="Times New Roman" w:hAnsi="Times New Roman"/>
          <w:color w:val="000000"/>
          <w:sz w:val="28"/>
          <w:szCs w:val="28"/>
          <w:lang w:val="uk-UA"/>
        </w:rPr>
        <w:t>IV споживч</w:t>
      </w:r>
      <w:r w:rsidR="004A1E29" w:rsidRPr="00636F87">
        <w:rPr>
          <w:rFonts w:ascii="Times New Roman" w:hAnsi="Times New Roman"/>
          <w:color w:val="000000"/>
          <w:sz w:val="28"/>
          <w:szCs w:val="28"/>
          <w:lang w:val="uk-UA"/>
        </w:rPr>
        <w:t>а</w:t>
      </w:r>
      <w:r w:rsidRPr="00636F87">
        <w:rPr>
          <w:rFonts w:ascii="Times New Roman" w:hAnsi="Times New Roman"/>
          <w:color w:val="000000"/>
          <w:sz w:val="28"/>
          <w:szCs w:val="28"/>
          <w:lang w:val="uk-UA"/>
        </w:rPr>
        <w:t xml:space="preserve"> потужність телевізора в режимі “ввімкнено”, округлену до найближчого цілого числа, Вт;</w:t>
      </w:r>
    </w:p>
    <w:p w:rsidR="00792638" w:rsidRPr="00636F87" w:rsidRDefault="00792638" w:rsidP="00636F87">
      <w:pPr>
        <w:keepNext/>
        <w:widowControl w:val="0"/>
        <w:spacing w:line="360" w:lineRule="auto"/>
        <w:ind w:firstLine="540"/>
        <w:jc w:val="both"/>
        <w:outlineLvl w:val="0"/>
        <w:rPr>
          <w:rFonts w:ascii="Times New Roman" w:hAnsi="Times New Roman"/>
          <w:color w:val="000000"/>
          <w:sz w:val="28"/>
          <w:szCs w:val="28"/>
          <w:lang w:val="uk-UA"/>
        </w:rPr>
      </w:pPr>
      <w:r w:rsidRPr="00636F87">
        <w:rPr>
          <w:rFonts w:ascii="Times New Roman" w:hAnsi="Times New Roman"/>
          <w:color w:val="000000"/>
          <w:sz w:val="28"/>
          <w:szCs w:val="28"/>
          <w:lang w:val="uk-UA"/>
        </w:rPr>
        <w:t>V річний обсяг енергоспоживання, розрахований відповідно до пункту 2 додатка 9 до Технічного регламенту енергетичного маркування телевізорів, округлений до найближчого цілого числа, кВт•г на рік;</w:t>
      </w:r>
    </w:p>
    <w:p w:rsidR="00792638" w:rsidRPr="00636F87" w:rsidRDefault="00792638" w:rsidP="00636F87">
      <w:pPr>
        <w:keepNext/>
        <w:widowControl w:val="0"/>
        <w:spacing w:line="360" w:lineRule="auto"/>
        <w:ind w:firstLine="540"/>
        <w:jc w:val="both"/>
        <w:outlineLvl w:val="0"/>
        <w:rPr>
          <w:rFonts w:ascii="Times New Roman" w:hAnsi="Times New Roman"/>
          <w:color w:val="000000"/>
          <w:sz w:val="28"/>
          <w:szCs w:val="28"/>
          <w:lang w:val="uk-UA"/>
        </w:rPr>
      </w:pPr>
      <w:r w:rsidRPr="00636F87">
        <w:rPr>
          <w:rFonts w:ascii="Times New Roman" w:hAnsi="Times New Roman"/>
          <w:color w:val="000000"/>
          <w:sz w:val="28"/>
          <w:szCs w:val="28"/>
          <w:lang w:val="uk-UA"/>
        </w:rPr>
        <w:t>VI зовнішн</w:t>
      </w:r>
      <w:r w:rsidR="004A1E29" w:rsidRPr="00636F87">
        <w:rPr>
          <w:rFonts w:ascii="Times New Roman" w:hAnsi="Times New Roman"/>
          <w:color w:val="000000"/>
          <w:sz w:val="28"/>
          <w:szCs w:val="28"/>
          <w:lang w:val="uk-UA"/>
        </w:rPr>
        <w:t>я</w:t>
      </w:r>
      <w:r w:rsidRPr="00636F87">
        <w:rPr>
          <w:rFonts w:ascii="Times New Roman" w:hAnsi="Times New Roman"/>
          <w:color w:val="000000"/>
          <w:sz w:val="28"/>
          <w:szCs w:val="28"/>
          <w:lang w:val="uk-UA"/>
        </w:rPr>
        <w:t xml:space="preserve"> діагональ екрана телевізора, сантиметрів та дюймів;</w:t>
      </w:r>
    </w:p>
    <w:p w:rsidR="00636F87" w:rsidRPr="00636F87" w:rsidRDefault="00792638" w:rsidP="00636F87">
      <w:pPr>
        <w:keepNext/>
        <w:widowControl w:val="0"/>
        <w:spacing w:line="360" w:lineRule="auto"/>
        <w:ind w:firstLine="540"/>
        <w:jc w:val="both"/>
        <w:outlineLvl w:val="0"/>
        <w:rPr>
          <w:rFonts w:ascii="Times New Roman" w:hAnsi="Times New Roman"/>
          <w:color w:val="000000"/>
          <w:sz w:val="28"/>
          <w:szCs w:val="28"/>
          <w:lang w:val="uk-UA"/>
        </w:rPr>
      </w:pPr>
      <w:r w:rsidRPr="00636F87">
        <w:rPr>
          <w:rFonts w:ascii="Times New Roman" w:hAnsi="Times New Roman"/>
          <w:color w:val="000000"/>
          <w:sz w:val="28"/>
          <w:szCs w:val="28"/>
          <w:lang w:val="uk-UA"/>
        </w:rPr>
        <w:t xml:space="preserve">VII логотип перемикача (у разі потреби), що переводить телевізор у режим споживчої потужності не вище 0,01 Вт у разі переведення телевізора у режим “вимкнено” (для телевізорів </w:t>
      </w:r>
      <w:r w:rsidR="00636F87">
        <w:rPr>
          <w:rFonts w:ascii="Times New Roman" w:hAnsi="Times New Roman"/>
          <w:color w:val="000000"/>
          <w:sz w:val="28"/>
          <w:szCs w:val="28"/>
          <w:lang w:val="uk-UA"/>
        </w:rPr>
        <w:t xml:space="preserve">з добре помітним перемикачем). </w:t>
      </w:r>
    </w:p>
    <w:p w:rsidR="00636F87" w:rsidRPr="00636F87" w:rsidRDefault="00636F87" w:rsidP="00636F87">
      <w:pPr>
        <w:keepNext/>
        <w:widowControl w:val="0"/>
        <w:tabs>
          <w:tab w:val="left" w:pos="709"/>
          <w:tab w:val="left" w:pos="851"/>
        </w:tabs>
        <w:spacing w:line="360" w:lineRule="auto"/>
        <w:ind w:firstLine="567"/>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Примітки:</w:t>
      </w:r>
    </w:p>
    <w:p w:rsidR="00636F87" w:rsidRDefault="00636F87" w:rsidP="00636F87">
      <w:pPr>
        <w:pStyle w:val="a5"/>
        <w:keepNext/>
        <w:widowControl w:val="0"/>
        <w:numPr>
          <w:ilvl w:val="0"/>
          <w:numId w:val="10"/>
        </w:numPr>
        <w:tabs>
          <w:tab w:val="left" w:pos="709"/>
          <w:tab w:val="left" w:pos="851"/>
        </w:tabs>
        <w:spacing w:line="360" w:lineRule="auto"/>
        <w:ind w:left="0" w:firstLine="567"/>
        <w:jc w:val="both"/>
        <w:outlineLvl w:val="0"/>
        <w:rPr>
          <w:rFonts w:ascii="Times New Roman" w:hAnsi="Times New Roman"/>
          <w:color w:val="000000"/>
          <w:sz w:val="28"/>
          <w:szCs w:val="28"/>
          <w:lang w:val="uk-UA"/>
        </w:rPr>
      </w:pPr>
      <w:r w:rsidRPr="00636F87">
        <w:rPr>
          <w:rFonts w:ascii="Times New Roman" w:hAnsi="Times New Roman"/>
          <w:color w:val="000000"/>
          <w:sz w:val="28"/>
          <w:szCs w:val="28"/>
          <w:lang w:val="uk-UA"/>
        </w:rPr>
        <w:t>Ідентифікатор моделі постачальників: більшість номерів моделей телевізорів визначають базову модель з регіональними особливостями або варіантами зовнішнього вигляду. Тому номер моделі на етикетці не повинен вказувати точну модель, оскільки очевидно, що номер моделі виробу включений в номер базової моделі, написаний на етикетці, і що енергетичні характеристики та продуктивність усіх відповідних моделей ідентичні. Наприклад, етикетка з «19LCDTV» може охоплю</w:t>
      </w:r>
      <w:r>
        <w:rPr>
          <w:rFonts w:ascii="Times New Roman" w:hAnsi="Times New Roman"/>
          <w:color w:val="000000"/>
          <w:sz w:val="28"/>
          <w:szCs w:val="28"/>
          <w:lang w:val="uk-UA"/>
        </w:rPr>
        <w:t>вати всі моделі в серії 19LCDTV.</w:t>
      </w:r>
    </w:p>
    <w:p w:rsidR="00636F87" w:rsidRDefault="00636F87" w:rsidP="00636F87">
      <w:pPr>
        <w:pStyle w:val="a5"/>
        <w:keepNext/>
        <w:widowControl w:val="0"/>
        <w:numPr>
          <w:ilvl w:val="0"/>
          <w:numId w:val="10"/>
        </w:numPr>
        <w:tabs>
          <w:tab w:val="left" w:pos="709"/>
          <w:tab w:val="left" w:pos="851"/>
        </w:tabs>
        <w:spacing w:line="360" w:lineRule="auto"/>
        <w:ind w:left="0" w:firstLine="567"/>
        <w:jc w:val="both"/>
        <w:outlineLvl w:val="0"/>
        <w:rPr>
          <w:rFonts w:ascii="Times New Roman" w:hAnsi="Times New Roman"/>
          <w:color w:val="000000"/>
          <w:sz w:val="28"/>
          <w:szCs w:val="28"/>
          <w:lang w:val="uk-UA"/>
        </w:rPr>
      </w:pPr>
      <w:r w:rsidRPr="00636F87">
        <w:rPr>
          <w:rFonts w:ascii="Times New Roman" w:hAnsi="Times New Roman"/>
          <w:color w:val="000000"/>
          <w:sz w:val="28"/>
          <w:szCs w:val="28"/>
          <w:lang w:val="uk-UA"/>
        </w:rPr>
        <w:t xml:space="preserve">Видимий розмір екрана по діагоналі; Щоб уникнути плутанини, заявлений видимий розмір екрана по діагоналі має </w:t>
      </w:r>
      <w:r>
        <w:rPr>
          <w:rFonts w:ascii="Times New Roman" w:hAnsi="Times New Roman"/>
          <w:color w:val="000000"/>
          <w:sz w:val="28"/>
          <w:szCs w:val="28"/>
          <w:lang w:val="uk-UA"/>
        </w:rPr>
        <w:t xml:space="preserve">бути цілим, округленим числом. </w:t>
      </w:r>
      <w:r w:rsidRPr="00636F87">
        <w:rPr>
          <w:rFonts w:ascii="Times New Roman" w:hAnsi="Times New Roman"/>
          <w:color w:val="000000"/>
          <w:sz w:val="28"/>
          <w:szCs w:val="28"/>
          <w:lang w:val="uk-UA"/>
        </w:rPr>
        <w:t xml:space="preserve">По-перше, видимий розмір екрана визначається шляхом вимірюванням видимого розміру екрана по горизонталі та вертикалі, який містить активні пікселі в кожному вимірі і який може відображати інформацію з точністю, щонайменше, один міліметр. По-друге, видимий розмір екрана по діагоналі розраховується з виміряних, неокруглених видимих розмірів екрана по горизонталі та вертикалі і переведених в дюйми і </w:t>
      </w:r>
      <w:r w:rsidRPr="00636F87">
        <w:rPr>
          <w:rFonts w:ascii="Times New Roman" w:hAnsi="Times New Roman"/>
          <w:color w:val="000000"/>
          <w:sz w:val="28"/>
          <w:szCs w:val="28"/>
          <w:lang w:val="uk-UA"/>
        </w:rPr>
        <w:lastRenderedPageBreak/>
        <w:t>сантиметри. Нарешті, отриманий розмір по діагоналі в дюймах і сантиметрах повинен округлюват</w:t>
      </w:r>
      <w:r>
        <w:rPr>
          <w:rFonts w:ascii="Times New Roman" w:hAnsi="Times New Roman"/>
          <w:color w:val="000000"/>
          <w:sz w:val="28"/>
          <w:szCs w:val="28"/>
          <w:lang w:val="uk-UA"/>
        </w:rPr>
        <w:t>ися до найближчого цілого числа</w:t>
      </w:r>
      <w:r w:rsidRPr="00636F87">
        <w:rPr>
          <w:rFonts w:ascii="Times New Roman" w:hAnsi="Times New Roman"/>
          <w:color w:val="000000"/>
          <w:sz w:val="28"/>
          <w:szCs w:val="28"/>
          <w:lang w:val="uk-UA"/>
        </w:rPr>
        <w:t>.</w:t>
      </w:r>
    </w:p>
    <w:p w:rsidR="00636F87" w:rsidRPr="00636F87" w:rsidRDefault="00636F87" w:rsidP="00636F87">
      <w:pPr>
        <w:pStyle w:val="a5"/>
        <w:keepNext/>
        <w:widowControl w:val="0"/>
        <w:numPr>
          <w:ilvl w:val="0"/>
          <w:numId w:val="10"/>
        </w:numPr>
        <w:tabs>
          <w:tab w:val="left" w:pos="709"/>
          <w:tab w:val="left" w:pos="851"/>
        </w:tabs>
        <w:spacing w:after="0" w:line="360" w:lineRule="auto"/>
        <w:ind w:left="0" w:firstLine="567"/>
        <w:jc w:val="both"/>
        <w:outlineLvl w:val="0"/>
        <w:rPr>
          <w:rFonts w:ascii="Times New Roman" w:hAnsi="Times New Roman"/>
          <w:color w:val="000000"/>
          <w:sz w:val="28"/>
          <w:szCs w:val="28"/>
          <w:lang w:val="uk-UA"/>
        </w:rPr>
      </w:pPr>
      <w:r w:rsidRPr="00636F87">
        <w:rPr>
          <w:rFonts w:ascii="Times New Roman" w:hAnsi="Times New Roman"/>
          <w:color w:val="000000"/>
          <w:sz w:val="28"/>
          <w:szCs w:val="28"/>
          <w:lang w:val="uk-UA"/>
        </w:rPr>
        <w:t>Розміри етикетки: для всіх телевізорів, незалежно від розміру, етикетка повинна бути розміром мінімум 120 × 60 мм. Однак залежно від розміру екрана (області) дозволено використовувати два стилі етикетки.</w:t>
      </w:r>
    </w:p>
    <w:p w:rsidR="00636F87" w:rsidRPr="00636F87" w:rsidRDefault="00636F87" w:rsidP="00636F87">
      <w:pPr>
        <w:pStyle w:val="a5"/>
        <w:keepNext/>
        <w:widowControl w:val="0"/>
        <w:numPr>
          <w:ilvl w:val="0"/>
          <w:numId w:val="11"/>
        </w:numPr>
        <w:tabs>
          <w:tab w:val="left" w:pos="851"/>
        </w:tabs>
        <w:spacing w:line="360" w:lineRule="auto"/>
        <w:ind w:left="0" w:firstLine="567"/>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д</w:t>
      </w:r>
      <w:r w:rsidRPr="00636F87">
        <w:rPr>
          <w:rFonts w:ascii="Times New Roman" w:hAnsi="Times New Roman"/>
          <w:color w:val="000000"/>
          <w:sz w:val="28"/>
          <w:szCs w:val="28"/>
          <w:lang w:val="uk-UA"/>
        </w:rPr>
        <w:t>ля екрана ≤29 дм2 (32 дюйми) дозволений прозорий фон</w:t>
      </w:r>
    </w:p>
    <w:p w:rsidR="00636F87" w:rsidRDefault="00636F87" w:rsidP="00636F87">
      <w:pPr>
        <w:pStyle w:val="a5"/>
        <w:keepNext/>
        <w:widowControl w:val="0"/>
        <w:numPr>
          <w:ilvl w:val="0"/>
          <w:numId w:val="11"/>
        </w:numPr>
        <w:tabs>
          <w:tab w:val="left" w:pos="851"/>
        </w:tabs>
        <w:spacing w:line="360" w:lineRule="auto"/>
        <w:ind w:left="0" w:firstLine="567"/>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д</w:t>
      </w:r>
      <w:r w:rsidRPr="00636F87">
        <w:rPr>
          <w:rFonts w:ascii="Times New Roman" w:hAnsi="Times New Roman"/>
          <w:color w:val="000000"/>
          <w:sz w:val="28"/>
          <w:szCs w:val="28"/>
          <w:lang w:val="uk-UA"/>
        </w:rPr>
        <w:t>ля екрана &gt;29 дм2 слід використовувати білий фон</w:t>
      </w:r>
    </w:p>
    <w:p w:rsidR="0080532B" w:rsidRDefault="0080532B" w:rsidP="0080532B">
      <w:pPr>
        <w:pStyle w:val="a5"/>
        <w:keepNext/>
        <w:widowControl w:val="0"/>
        <w:spacing w:line="360" w:lineRule="auto"/>
        <w:ind w:left="900"/>
        <w:outlineLvl w:val="0"/>
        <w:rPr>
          <w:rFonts w:ascii="Times New Roman" w:hAnsi="Times New Roman"/>
          <w:color w:val="000000"/>
          <w:sz w:val="28"/>
          <w:szCs w:val="28"/>
          <w:lang w:val="uk-UA"/>
        </w:rPr>
      </w:pPr>
    </w:p>
    <w:p w:rsidR="0080532B" w:rsidRPr="0080532B" w:rsidRDefault="0080532B" w:rsidP="0080532B">
      <w:pPr>
        <w:pStyle w:val="a5"/>
        <w:keepNext/>
        <w:widowControl w:val="0"/>
        <w:spacing w:line="360" w:lineRule="auto"/>
        <w:ind w:left="900"/>
        <w:jc w:val="center"/>
        <w:outlineLvl w:val="0"/>
        <w:rPr>
          <w:rFonts w:ascii="Times New Roman" w:hAnsi="Times New Roman"/>
          <w:b/>
          <w:color w:val="000000"/>
          <w:sz w:val="28"/>
          <w:szCs w:val="28"/>
          <w:lang w:val="uk-UA"/>
        </w:rPr>
      </w:pPr>
      <w:r w:rsidRPr="0080532B">
        <w:rPr>
          <w:rFonts w:ascii="Times New Roman" w:hAnsi="Times New Roman"/>
          <w:color w:val="000000"/>
          <w:sz w:val="28"/>
          <w:szCs w:val="28"/>
          <w:lang w:val="uk-UA"/>
        </w:rPr>
        <w:t>5.</w:t>
      </w:r>
      <w:r>
        <w:rPr>
          <w:rFonts w:ascii="Times New Roman" w:hAnsi="Times New Roman"/>
          <w:color w:val="000000"/>
          <w:sz w:val="28"/>
          <w:szCs w:val="28"/>
          <w:lang w:val="uk-UA"/>
        </w:rPr>
        <w:t xml:space="preserve"> </w:t>
      </w:r>
      <w:r w:rsidRPr="0080532B">
        <w:rPr>
          <w:rFonts w:ascii="Times New Roman" w:hAnsi="Times New Roman"/>
          <w:b/>
          <w:color w:val="000000"/>
          <w:sz w:val="28"/>
          <w:szCs w:val="28"/>
          <w:lang w:val="uk-UA"/>
        </w:rPr>
        <w:t>ДАТИ СТРОКУ ДІЇ ЕТИКЕТКИ</w:t>
      </w:r>
    </w:p>
    <w:p w:rsidR="00636F87" w:rsidRDefault="00636F87" w:rsidP="00636F87">
      <w:pPr>
        <w:keepNext/>
        <w:widowControl w:val="0"/>
        <w:tabs>
          <w:tab w:val="left" w:pos="709"/>
          <w:tab w:val="left" w:pos="851"/>
        </w:tabs>
        <w:spacing w:line="360" w:lineRule="auto"/>
        <w:ind w:firstLine="567"/>
        <w:jc w:val="both"/>
        <w:outlineLvl w:val="0"/>
        <w:rPr>
          <w:rFonts w:ascii="Times New Roman" w:hAnsi="Times New Roman"/>
          <w:color w:val="000000"/>
          <w:sz w:val="28"/>
          <w:szCs w:val="28"/>
          <w:lang w:val="uk-UA"/>
        </w:rPr>
      </w:pPr>
      <w:r w:rsidRPr="00636F87">
        <w:rPr>
          <w:rFonts w:ascii="Times New Roman" w:hAnsi="Times New Roman"/>
          <w:color w:val="000000"/>
          <w:sz w:val="28"/>
          <w:szCs w:val="28"/>
          <w:lang w:val="uk-UA"/>
        </w:rPr>
        <w:t xml:space="preserve">Є </w:t>
      </w:r>
      <w:r>
        <w:rPr>
          <w:rFonts w:ascii="Times New Roman" w:hAnsi="Times New Roman"/>
          <w:color w:val="000000"/>
          <w:sz w:val="28"/>
          <w:szCs w:val="28"/>
          <w:lang w:val="uk-UA"/>
        </w:rPr>
        <w:t>2</w:t>
      </w:r>
      <w:r w:rsidRPr="00636F87">
        <w:rPr>
          <w:rFonts w:ascii="Times New Roman" w:hAnsi="Times New Roman"/>
          <w:color w:val="000000"/>
          <w:sz w:val="28"/>
          <w:szCs w:val="28"/>
          <w:lang w:val="uk-UA"/>
        </w:rPr>
        <w:t xml:space="preserve"> варіанти етикетки, кожна з яких повинна використовуватися протягом певного строку. Для того, щоб сприяти поліпшенню енергоефективності, дозволені класи енергоефективності стають дедалі жорсткішими. Постачальнику дозволено використовувати «майбутню» етикетку в будь-який час, якщо телевізор </w:t>
      </w:r>
      <w:r>
        <w:rPr>
          <w:rFonts w:ascii="Times New Roman" w:hAnsi="Times New Roman"/>
          <w:color w:val="000000"/>
          <w:sz w:val="28"/>
          <w:szCs w:val="28"/>
          <w:lang w:val="uk-UA"/>
        </w:rPr>
        <w:t>відповідає</w:t>
      </w:r>
      <w:r w:rsidRPr="00636F87">
        <w:rPr>
          <w:rFonts w:ascii="Times New Roman" w:hAnsi="Times New Roman"/>
          <w:color w:val="000000"/>
          <w:sz w:val="28"/>
          <w:szCs w:val="28"/>
          <w:lang w:val="uk-UA"/>
        </w:rPr>
        <w:t xml:space="preserve"> вищому класу ефективності.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9"/>
        <w:gridCol w:w="4852"/>
      </w:tblGrid>
      <w:tr w:rsidR="00636F87" w:rsidTr="00636F87">
        <w:tc>
          <w:tcPr>
            <w:tcW w:w="4719" w:type="dxa"/>
          </w:tcPr>
          <w:p w:rsidR="00636F87" w:rsidRPr="00636F87" w:rsidRDefault="00636F87" w:rsidP="00636F87">
            <w:pPr>
              <w:keepNext/>
              <w:widowControl w:val="0"/>
              <w:tabs>
                <w:tab w:val="left" w:pos="709"/>
                <w:tab w:val="left" w:pos="851"/>
              </w:tabs>
              <w:ind w:firstLine="567"/>
              <w:jc w:val="center"/>
              <w:outlineLvl w:val="0"/>
              <w:rPr>
                <w:rFonts w:ascii="Times New Roman" w:hAnsi="Times New Roman"/>
                <w:color w:val="000000"/>
                <w:sz w:val="28"/>
                <w:szCs w:val="28"/>
                <w:lang w:val="uk-UA"/>
              </w:rPr>
            </w:pPr>
            <w:r>
              <w:rPr>
                <w:rFonts w:ascii="Times New Roman" w:hAnsi="Times New Roman"/>
                <w:color w:val="000000"/>
                <w:sz w:val="28"/>
                <w:szCs w:val="28"/>
                <w:lang w:val="uk-UA"/>
              </w:rPr>
              <w:t xml:space="preserve">А++ до </w:t>
            </w:r>
            <w:r w:rsidRPr="00636F87">
              <w:rPr>
                <w:rFonts w:ascii="Times New Roman" w:hAnsi="Times New Roman"/>
                <w:color w:val="000000"/>
                <w:sz w:val="28"/>
                <w:szCs w:val="28"/>
                <w:lang w:val="uk-UA"/>
              </w:rPr>
              <w:t>E</w:t>
            </w:r>
          </w:p>
        </w:tc>
        <w:tc>
          <w:tcPr>
            <w:tcW w:w="4852" w:type="dxa"/>
          </w:tcPr>
          <w:p w:rsidR="00636F87" w:rsidRDefault="00636F87" w:rsidP="00636F87">
            <w:pPr>
              <w:keepNext/>
              <w:widowControl w:val="0"/>
              <w:tabs>
                <w:tab w:val="left" w:pos="709"/>
                <w:tab w:val="left" w:pos="851"/>
              </w:tabs>
              <w:ind w:firstLine="567"/>
              <w:jc w:val="center"/>
              <w:outlineLvl w:val="0"/>
              <w:rPr>
                <w:rFonts w:ascii="Times New Roman" w:hAnsi="Times New Roman"/>
                <w:color w:val="000000"/>
                <w:sz w:val="28"/>
                <w:szCs w:val="28"/>
                <w:lang w:val="uk-UA"/>
              </w:rPr>
            </w:pPr>
            <w:r>
              <w:rPr>
                <w:rFonts w:ascii="Times New Roman" w:hAnsi="Times New Roman"/>
                <w:color w:val="000000"/>
                <w:sz w:val="28"/>
                <w:szCs w:val="28"/>
                <w:lang w:val="uk-UA"/>
              </w:rPr>
              <w:t>А++</w:t>
            </w:r>
            <w:r w:rsidRPr="00636F87">
              <w:rPr>
                <w:rFonts w:ascii="Times New Roman" w:hAnsi="Times New Roman"/>
                <w:color w:val="000000"/>
                <w:sz w:val="28"/>
                <w:szCs w:val="28"/>
                <w:lang w:val="uk-UA"/>
              </w:rPr>
              <w:t>+</w:t>
            </w:r>
            <w:r>
              <w:rPr>
                <w:rFonts w:ascii="Times New Roman" w:hAnsi="Times New Roman"/>
                <w:color w:val="000000"/>
                <w:sz w:val="28"/>
                <w:szCs w:val="28"/>
                <w:lang w:val="uk-UA"/>
              </w:rPr>
              <w:t xml:space="preserve"> до </w:t>
            </w:r>
            <w:r w:rsidRPr="00636F87">
              <w:rPr>
                <w:rFonts w:ascii="Times New Roman" w:hAnsi="Times New Roman"/>
                <w:color w:val="000000"/>
                <w:sz w:val="28"/>
                <w:szCs w:val="28"/>
                <w:lang w:val="uk-UA"/>
              </w:rPr>
              <w:t>D</w:t>
            </w:r>
          </w:p>
        </w:tc>
      </w:tr>
      <w:tr w:rsidR="00636F87" w:rsidTr="00636F87">
        <w:tc>
          <w:tcPr>
            <w:tcW w:w="4719" w:type="dxa"/>
          </w:tcPr>
          <w:p w:rsidR="00636F87" w:rsidRDefault="00636F87" w:rsidP="00636F87">
            <w:pPr>
              <w:keepNext/>
              <w:widowControl w:val="0"/>
              <w:tabs>
                <w:tab w:val="left" w:pos="709"/>
                <w:tab w:val="left" w:pos="851"/>
              </w:tabs>
              <w:spacing w:line="360" w:lineRule="auto"/>
              <w:jc w:val="both"/>
              <w:outlineLvl w:val="0"/>
              <w:rPr>
                <w:rFonts w:ascii="Times New Roman" w:hAnsi="Times New Roman"/>
                <w:color w:val="000000"/>
                <w:sz w:val="28"/>
                <w:szCs w:val="28"/>
                <w:lang w:val="uk-UA"/>
              </w:rPr>
            </w:pPr>
            <w:r>
              <w:rPr>
                <w:rFonts w:ascii="Times New Roman" w:hAnsi="Times New Roman"/>
                <w:noProof/>
                <w:color w:val="000000"/>
                <w:szCs w:val="26"/>
                <w:lang w:val="ru-RU"/>
              </w:rPr>
              <w:drawing>
                <wp:inline distT="0" distB="0" distL="0" distR="0" wp14:anchorId="7A3127B1" wp14:editId="4ACC9AB9">
                  <wp:extent cx="2924175" cy="4054710"/>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0261" cy="4063149"/>
                          </a:xfrm>
                          <a:prstGeom prst="rect">
                            <a:avLst/>
                          </a:prstGeom>
                          <a:noFill/>
                          <a:ln>
                            <a:noFill/>
                          </a:ln>
                        </pic:spPr>
                      </pic:pic>
                    </a:graphicData>
                  </a:graphic>
                </wp:inline>
              </w:drawing>
            </w:r>
          </w:p>
        </w:tc>
        <w:tc>
          <w:tcPr>
            <w:tcW w:w="4852" w:type="dxa"/>
          </w:tcPr>
          <w:p w:rsidR="00636F87" w:rsidRDefault="00636F87" w:rsidP="00636F87">
            <w:pPr>
              <w:keepNext/>
              <w:widowControl w:val="0"/>
              <w:tabs>
                <w:tab w:val="left" w:pos="709"/>
                <w:tab w:val="left" w:pos="851"/>
              </w:tabs>
              <w:spacing w:line="360" w:lineRule="auto"/>
              <w:jc w:val="both"/>
              <w:outlineLvl w:val="0"/>
              <w:rPr>
                <w:rFonts w:ascii="Times New Roman" w:hAnsi="Times New Roman"/>
                <w:color w:val="000000"/>
                <w:sz w:val="28"/>
                <w:szCs w:val="28"/>
                <w:lang w:val="uk-UA"/>
              </w:rPr>
            </w:pPr>
            <w:r>
              <w:rPr>
                <w:rFonts w:ascii="Calibri" w:hAnsi="Calibri"/>
                <w:noProof/>
                <w:szCs w:val="26"/>
                <w:lang w:val="ru-RU"/>
              </w:rPr>
              <w:drawing>
                <wp:inline distT="0" distB="0" distL="0" distR="0" wp14:anchorId="26589AED" wp14:editId="303C4945">
                  <wp:extent cx="3009900" cy="4149820"/>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0523" cy="4150679"/>
                          </a:xfrm>
                          <a:prstGeom prst="rect">
                            <a:avLst/>
                          </a:prstGeom>
                          <a:noFill/>
                          <a:ln>
                            <a:noFill/>
                          </a:ln>
                        </pic:spPr>
                      </pic:pic>
                    </a:graphicData>
                  </a:graphic>
                </wp:inline>
              </w:drawing>
            </w:r>
          </w:p>
        </w:tc>
      </w:tr>
      <w:tr w:rsidR="00636F87" w:rsidRPr="0091480A" w:rsidTr="00636F87">
        <w:tc>
          <w:tcPr>
            <w:tcW w:w="4719" w:type="dxa"/>
          </w:tcPr>
          <w:p w:rsidR="00636F87" w:rsidRPr="00636F87" w:rsidRDefault="00636F87" w:rsidP="00636F87">
            <w:pPr>
              <w:keepNext/>
              <w:widowControl w:val="0"/>
              <w:tabs>
                <w:tab w:val="left" w:pos="709"/>
                <w:tab w:val="left" w:pos="851"/>
              </w:tabs>
              <w:jc w:val="center"/>
              <w:outlineLvl w:val="0"/>
              <w:rPr>
                <w:rFonts w:ascii="Times New Roman" w:hAnsi="Times New Roman"/>
                <w:color w:val="000000"/>
                <w:sz w:val="28"/>
                <w:szCs w:val="28"/>
                <w:lang w:val="uk-UA"/>
              </w:rPr>
            </w:pPr>
            <w:r w:rsidRPr="00636F87">
              <w:rPr>
                <w:rFonts w:ascii="Times New Roman" w:hAnsi="Times New Roman"/>
                <w:color w:val="000000"/>
                <w:sz w:val="28"/>
                <w:szCs w:val="28"/>
                <w:lang w:val="uk-UA"/>
              </w:rPr>
              <w:lastRenderedPageBreak/>
              <w:t>Енергетична етикетка для телевізорів, введених в обіг з дня набрання чинності</w:t>
            </w:r>
          </w:p>
        </w:tc>
        <w:tc>
          <w:tcPr>
            <w:tcW w:w="4852" w:type="dxa"/>
          </w:tcPr>
          <w:p w:rsidR="00636F87" w:rsidRPr="00636F87" w:rsidRDefault="00636F87" w:rsidP="00636F87">
            <w:pPr>
              <w:keepNext/>
              <w:widowControl w:val="0"/>
              <w:tabs>
                <w:tab w:val="left" w:pos="709"/>
                <w:tab w:val="left" w:pos="851"/>
              </w:tabs>
              <w:jc w:val="center"/>
              <w:outlineLvl w:val="0"/>
              <w:rPr>
                <w:rFonts w:ascii="Times New Roman" w:hAnsi="Times New Roman"/>
                <w:color w:val="000000"/>
                <w:sz w:val="28"/>
                <w:szCs w:val="28"/>
                <w:lang w:val="uk-UA"/>
              </w:rPr>
            </w:pPr>
            <w:r w:rsidRPr="00636F87">
              <w:rPr>
                <w:rFonts w:ascii="Times New Roman" w:hAnsi="Times New Roman"/>
                <w:color w:val="000000"/>
                <w:sz w:val="28"/>
                <w:szCs w:val="28"/>
                <w:lang w:val="uk-UA"/>
              </w:rPr>
              <w:t>Енергетична етикетка для телевізорів, введених в обіг з 1 січня 2020 р.,</w:t>
            </w:r>
          </w:p>
        </w:tc>
      </w:tr>
    </w:tbl>
    <w:p w:rsidR="0080532B" w:rsidRDefault="0080532B" w:rsidP="00AA1237">
      <w:pPr>
        <w:keepNext/>
        <w:widowControl w:val="0"/>
        <w:spacing w:line="360" w:lineRule="auto"/>
        <w:ind w:firstLine="567"/>
        <w:jc w:val="both"/>
        <w:outlineLvl w:val="0"/>
        <w:rPr>
          <w:lang w:val="uk-UA"/>
        </w:rPr>
      </w:pPr>
    </w:p>
    <w:p w:rsidR="00636F87" w:rsidRDefault="0080532B" w:rsidP="0080532B">
      <w:pPr>
        <w:keepNext/>
        <w:widowControl w:val="0"/>
        <w:spacing w:line="360" w:lineRule="auto"/>
        <w:ind w:firstLine="567"/>
        <w:jc w:val="center"/>
        <w:outlineLvl w:val="0"/>
        <w:rPr>
          <w:rFonts w:ascii="Times New Roman" w:hAnsi="Times New Roman"/>
          <w:b/>
          <w:sz w:val="28"/>
          <w:szCs w:val="28"/>
          <w:lang w:val="uk-UA"/>
        </w:rPr>
      </w:pPr>
      <w:r w:rsidRPr="00C00A17">
        <w:rPr>
          <w:rFonts w:ascii="Times New Roman" w:hAnsi="Times New Roman"/>
          <w:b/>
          <w:sz w:val="28"/>
          <w:szCs w:val="28"/>
          <w:lang w:val="uk-UA"/>
        </w:rPr>
        <w:t>6.</w:t>
      </w:r>
      <w:r>
        <w:rPr>
          <w:lang w:val="uk-UA"/>
        </w:rPr>
        <w:t xml:space="preserve"> </w:t>
      </w:r>
      <w:hyperlink w:anchor="_bookmark7" w:history="1">
        <w:r w:rsidR="00636F87">
          <w:rPr>
            <w:rFonts w:ascii="Times New Roman" w:hAnsi="Times New Roman"/>
            <w:b/>
            <w:sz w:val="28"/>
            <w:szCs w:val="28"/>
            <w:lang w:val="uk-UA"/>
          </w:rPr>
          <w:t>Я</w:t>
        </w:r>
        <w:r w:rsidR="00636F87" w:rsidRPr="00C00A17">
          <w:rPr>
            <w:rFonts w:ascii="Times New Roman" w:hAnsi="Times New Roman"/>
            <w:b/>
            <w:sz w:val="28"/>
            <w:szCs w:val="28"/>
            <w:lang w:val="uk-UA"/>
          </w:rPr>
          <w:t>К ВИЗНАЧАЄТЬСЯ КЛАС ЕНЕРГОЕФЕКТИВНОСТІ?</w:t>
        </w:r>
      </w:hyperlink>
    </w:p>
    <w:p w:rsidR="00636F87" w:rsidRPr="00636F87" w:rsidRDefault="00636F87" w:rsidP="00AA1237">
      <w:pPr>
        <w:keepNext/>
        <w:widowControl w:val="0"/>
        <w:tabs>
          <w:tab w:val="left" w:pos="709"/>
          <w:tab w:val="left" w:pos="851"/>
        </w:tabs>
        <w:ind w:firstLine="567"/>
        <w:jc w:val="both"/>
        <w:outlineLvl w:val="0"/>
        <w:rPr>
          <w:rFonts w:ascii="Times New Roman" w:hAnsi="Times New Roman"/>
          <w:color w:val="000000"/>
          <w:sz w:val="28"/>
          <w:szCs w:val="28"/>
          <w:lang w:val="uk-UA"/>
        </w:rPr>
      </w:pPr>
      <w:r w:rsidRPr="00636F87">
        <w:rPr>
          <w:rFonts w:ascii="Times New Roman" w:hAnsi="Times New Roman"/>
          <w:color w:val="000000"/>
          <w:sz w:val="28"/>
          <w:szCs w:val="28"/>
          <w:lang w:val="uk-UA"/>
        </w:rPr>
        <w:t xml:space="preserve">Клас енергоефективності телевізора визначається за індексом енергоефективності (ЕЕI) </w:t>
      </w:r>
      <w:r w:rsidR="00AA1237" w:rsidRPr="00AA1237">
        <w:rPr>
          <w:rFonts w:ascii="Times New Roman" w:hAnsi="Times New Roman"/>
          <w:color w:val="000000"/>
          <w:sz w:val="28"/>
          <w:szCs w:val="28"/>
          <w:lang w:val="uk-UA"/>
        </w:rPr>
        <w:t>з врахуванням споживчої потужності в нормальних робочих умовах разом із площею (розміром) екрана телевізора</w:t>
      </w:r>
      <w:r w:rsidRPr="00636F87">
        <w:rPr>
          <w:rFonts w:ascii="Times New Roman" w:hAnsi="Times New Roman"/>
          <w:color w:val="000000"/>
          <w:sz w:val="28"/>
          <w:szCs w:val="28"/>
          <w:lang w:val="uk-UA"/>
        </w:rPr>
        <w:t>.</w:t>
      </w:r>
    </w:p>
    <w:p w:rsidR="00636F87" w:rsidRPr="00636F87" w:rsidRDefault="00636F87" w:rsidP="00636F87">
      <w:pPr>
        <w:keepNext/>
        <w:widowControl w:val="0"/>
        <w:tabs>
          <w:tab w:val="left" w:pos="709"/>
          <w:tab w:val="left" w:pos="851"/>
        </w:tabs>
        <w:jc w:val="center"/>
        <w:outlineLvl w:val="0"/>
        <w:rPr>
          <w:rFonts w:ascii="Times New Roman" w:hAnsi="Times New Roman"/>
          <w:color w:val="000000"/>
          <w:sz w:val="28"/>
          <w:szCs w:val="28"/>
          <w:lang w:val="uk-UA"/>
        </w:rPr>
      </w:pPr>
    </w:p>
    <w:tbl>
      <w:tblPr>
        <w:tblW w:w="4942" w:type="pct"/>
        <w:tblInd w:w="108" w:type="dxa"/>
        <w:tblLook w:val="01E0" w:firstRow="1" w:lastRow="1" w:firstColumn="1" w:lastColumn="1" w:noHBand="0" w:noVBand="0"/>
      </w:tblPr>
      <w:tblGrid>
        <w:gridCol w:w="4889"/>
        <w:gridCol w:w="4571"/>
      </w:tblGrid>
      <w:tr w:rsidR="00636F87" w:rsidRPr="00171D6E" w:rsidTr="00985D81">
        <w:trPr>
          <w:trHeight w:val="397"/>
        </w:trPr>
        <w:tc>
          <w:tcPr>
            <w:tcW w:w="2584" w:type="pct"/>
            <w:tcBorders>
              <w:top w:val="single" w:sz="4" w:space="0" w:color="auto"/>
              <w:bottom w:val="single" w:sz="4" w:space="0" w:color="auto"/>
              <w:right w:val="single" w:sz="4" w:space="0" w:color="auto"/>
            </w:tcBorders>
            <w:vAlign w:val="center"/>
          </w:tcPr>
          <w:p w:rsidR="00636F87" w:rsidRPr="00171D6E" w:rsidRDefault="00636F87" w:rsidP="00171D6E">
            <w:pPr>
              <w:keepNext/>
              <w:widowControl w:val="0"/>
              <w:tabs>
                <w:tab w:val="left" w:pos="709"/>
                <w:tab w:val="left" w:pos="851"/>
              </w:tabs>
              <w:jc w:val="center"/>
              <w:outlineLvl w:val="0"/>
              <w:rPr>
                <w:rFonts w:ascii="Times New Roman" w:hAnsi="Times New Roman"/>
                <w:color w:val="000000"/>
                <w:sz w:val="24"/>
                <w:szCs w:val="24"/>
                <w:lang w:val="uk-UA"/>
              </w:rPr>
            </w:pPr>
            <w:r w:rsidRPr="00171D6E">
              <w:rPr>
                <w:rFonts w:ascii="Times New Roman" w:hAnsi="Times New Roman"/>
                <w:color w:val="000000"/>
                <w:sz w:val="24"/>
                <w:szCs w:val="24"/>
                <w:lang w:val="uk-UA"/>
              </w:rPr>
              <w:t>Клас енергоефективності</w:t>
            </w:r>
          </w:p>
        </w:tc>
        <w:tc>
          <w:tcPr>
            <w:tcW w:w="2416" w:type="pct"/>
            <w:tcBorders>
              <w:top w:val="single" w:sz="4" w:space="0" w:color="auto"/>
              <w:left w:val="single" w:sz="4" w:space="0" w:color="auto"/>
              <w:bottom w:val="single" w:sz="4" w:space="0" w:color="auto"/>
            </w:tcBorders>
            <w:vAlign w:val="center"/>
          </w:tcPr>
          <w:p w:rsidR="00636F87" w:rsidRPr="00171D6E" w:rsidRDefault="00636F87" w:rsidP="00171D6E">
            <w:pPr>
              <w:keepNext/>
              <w:widowControl w:val="0"/>
              <w:tabs>
                <w:tab w:val="left" w:pos="709"/>
                <w:tab w:val="left" w:pos="851"/>
              </w:tabs>
              <w:jc w:val="center"/>
              <w:outlineLvl w:val="0"/>
              <w:rPr>
                <w:rFonts w:ascii="Times New Roman" w:hAnsi="Times New Roman"/>
                <w:color w:val="000000"/>
                <w:sz w:val="24"/>
                <w:szCs w:val="24"/>
                <w:lang w:val="uk-UA"/>
              </w:rPr>
            </w:pPr>
            <w:r w:rsidRPr="00171D6E">
              <w:rPr>
                <w:rFonts w:ascii="Times New Roman" w:hAnsi="Times New Roman"/>
                <w:color w:val="000000"/>
                <w:sz w:val="24"/>
                <w:szCs w:val="24"/>
                <w:lang w:val="uk-UA"/>
              </w:rPr>
              <w:t>Індекс енергоефективності</w:t>
            </w:r>
          </w:p>
        </w:tc>
      </w:tr>
      <w:tr w:rsidR="00636F87" w:rsidRPr="00171D6E" w:rsidTr="00985D81">
        <w:trPr>
          <w:trHeight w:val="454"/>
        </w:trPr>
        <w:tc>
          <w:tcPr>
            <w:tcW w:w="2584" w:type="pct"/>
            <w:tcBorders>
              <w:top w:val="single" w:sz="4" w:space="0" w:color="auto"/>
            </w:tcBorders>
            <w:vAlign w:val="center"/>
          </w:tcPr>
          <w:p w:rsidR="00636F87" w:rsidRPr="00171D6E" w:rsidRDefault="00636F87" w:rsidP="00171D6E">
            <w:pPr>
              <w:keepNext/>
              <w:widowControl w:val="0"/>
              <w:tabs>
                <w:tab w:val="left" w:pos="709"/>
                <w:tab w:val="left" w:pos="851"/>
              </w:tabs>
              <w:jc w:val="center"/>
              <w:outlineLvl w:val="0"/>
              <w:rPr>
                <w:rFonts w:ascii="Times New Roman" w:hAnsi="Times New Roman"/>
                <w:color w:val="000000"/>
                <w:sz w:val="24"/>
                <w:szCs w:val="24"/>
                <w:lang w:val="uk-UA"/>
              </w:rPr>
            </w:pPr>
            <w:r w:rsidRPr="00171D6E">
              <w:rPr>
                <w:rFonts w:ascii="Times New Roman" w:hAnsi="Times New Roman"/>
                <w:color w:val="000000"/>
                <w:sz w:val="24"/>
                <w:szCs w:val="24"/>
                <w:lang w:val="uk-UA"/>
              </w:rPr>
              <w:t>A+++ (найбільш ефективний)</w:t>
            </w:r>
          </w:p>
        </w:tc>
        <w:tc>
          <w:tcPr>
            <w:tcW w:w="2416" w:type="pct"/>
            <w:tcBorders>
              <w:top w:val="single" w:sz="4" w:space="0" w:color="auto"/>
            </w:tcBorders>
            <w:vAlign w:val="center"/>
          </w:tcPr>
          <w:p w:rsidR="00636F87" w:rsidRPr="00171D6E" w:rsidRDefault="00636F87" w:rsidP="00171D6E">
            <w:pPr>
              <w:keepNext/>
              <w:widowControl w:val="0"/>
              <w:tabs>
                <w:tab w:val="left" w:pos="709"/>
                <w:tab w:val="left" w:pos="851"/>
              </w:tabs>
              <w:jc w:val="center"/>
              <w:outlineLvl w:val="0"/>
              <w:rPr>
                <w:rFonts w:ascii="Times New Roman" w:hAnsi="Times New Roman"/>
                <w:color w:val="000000"/>
                <w:sz w:val="24"/>
                <w:szCs w:val="24"/>
                <w:lang w:val="uk-UA"/>
              </w:rPr>
            </w:pPr>
            <w:r w:rsidRPr="00171D6E">
              <w:rPr>
                <w:rFonts w:ascii="Times New Roman" w:hAnsi="Times New Roman"/>
                <w:color w:val="000000"/>
                <w:sz w:val="24"/>
                <w:szCs w:val="24"/>
                <w:lang w:val="uk-UA"/>
              </w:rPr>
              <w:t>EEI &lt; 0,1</w:t>
            </w:r>
          </w:p>
        </w:tc>
      </w:tr>
      <w:tr w:rsidR="00636F87" w:rsidRPr="00171D6E" w:rsidTr="00985D81">
        <w:trPr>
          <w:trHeight w:val="454"/>
        </w:trPr>
        <w:tc>
          <w:tcPr>
            <w:tcW w:w="2584" w:type="pct"/>
            <w:vAlign w:val="center"/>
          </w:tcPr>
          <w:p w:rsidR="00636F87" w:rsidRPr="00171D6E" w:rsidRDefault="00636F87" w:rsidP="00171D6E">
            <w:pPr>
              <w:keepNext/>
              <w:widowControl w:val="0"/>
              <w:tabs>
                <w:tab w:val="left" w:pos="709"/>
                <w:tab w:val="left" w:pos="851"/>
              </w:tabs>
              <w:jc w:val="center"/>
              <w:outlineLvl w:val="0"/>
              <w:rPr>
                <w:rFonts w:ascii="Times New Roman" w:hAnsi="Times New Roman"/>
                <w:color w:val="000000"/>
                <w:sz w:val="24"/>
                <w:szCs w:val="24"/>
                <w:lang w:val="uk-UA"/>
              </w:rPr>
            </w:pPr>
            <w:r w:rsidRPr="00171D6E">
              <w:rPr>
                <w:rFonts w:ascii="Times New Roman" w:hAnsi="Times New Roman"/>
                <w:color w:val="000000"/>
                <w:sz w:val="24"/>
                <w:szCs w:val="24"/>
                <w:lang w:val="uk-UA"/>
              </w:rPr>
              <w:t>A++</w:t>
            </w:r>
          </w:p>
        </w:tc>
        <w:tc>
          <w:tcPr>
            <w:tcW w:w="2416" w:type="pct"/>
            <w:vAlign w:val="center"/>
          </w:tcPr>
          <w:p w:rsidR="00636F87" w:rsidRPr="00171D6E" w:rsidRDefault="00636F87" w:rsidP="00171D6E">
            <w:pPr>
              <w:keepNext/>
              <w:widowControl w:val="0"/>
              <w:tabs>
                <w:tab w:val="left" w:pos="709"/>
                <w:tab w:val="left" w:pos="851"/>
              </w:tabs>
              <w:jc w:val="center"/>
              <w:outlineLvl w:val="0"/>
              <w:rPr>
                <w:rFonts w:ascii="Times New Roman" w:hAnsi="Times New Roman"/>
                <w:color w:val="000000"/>
                <w:sz w:val="24"/>
                <w:szCs w:val="24"/>
                <w:lang w:val="uk-UA"/>
              </w:rPr>
            </w:pPr>
            <w:r w:rsidRPr="00171D6E">
              <w:rPr>
                <w:rFonts w:ascii="Times New Roman" w:hAnsi="Times New Roman"/>
                <w:color w:val="000000"/>
                <w:sz w:val="24"/>
                <w:szCs w:val="24"/>
                <w:lang w:val="uk-UA"/>
              </w:rPr>
              <w:t>0,1 ≤ EEI &lt; 0,16</w:t>
            </w:r>
          </w:p>
        </w:tc>
      </w:tr>
      <w:tr w:rsidR="00636F87" w:rsidRPr="00171D6E" w:rsidTr="00985D81">
        <w:trPr>
          <w:trHeight w:val="454"/>
        </w:trPr>
        <w:tc>
          <w:tcPr>
            <w:tcW w:w="2584" w:type="pct"/>
            <w:vAlign w:val="center"/>
          </w:tcPr>
          <w:p w:rsidR="00636F87" w:rsidRPr="00171D6E" w:rsidRDefault="00636F87" w:rsidP="00171D6E">
            <w:pPr>
              <w:keepNext/>
              <w:widowControl w:val="0"/>
              <w:tabs>
                <w:tab w:val="left" w:pos="709"/>
                <w:tab w:val="left" w:pos="851"/>
              </w:tabs>
              <w:jc w:val="center"/>
              <w:outlineLvl w:val="0"/>
              <w:rPr>
                <w:rFonts w:ascii="Times New Roman" w:hAnsi="Times New Roman"/>
                <w:color w:val="000000"/>
                <w:sz w:val="24"/>
                <w:szCs w:val="24"/>
                <w:lang w:val="uk-UA"/>
              </w:rPr>
            </w:pPr>
            <w:r w:rsidRPr="00171D6E">
              <w:rPr>
                <w:rFonts w:ascii="Times New Roman" w:hAnsi="Times New Roman"/>
                <w:color w:val="000000"/>
                <w:sz w:val="24"/>
                <w:szCs w:val="24"/>
                <w:lang w:val="uk-UA"/>
              </w:rPr>
              <w:t>А+</w:t>
            </w:r>
          </w:p>
        </w:tc>
        <w:tc>
          <w:tcPr>
            <w:tcW w:w="2416" w:type="pct"/>
            <w:vAlign w:val="center"/>
          </w:tcPr>
          <w:p w:rsidR="00636F87" w:rsidRPr="00171D6E" w:rsidRDefault="00636F87" w:rsidP="00171D6E">
            <w:pPr>
              <w:keepNext/>
              <w:widowControl w:val="0"/>
              <w:tabs>
                <w:tab w:val="left" w:pos="709"/>
                <w:tab w:val="left" w:pos="851"/>
              </w:tabs>
              <w:jc w:val="center"/>
              <w:outlineLvl w:val="0"/>
              <w:rPr>
                <w:rFonts w:ascii="Times New Roman" w:hAnsi="Times New Roman"/>
                <w:color w:val="000000"/>
                <w:sz w:val="24"/>
                <w:szCs w:val="24"/>
                <w:lang w:val="uk-UA"/>
              </w:rPr>
            </w:pPr>
            <w:r w:rsidRPr="00171D6E">
              <w:rPr>
                <w:rFonts w:ascii="Times New Roman" w:hAnsi="Times New Roman"/>
                <w:color w:val="000000"/>
                <w:sz w:val="24"/>
                <w:szCs w:val="24"/>
                <w:lang w:val="uk-UA"/>
              </w:rPr>
              <w:t>0,16 ≤ EEI &lt; 0,23</w:t>
            </w:r>
          </w:p>
        </w:tc>
      </w:tr>
      <w:tr w:rsidR="00636F87" w:rsidRPr="00171D6E" w:rsidTr="00985D81">
        <w:trPr>
          <w:trHeight w:val="454"/>
        </w:trPr>
        <w:tc>
          <w:tcPr>
            <w:tcW w:w="2584" w:type="pct"/>
            <w:vAlign w:val="center"/>
          </w:tcPr>
          <w:p w:rsidR="00636F87" w:rsidRPr="00171D6E" w:rsidRDefault="00636F87" w:rsidP="00171D6E">
            <w:pPr>
              <w:keepNext/>
              <w:widowControl w:val="0"/>
              <w:tabs>
                <w:tab w:val="left" w:pos="709"/>
                <w:tab w:val="left" w:pos="851"/>
              </w:tabs>
              <w:jc w:val="center"/>
              <w:outlineLvl w:val="0"/>
              <w:rPr>
                <w:rFonts w:ascii="Times New Roman" w:hAnsi="Times New Roman"/>
                <w:color w:val="000000"/>
                <w:sz w:val="24"/>
                <w:szCs w:val="24"/>
                <w:lang w:val="uk-UA"/>
              </w:rPr>
            </w:pPr>
            <w:r w:rsidRPr="00171D6E">
              <w:rPr>
                <w:rFonts w:ascii="Times New Roman" w:hAnsi="Times New Roman"/>
                <w:color w:val="000000"/>
                <w:sz w:val="24"/>
                <w:szCs w:val="24"/>
                <w:lang w:val="uk-UA"/>
              </w:rPr>
              <w:t>А</w:t>
            </w:r>
          </w:p>
        </w:tc>
        <w:tc>
          <w:tcPr>
            <w:tcW w:w="2416" w:type="pct"/>
            <w:vAlign w:val="center"/>
          </w:tcPr>
          <w:p w:rsidR="00636F87" w:rsidRPr="00171D6E" w:rsidRDefault="00636F87" w:rsidP="00171D6E">
            <w:pPr>
              <w:keepNext/>
              <w:widowControl w:val="0"/>
              <w:tabs>
                <w:tab w:val="left" w:pos="709"/>
                <w:tab w:val="left" w:pos="851"/>
              </w:tabs>
              <w:jc w:val="center"/>
              <w:outlineLvl w:val="0"/>
              <w:rPr>
                <w:rFonts w:ascii="Times New Roman" w:hAnsi="Times New Roman"/>
                <w:color w:val="000000"/>
                <w:sz w:val="24"/>
                <w:szCs w:val="24"/>
                <w:lang w:val="uk-UA"/>
              </w:rPr>
            </w:pPr>
            <w:r w:rsidRPr="00171D6E">
              <w:rPr>
                <w:rFonts w:ascii="Times New Roman" w:hAnsi="Times New Roman"/>
                <w:color w:val="000000"/>
                <w:sz w:val="24"/>
                <w:szCs w:val="24"/>
                <w:lang w:val="uk-UA"/>
              </w:rPr>
              <w:t>0,23 ≤ EEI &lt; 0,3</w:t>
            </w:r>
          </w:p>
        </w:tc>
      </w:tr>
      <w:tr w:rsidR="00636F87" w:rsidRPr="00171D6E" w:rsidTr="00985D81">
        <w:trPr>
          <w:trHeight w:val="454"/>
        </w:trPr>
        <w:tc>
          <w:tcPr>
            <w:tcW w:w="2584" w:type="pct"/>
            <w:vAlign w:val="center"/>
          </w:tcPr>
          <w:p w:rsidR="00636F87" w:rsidRPr="00171D6E" w:rsidRDefault="00636F87" w:rsidP="00171D6E">
            <w:pPr>
              <w:keepNext/>
              <w:widowControl w:val="0"/>
              <w:tabs>
                <w:tab w:val="left" w:pos="709"/>
                <w:tab w:val="left" w:pos="851"/>
              </w:tabs>
              <w:jc w:val="center"/>
              <w:outlineLvl w:val="0"/>
              <w:rPr>
                <w:rFonts w:ascii="Times New Roman" w:hAnsi="Times New Roman"/>
                <w:color w:val="000000"/>
                <w:sz w:val="24"/>
                <w:szCs w:val="24"/>
                <w:lang w:val="uk-UA"/>
              </w:rPr>
            </w:pPr>
            <w:r w:rsidRPr="00171D6E">
              <w:rPr>
                <w:rFonts w:ascii="Times New Roman" w:hAnsi="Times New Roman"/>
                <w:color w:val="000000"/>
                <w:sz w:val="24"/>
                <w:szCs w:val="24"/>
                <w:lang w:val="uk-UA"/>
              </w:rPr>
              <w:t>В</w:t>
            </w:r>
          </w:p>
        </w:tc>
        <w:tc>
          <w:tcPr>
            <w:tcW w:w="2416" w:type="pct"/>
            <w:vAlign w:val="center"/>
          </w:tcPr>
          <w:p w:rsidR="00636F87" w:rsidRPr="00171D6E" w:rsidRDefault="00636F87" w:rsidP="00171D6E">
            <w:pPr>
              <w:keepNext/>
              <w:widowControl w:val="0"/>
              <w:tabs>
                <w:tab w:val="left" w:pos="709"/>
                <w:tab w:val="left" w:pos="851"/>
              </w:tabs>
              <w:jc w:val="center"/>
              <w:outlineLvl w:val="0"/>
              <w:rPr>
                <w:rFonts w:ascii="Times New Roman" w:hAnsi="Times New Roman"/>
                <w:color w:val="000000"/>
                <w:sz w:val="24"/>
                <w:szCs w:val="24"/>
                <w:lang w:val="uk-UA"/>
              </w:rPr>
            </w:pPr>
            <w:r w:rsidRPr="00171D6E">
              <w:rPr>
                <w:rFonts w:ascii="Times New Roman" w:hAnsi="Times New Roman"/>
                <w:color w:val="000000"/>
                <w:sz w:val="24"/>
                <w:szCs w:val="24"/>
                <w:lang w:val="uk-UA"/>
              </w:rPr>
              <w:t>0,3 ≤ EEI &lt; 0,42</w:t>
            </w:r>
          </w:p>
        </w:tc>
      </w:tr>
      <w:tr w:rsidR="00636F87" w:rsidRPr="00171D6E" w:rsidTr="00985D81">
        <w:trPr>
          <w:trHeight w:val="454"/>
        </w:trPr>
        <w:tc>
          <w:tcPr>
            <w:tcW w:w="2584" w:type="pct"/>
            <w:vAlign w:val="center"/>
          </w:tcPr>
          <w:p w:rsidR="00636F87" w:rsidRPr="00171D6E" w:rsidRDefault="00636F87" w:rsidP="00171D6E">
            <w:pPr>
              <w:keepNext/>
              <w:widowControl w:val="0"/>
              <w:tabs>
                <w:tab w:val="left" w:pos="709"/>
                <w:tab w:val="left" w:pos="851"/>
              </w:tabs>
              <w:jc w:val="center"/>
              <w:outlineLvl w:val="0"/>
              <w:rPr>
                <w:rFonts w:ascii="Times New Roman" w:hAnsi="Times New Roman"/>
                <w:color w:val="000000"/>
                <w:sz w:val="24"/>
                <w:szCs w:val="24"/>
                <w:lang w:val="uk-UA"/>
              </w:rPr>
            </w:pPr>
            <w:r w:rsidRPr="00171D6E">
              <w:rPr>
                <w:rFonts w:ascii="Times New Roman" w:hAnsi="Times New Roman"/>
                <w:color w:val="000000"/>
                <w:sz w:val="24"/>
                <w:szCs w:val="24"/>
                <w:lang w:val="uk-UA"/>
              </w:rPr>
              <w:t>С</w:t>
            </w:r>
          </w:p>
        </w:tc>
        <w:tc>
          <w:tcPr>
            <w:tcW w:w="2416" w:type="pct"/>
            <w:vAlign w:val="center"/>
          </w:tcPr>
          <w:p w:rsidR="00636F87" w:rsidRPr="00171D6E" w:rsidRDefault="00636F87" w:rsidP="00171D6E">
            <w:pPr>
              <w:keepNext/>
              <w:widowControl w:val="0"/>
              <w:tabs>
                <w:tab w:val="left" w:pos="709"/>
                <w:tab w:val="left" w:pos="851"/>
              </w:tabs>
              <w:jc w:val="center"/>
              <w:outlineLvl w:val="0"/>
              <w:rPr>
                <w:rFonts w:ascii="Times New Roman" w:hAnsi="Times New Roman"/>
                <w:color w:val="000000"/>
                <w:sz w:val="24"/>
                <w:szCs w:val="24"/>
                <w:lang w:val="uk-UA"/>
              </w:rPr>
            </w:pPr>
            <w:r w:rsidRPr="00171D6E">
              <w:rPr>
                <w:rFonts w:ascii="Times New Roman" w:hAnsi="Times New Roman"/>
                <w:color w:val="000000"/>
                <w:sz w:val="24"/>
                <w:szCs w:val="24"/>
                <w:lang w:val="uk-UA"/>
              </w:rPr>
              <w:t>0,42 ≤ EEI &lt; 0,6</w:t>
            </w:r>
          </w:p>
        </w:tc>
      </w:tr>
      <w:tr w:rsidR="00636F87" w:rsidRPr="00171D6E" w:rsidTr="00985D81">
        <w:trPr>
          <w:trHeight w:val="454"/>
        </w:trPr>
        <w:tc>
          <w:tcPr>
            <w:tcW w:w="2584" w:type="pct"/>
            <w:vAlign w:val="center"/>
          </w:tcPr>
          <w:p w:rsidR="00636F87" w:rsidRPr="00171D6E" w:rsidRDefault="00636F87" w:rsidP="00171D6E">
            <w:pPr>
              <w:keepNext/>
              <w:widowControl w:val="0"/>
              <w:tabs>
                <w:tab w:val="left" w:pos="709"/>
                <w:tab w:val="left" w:pos="851"/>
              </w:tabs>
              <w:jc w:val="center"/>
              <w:outlineLvl w:val="0"/>
              <w:rPr>
                <w:rFonts w:ascii="Times New Roman" w:hAnsi="Times New Roman"/>
                <w:color w:val="000000"/>
                <w:sz w:val="24"/>
                <w:szCs w:val="24"/>
                <w:lang w:val="uk-UA"/>
              </w:rPr>
            </w:pPr>
            <w:r w:rsidRPr="00171D6E">
              <w:rPr>
                <w:rFonts w:ascii="Times New Roman" w:hAnsi="Times New Roman"/>
                <w:color w:val="000000"/>
                <w:sz w:val="24"/>
                <w:szCs w:val="24"/>
                <w:lang w:val="uk-UA"/>
              </w:rPr>
              <w:t>D</w:t>
            </w:r>
          </w:p>
        </w:tc>
        <w:tc>
          <w:tcPr>
            <w:tcW w:w="2416" w:type="pct"/>
            <w:vAlign w:val="center"/>
          </w:tcPr>
          <w:p w:rsidR="00636F87" w:rsidRPr="00171D6E" w:rsidRDefault="00636F87" w:rsidP="00171D6E">
            <w:pPr>
              <w:keepNext/>
              <w:widowControl w:val="0"/>
              <w:tabs>
                <w:tab w:val="left" w:pos="709"/>
                <w:tab w:val="left" w:pos="851"/>
              </w:tabs>
              <w:jc w:val="center"/>
              <w:outlineLvl w:val="0"/>
              <w:rPr>
                <w:rFonts w:ascii="Times New Roman" w:hAnsi="Times New Roman"/>
                <w:color w:val="000000"/>
                <w:sz w:val="24"/>
                <w:szCs w:val="24"/>
                <w:lang w:val="uk-UA"/>
              </w:rPr>
            </w:pPr>
            <w:r w:rsidRPr="00171D6E">
              <w:rPr>
                <w:rFonts w:ascii="Times New Roman" w:hAnsi="Times New Roman"/>
                <w:color w:val="000000"/>
                <w:sz w:val="24"/>
                <w:szCs w:val="24"/>
                <w:lang w:val="uk-UA"/>
              </w:rPr>
              <w:t>0,6 ≤ EEI &lt; 0,8</w:t>
            </w:r>
          </w:p>
        </w:tc>
      </w:tr>
      <w:tr w:rsidR="00636F87" w:rsidRPr="00171D6E" w:rsidTr="00985D81">
        <w:trPr>
          <w:trHeight w:val="454"/>
        </w:trPr>
        <w:tc>
          <w:tcPr>
            <w:tcW w:w="2584" w:type="pct"/>
            <w:vAlign w:val="center"/>
          </w:tcPr>
          <w:p w:rsidR="00636F87" w:rsidRPr="00171D6E" w:rsidRDefault="00636F87" w:rsidP="00171D6E">
            <w:pPr>
              <w:keepNext/>
              <w:widowControl w:val="0"/>
              <w:tabs>
                <w:tab w:val="left" w:pos="709"/>
                <w:tab w:val="left" w:pos="851"/>
              </w:tabs>
              <w:jc w:val="center"/>
              <w:outlineLvl w:val="0"/>
              <w:rPr>
                <w:rFonts w:ascii="Times New Roman" w:hAnsi="Times New Roman"/>
                <w:color w:val="000000"/>
                <w:sz w:val="24"/>
                <w:szCs w:val="24"/>
                <w:lang w:val="uk-UA"/>
              </w:rPr>
            </w:pPr>
            <w:r w:rsidRPr="00171D6E">
              <w:rPr>
                <w:rFonts w:ascii="Times New Roman" w:hAnsi="Times New Roman"/>
                <w:color w:val="000000"/>
                <w:sz w:val="24"/>
                <w:szCs w:val="24"/>
                <w:lang w:val="uk-UA"/>
              </w:rPr>
              <w:t>E</w:t>
            </w:r>
            <w:r w:rsidR="00AA1237" w:rsidRPr="00171D6E">
              <w:rPr>
                <w:rFonts w:ascii="Times New Roman" w:hAnsi="Times New Roman"/>
                <w:color w:val="000000"/>
                <w:sz w:val="24"/>
                <w:szCs w:val="24"/>
                <w:lang w:val="uk-UA"/>
              </w:rPr>
              <w:t>(найменш ефективний)</w:t>
            </w:r>
          </w:p>
        </w:tc>
        <w:tc>
          <w:tcPr>
            <w:tcW w:w="2416" w:type="pct"/>
            <w:vAlign w:val="center"/>
          </w:tcPr>
          <w:p w:rsidR="00636F87" w:rsidRPr="00171D6E" w:rsidRDefault="00636F87" w:rsidP="00171D6E">
            <w:pPr>
              <w:keepNext/>
              <w:widowControl w:val="0"/>
              <w:tabs>
                <w:tab w:val="left" w:pos="709"/>
                <w:tab w:val="left" w:pos="851"/>
              </w:tabs>
              <w:jc w:val="center"/>
              <w:outlineLvl w:val="0"/>
              <w:rPr>
                <w:rFonts w:ascii="Times New Roman" w:hAnsi="Times New Roman"/>
                <w:color w:val="000000"/>
                <w:sz w:val="24"/>
                <w:szCs w:val="24"/>
                <w:lang w:val="uk-UA"/>
              </w:rPr>
            </w:pPr>
            <w:r w:rsidRPr="00171D6E">
              <w:rPr>
                <w:rFonts w:ascii="Times New Roman" w:hAnsi="Times New Roman"/>
                <w:color w:val="000000"/>
                <w:sz w:val="24"/>
                <w:szCs w:val="24"/>
                <w:lang w:val="uk-UA"/>
              </w:rPr>
              <w:t>0,8 ≤ EEI &lt; 0,9</w:t>
            </w:r>
          </w:p>
        </w:tc>
      </w:tr>
    </w:tbl>
    <w:p w:rsidR="00636F87" w:rsidRPr="00636F87" w:rsidRDefault="00636F87" w:rsidP="00636F87">
      <w:pPr>
        <w:keepNext/>
        <w:widowControl w:val="0"/>
        <w:tabs>
          <w:tab w:val="left" w:pos="709"/>
          <w:tab w:val="left" w:pos="851"/>
        </w:tabs>
        <w:jc w:val="center"/>
        <w:outlineLvl w:val="0"/>
        <w:rPr>
          <w:rFonts w:ascii="Times New Roman" w:hAnsi="Times New Roman"/>
          <w:color w:val="000000"/>
          <w:sz w:val="28"/>
          <w:szCs w:val="28"/>
          <w:lang w:val="uk-UA"/>
        </w:rPr>
      </w:pPr>
    </w:p>
    <w:p w:rsidR="00636F87" w:rsidRPr="00636F87" w:rsidRDefault="00636F87" w:rsidP="00636F87">
      <w:pPr>
        <w:keepNext/>
        <w:widowControl w:val="0"/>
        <w:tabs>
          <w:tab w:val="left" w:pos="709"/>
          <w:tab w:val="left" w:pos="851"/>
        </w:tabs>
        <w:jc w:val="center"/>
        <w:outlineLvl w:val="0"/>
        <w:rPr>
          <w:rFonts w:ascii="Times New Roman" w:hAnsi="Times New Roman"/>
          <w:color w:val="000000"/>
          <w:sz w:val="28"/>
          <w:szCs w:val="28"/>
          <w:lang w:val="uk-UA"/>
        </w:rPr>
      </w:pPr>
    </w:p>
    <w:p w:rsidR="004F3F8F" w:rsidRPr="004F3F8F" w:rsidRDefault="004F3F8F" w:rsidP="004F3F8F">
      <w:pPr>
        <w:keepNext/>
        <w:widowControl w:val="0"/>
        <w:tabs>
          <w:tab w:val="left" w:pos="709"/>
          <w:tab w:val="left" w:pos="851"/>
        </w:tabs>
        <w:ind w:firstLine="567"/>
        <w:jc w:val="both"/>
        <w:outlineLvl w:val="0"/>
        <w:rPr>
          <w:rFonts w:ascii="Times New Roman" w:hAnsi="Times New Roman"/>
          <w:color w:val="000000"/>
          <w:sz w:val="28"/>
          <w:szCs w:val="28"/>
          <w:lang w:val="uk-UA"/>
        </w:rPr>
      </w:pPr>
      <w:r w:rsidRPr="004F3F8F">
        <w:rPr>
          <w:rFonts w:ascii="Times New Roman" w:hAnsi="Times New Roman"/>
          <w:color w:val="000000"/>
          <w:sz w:val="28"/>
          <w:szCs w:val="28"/>
          <w:lang w:val="uk-UA"/>
        </w:rPr>
        <w:t>EEI обчислюється за допомогою формули EEI = P/P</w:t>
      </w:r>
      <w:r w:rsidRPr="004F3F8F">
        <w:rPr>
          <w:rFonts w:ascii="Times New Roman" w:hAnsi="Times New Roman"/>
          <w:color w:val="000000"/>
          <w:sz w:val="28"/>
          <w:szCs w:val="28"/>
          <w:vertAlign w:val="subscript"/>
          <w:lang w:val="uk-UA"/>
        </w:rPr>
        <w:t>ref</w:t>
      </w:r>
      <w:r w:rsidRPr="004F3F8F">
        <w:rPr>
          <w:rFonts w:ascii="Times New Roman" w:hAnsi="Times New Roman"/>
          <w:color w:val="000000"/>
          <w:sz w:val="28"/>
          <w:szCs w:val="28"/>
          <w:lang w:val="uk-UA"/>
        </w:rPr>
        <w:t>(A), де</w:t>
      </w:r>
    </w:p>
    <w:p w:rsidR="004F3F8F" w:rsidRPr="004F3F8F" w:rsidRDefault="004F3F8F" w:rsidP="004F3F8F">
      <w:pPr>
        <w:keepNext/>
        <w:widowControl w:val="0"/>
        <w:tabs>
          <w:tab w:val="left" w:pos="709"/>
          <w:tab w:val="left" w:pos="851"/>
        </w:tabs>
        <w:ind w:firstLine="567"/>
        <w:jc w:val="both"/>
        <w:outlineLvl w:val="0"/>
        <w:rPr>
          <w:rFonts w:ascii="Times New Roman" w:hAnsi="Times New Roman"/>
          <w:color w:val="000000"/>
          <w:sz w:val="28"/>
          <w:szCs w:val="28"/>
          <w:lang w:val="uk-UA"/>
        </w:rPr>
      </w:pPr>
    </w:p>
    <w:p w:rsidR="004F3F8F" w:rsidRPr="004F3F8F" w:rsidRDefault="004F3F8F" w:rsidP="004F3F8F">
      <w:pPr>
        <w:keepNext/>
        <w:widowControl w:val="0"/>
        <w:tabs>
          <w:tab w:val="left" w:pos="709"/>
          <w:tab w:val="left" w:pos="851"/>
        </w:tabs>
        <w:spacing w:line="276" w:lineRule="auto"/>
        <w:ind w:firstLine="567"/>
        <w:jc w:val="both"/>
        <w:outlineLvl w:val="0"/>
        <w:rPr>
          <w:rFonts w:ascii="Times New Roman" w:hAnsi="Times New Roman"/>
          <w:color w:val="000000"/>
          <w:sz w:val="28"/>
          <w:szCs w:val="28"/>
          <w:lang w:val="uk-UA"/>
        </w:rPr>
      </w:pPr>
      <w:r w:rsidRPr="004F3F8F">
        <w:rPr>
          <w:rFonts w:ascii="Times New Roman" w:hAnsi="Times New Roman"/>
          <w:color w:val="000000"/>
          <w:sz w:val="28"/>
          <w:szCs w:val="28"/>
          <w:lang w:val="uk-UA"/>
        </w:rPr>
        <w:t>P</w:t>
      </w:r>
      <w:r w:rsidRPr="004F3F8F">
        <w:rPr>
          <w:rFonts w:ascii="Times New Roman" w:hAnsi="Times New Roman"/>
          <w:color w:val="000000"/>
          <w:sz w:val="28"/>
          <w:szCs w:val="28"/>
          <w:vertAlign w:val="subscript"/>
          <w:lang w:val="uk-UA"/>
        </w:rPr>
        <w:t>ref</w:t>
      </w:r>
      <w:r w:rsidRPr="004F3F8F">
        <w:rPr>
          <w:rFonts w:ascii="Times New Roman" w:hAnsi="Times New Roman"/>
          <w:color w:val="000000"/>
          <w:sz w:val="28"/>
          <w:szCs w:val="28"/>
          <w:lang w:val="uk-UA"/>
        </w:rPr>
        <w:t>(A) = P</w:t>
      </w:r>
      <w:r w:rsidRPr="004F3F8F">
        <w:rPr>
          <w:rFonts w:ascii="Times New Roman" w:hAnsi="Times New Roman"/>
          <w:color w:val="000000"/>
          <w:sz w:val="28"/>
          <w:szCs w:val="28"/>
          <w:vertAlign w:val="subscript"/>
          <w:lang w:val="uk-UA"/>
        </w:rPr>
        <w:t xml:space="preserve">basic </w:t>
      </w:r>
      <w:r w:rsidRPr="004F3F8F">
        <w:rPr>
          <w:rFonts w:ascii="Times New Roman" w:hAnsi="Times New Roman"/>
          <w:color w:val="000000"/>
          <w:sz w:val="28"/>
          <w:szCs w:val="28"/>
          <w:lang w:val="uk-UA"/>
        </w:rPr>
        <w:t>+ A × 4,3224 Вт/дм</w:t>
      </w:r>
      <w:r w:rsidRPr="004F3F8F">
        <w:rPr>
          <w:rFonts w:ascii="Times New Roman" w:hAnsi="Times New Roman"/>
          <w:color w:val="000000"/>
          <w:sz w:val="28"/>
          <w:szCs w:val="28"/>
          <w:vertAlign w:val="superscript"/>
          <w:lang w:val="uk-UA"/>
        </w:rPr>
        <w:t>2</w:t>
      </w:r>
      <w:r>
        <w:rPr>
          <w:rFonts w:ascii="Times New Roman" w:hAnsi="Times New Roman"/>
          <w:color w:val="000000"/>
          <w:sz w:val="28"/>
          <w:szCs w:val="28"/>
          <w:lang w:val="uk-UA"/>
        </w:rPr>
        <w:t>;</w:t>
      </w:r>
    </w:p>
    <w:p w:rsidR="004F3F8F" w:rsidRPr="004F3F8F" w:rsidRDefault="004F3F8F" w:rsidP="004F3F8F">
      <w:pPr>
        <w:keepNext/>
        <w:widowControl w:val="0"/>
        <w:tabs>
          <w:tab w:val="left" w:pos="709"/>
          <w:tab w:val="left" w:pos="851"/>
        </w:tabs>
        <w:spacing w:line="276" w:lineRule="auto"/>
        <w:ind w:firstLine="567"/>
        <w:jc w:val="both"/>
        <w:outlineLvl w:val="0"/>
        <w:rPr>
          <w:rFonts w:ascii="Times New Roman" w:hAnsi="Times New Roman"/>
          <w:color w:val="000000"/>
          <w:sz w:val="28"/>
          <w:szCs w:val="28"/>
          <w:lang w:val="uk-UA"/>
        </w:rPr>
      </w:pPr>
      <w:r w:rsidRPr="004F3F8F">
        <w:rPr>
          <w:rFonts w:ascii="Times New Roman" w:hAnsi="Times New Roman"/>
          <w:color w:val="000000"/>
          <w:sz w:val="28"/>
          <w:szCs w:val="28"/>
          <w:lang w:val="uk-UA"/>
        </w:rPr>
        <w:t>P</w:t>
      </w:r>
      <w:r w:rsidRPr="004F3F8F">
        <w:rPr>
          <w:rFonts w:ascii="Times New Roman" w:hAnsi="Times New Roman"/>
          <w:color w:val="000000"/>
          <w:sz w:val="28"/>
          <w:szCs w:val="28"/>
          <w:vertAlign w:val="subscript"/>
          <w:lang w:val="uk-UA"/>
        </w:rPr>
        <w:t>basic</w:t>
      </w:r>
      <w:r w:rsidRPr="004F3F8F">
        <w:rPr>
          <w:rFonts w:ascii="Times New Roman" w:hAnsi="Times New Roman"/>
          <w:color w:val="000000"/>
          <w:sz w:val="28"/>
          <w:szCs w:val="28"/>
          <w:lang w:val="uk-UA"/>
        </w:rPr>
        <w:t xml:space="preserve"> = 20 Вт для телевізорів з одним тюнером/приймачем без жорсткого диска</w:t>
      </w:r>
      <w:r>
        <w:rPr>
          <w:rFonts w:ascii="Times New Roman" w:hAnsi="Times New Roman"/>
          <w:color w:val="000000"/>
          <w:sz w:val="28"/>
          <w:szCs w:val="28"/>
          <w:lang w:val="uk-UA"/>
        </w:rPr>
        <w:t>;</w:t>
      </w:r>
    </w:p>
    <w:p w:rsidR="004F3F8F" w:rsidRPr="004F3F8F" w:rsidRDefault="004F3F8F" w:rsidP="004F3F8F">
      <w:pPr>
        <w:keepNext/>
        <w:widowControl w:val="0"/>
        <w:tabs>
          <w:tab w:val="left" w:pos="709"/>
          <w:tab w:val="left" w:pos="851"/>
        </w:tabs>
        <w:spacing w:line="276" w:lineRule="auto"/>
        <w:ind w:firstLine="567"/>
        <w:jc w:val="both"/>
        <w:outlineLvl w:val="0"/>
        <w:rPr>
          <w:rFonts w:ascii="Times New Roman" w:hAnsi="Times New Roman"/>
          <w:color w:val="000000"/>
          <w:sz w:val="28"/>
          <w:szCs w:val="28"/>
          <w:lang w:val="uk-UA"/>
        </w:rPr>
      </w:pPr>
      <w:r w:rsidRPr="004F3F8F">
        <w:rPr>
          <w:rFonts w:ascii="Times New Roman" w:hAnsi="Times New Roman"/>
          <w:color w:val="000000"/>
          <w:sz w:val="28"/>
          <w:szCs w:val="28"/>
          <w:lang w:val="uk-UA"/>
        </w:rPr>
        <w:t>P</w:t>
      </w:r>
      <w:r w:rsidRPr="004F3F8F">
        <w:rPr>
          <w:rFonts w:ascii="Times New Roman" w:hAnsi="Times New Roman"/>
          <w:color w:val="000000"/>
          <w:sz w:val="28"/>
          <w:szCs w:val="28"/>
          <w:vertAlign w:val="subscript"/>
          <w:lang w:val="uk-UA"/>
        </w:rPr>
        <w:t>basic</w:t>
      </w:r>
      <w:r w:rsidRPr="004F3F8F">
        <w:rPr>
          <w:rFonts w:ascii="Times New Roman" w:hAnsi="Times New Roman"/>
          <w:color w:val="000000"/>
          <w:sz w:val="28"/>
          <w:szCs w:val="28"/>
          <w:lang w:val="uk-UA"/>
        </w:rPr>
        <w:t xml:space="preserve"> = 24 Вт для телевізорів з жорстким диском (дисками)</w:t>
      </w:r>
      <w:r>
        <w:rPr>
          <w:rFonts w:ascii="Times New Roman" w:hAnsi="Times New Roman"/>
          <w:color w:val="000000"/>
          <w:sz w:val="28"/>
          <w:szCs w:val="28"/>
          <w:lang w:val="uk-UA"/>
        </w:rPr>
        <w:t>;</w:t>
      </w:r>
    </w:p>
    <w:p w:rsidR="004F3F8F" w:rsidRPr="004F3F8F" w:rsidRDefault="004F3F8F" w:rsidP="004F3F8F">
      <w:pPr>
        <w:keepNext/>
        <w:widowControl w:val="0"/>
        <w:tabs>
          <w:tab w:val="left" w:pos="709"/>
          <w:tab w:val="left" w:pos="851"/>
        </w:tabs>
        <w:spacing w:line="276" w:lineRule="auto"/>
        <w:ind w:firstLine="567"/>
        <w:jc w:val="both"/>
        <w:outlineLvl w:val="0"/>
        <w:rPr>
          <w:rFonts w:ascii="Times New Roman" w:hAnsi="Times New Roman"/>
          <w:color w:val="000000"/>
          <w:sz w:val="28"/>
          <w:szCs w:val="28"/>
          <w:lang w:val="uk-UA"/>
        </w:rPr>
      </w:pPr>
      <w:r w:rsidRPr="004F3F8F">
        <w:rPr>
          <w:rFonts w:ascii="Times New Roman" w:hAnsi="Times New Roman"/>
          <w:color w:val="000000"/>
          <w:sz w:val="28"/>
          <w:szCs w:val="28"/>
          <w:lang w:val="uk-UA"/>
        </w:rPr>
        <w:t>P</w:t>
      </w:r>
      <w:r w:rsidRPr="004F3F8F">
        <w:rPr>
          <w:rFonts w:ascii="Times New Roman" w:hAnsi="Times New Roman"/>
          <w:color w:val="000000"/>
          <w:sz w:val="28"/>
          <w:szCs w:val="28"/>
          <w:vertAlign w:val="subscript"/>
          <w:lang w:val="uk-UA"/>
        </w:rPr>
        <w:t>basic</w:t>
      </w:r>
      <w:r w:rsidRPr="004F3F8F">
        <w:rPr>
          <w:rFonts w:ascii="Times New Roman" w:hAnsi="Times New Roman"/>
          <w:color w:val="000000"/>
          <w:sz w:val="28"/>
          <w:szCs w:val="28"/>
          <w:lang w:val="uk-UA"/>
        </w:rPr>
        <w:t xml:space="preserve"> = 24 Вт для телевізорів з двома чи більше тюнерами/приймачами</w:t>
      </w:r>
      <w:r>
        <w:rPr>
          <w:rFonts w:ascii="Times New Roman" w:hAnsi="Times New Roman"/>
          <w:color w:val="000000"/>
          <w:sz w:val="28"/>
          <w:szCs w:val="28"/>
          <w:lang w:val="uk-UA"/>
        </w:rPr>
        <w:t>;</w:t>
      </w:r>
    </w:p>
    <w:p w:rsidR="004F3F8F" w:rsidRPr="004F3F8F" w:rsidRDefault="004F3F8F" w:rsidP="004F3F8F">
      <w:pPr>
        <w:keepNext/>
        <w:widowControl w:val="0"/>
        <w:tabs>
          <w:tab w:val="left" w:pos="709"/>
          <w:tab w:val="left" w:pos="851"/>
        </w:tabs>
        <w:spacing w:line="276" w:lineRule="auto"/>
        <w:ind w:firstLine="567"/>
        <w:jc w:val="both"/>
        <w:outlineLvl w:val="0"/>
        <w:rPr>
          <w:rFonts w:ascii="Times New Roman" w:hAnsi="Times New Roman"/>
          <w:color w:val="000000"/>
          <w:sz w:val="28"/>
          <w:szCs w:val="28"/>
          <w:lang w:val="uk-UA"/>
        </w:rPr>
      </w:pPr>
      <w:r w:rsidRPr="004F3F8F">
        <w:rPr>
          <w:rFonts w:ascii="Times New Roman" w:hAnsi="Times New Roman"/>
          <w:color w:val="000000"/>
          <w:sz w:val="28"/>
          <w:szCs w:val="28"/>
          <w:lang w:val="uk-UA"/>
        </w:rPr>
        <w:t>P</w:t>
      </w:r>
      <w:r w:rsidRPr="004F3F8F">
        <w:rPr>
          <w:rFonts w:ascii="Times New Roman" w:hAnsi="Times New Roman"/>
          <w:color w:val="000000"/>
          <w:sz w:val="28"/>
          <w:szCs w:val="28"/>
          <w:vertAlign w:val="subscript"/>
          <w:lang w:val="uk-UA"/>
        </w:rPr>
        <w:t>basic</w:t>
      </w:r>
      <w:r w:rsidRPr="004F3F8F">
        <w:rPr>
          <w:rFonts w:ascii="Times New Roman" w:hAnsi="Times New Roman"/>
          <w:color w:val="000000"/>
          <w:sz w:val="28"/>
          <w:szCs w:val="28"/>
          <w:lang w:val="uk-UA"/>
        </w:rPr>
        <w:t xml:space="preserve"> = 28 Вт для телевізорів з жорстким диском (дисками) і двома чи більше тюнерами/приймачами</w:t>
      </w:r>
      <w:r>
        <w:rPr>
          <w:rFonts w:ascii="Times New Roman" w:hAnsi="Times New Roman"/>
          <w:color w:val="000000"/>
          <w:sz w:val="28"/>
          <w:szCs w:val="28"/>
          <w:lang w:val="uk-UA"/>
        </w:rPr>
        <w:t>;</w:t>
      </w:r>
    </w:p>
    <w:p w:rsidR="004F3F8F" w:rsidRPr="004F3F8F" w:rsidRDefault="004F3F8F" w:rsidP="004F3F8F">
      <w:pPr>
        <w:keepNext/>
        <w:widowControl w:val="0"/>
        <w:tabs>
          <w:tab w:val="left" w:pos="709"/>
          <w:tab w:val="left" w:pos="851"/>
        </w:tabs>
        <w:spacing w:line="276" w:lineRule="auto"/>
        <w:ind w:firstLine="567"/>
        <w:jc w:val="both"/>
        <w:outlineLvl w:val="0"/>
        <w:rPr>
          <w:rFonts w:ascii="Times New Roman" w:hAnsi="Times New Roman"/>
          <w:color w:val="000000"/>
          <w:sz w:val="28"/>
          <w:szCs w:val="28"/>
          <w:lang w:val="uk-UA"/>
        </w:rPr>
      </w:pPr>
      <w:r w:rsidRPr="004F3F8F">
        <w:rPr>
          <w:rFonts w:ascii="Times New Roman" w:hAnsi="Times New Roman"/>
          <w:color w:val="000000"/>
          <w:sz w:val="28"/>
          <w:szCs w:val="28"/>
          <w:lang w:val="uk-UA"/>
        </w:rPr>
        <w:t>P</w:t>
      </w:r>
      <w:r w:rsidRPr="004F3F8F">
        <w:rPr>
          <w:rFonts w:ascii="Times New Roman" w:hAnsi="Times New Roman"/>
          <w:color w:val="000000"/>
          <w:sz w:val="28"/>
          <w:szCs w:val="28"/>
          <w:vertAlign w:val="subscript"/>
          <w:lang w:val="uk-UA"/>
        </w:rPr>
        <w:t>basic</w:t>
      </w:r>
      <w:r w:rsidRPr="004F3F8F">
        <w:rPr>
          <w:rFonts w:ascii="Times New Roman" w:hAnsi="Times New Roman"/>
          <w:color w:val="000000"/>
          <w:sz w:val="28"/>
          <w:szCs w:val="28"/>
          <w:lang w:val="uk-UA"/>
        </w:rPr>
        <w:t xml:space="preserve"> = 15 Вт для телевізійних моніторів</w:t>
      </w:r>
      <w:r>
        <w:rPr>
          <w:rFonts w:ascii="Times New Roman" w:hAnsi="Times New Roman"/>
          <w:color w:val="000000"/>
          <w:sz w:val="28"/>
          <w:szCs w:val="28"/>
          <w:lang w:val="uk-UA"/>
        </w:rPr>
        <w:t>;</w:t>
      </w:r>
    </w:p>
    <w:p w:rsidR="004F3F8F" w:rsidRPr="004F3F8F" w:rsidRDefault="004F3F8F" w:rsidP="004F3F8F">
      <w:pPr>
        <w:keepNext/>
        <w:widowControl w:val="0"/>
        <w:tabs>
          <w:tab w:val="left" w:pos="709"/>
          <w:tab w:val="left" w:pos="851"/>
        </w:tabs>
        <w:spacing w:line="276" w:lineRule="auto"/>
        <w:ind w:firstLine="567"/>
        <w:jc w:val="both"/>
        <w:outlineLvl w:val="0"/>
        <w:rPr>
          <w:rFonts w:ascii="Times New Roman" w:hAnsi="Times New Roman"/>
          <w:color w:val="000000"/>
          <w:sz w:val="28"/>
          <w:szCs w:val="28"/>
          <w:lang w:val="uk-UA"/>
        </w:rPr>
      </w:pPr>
      <w:r w:rsidRPr="004F3F8F">
        <w:rPr>
          <w:rFonts w:ascii="Times New Roman" w:hAnsi="Times New Roman"/>
          <w:color w:val="000000"/>
          <w:sz w:val="28"/>
          <w:szCs w:val="28"/>
          <w:lang w:val="uk-UA"/>
        </w:rPr>
        <w:t>A – видима площа екрана, виражена в дм</w:t>
      </w:r>
      <w:r w:rsidRPr="004F3F8F">
        <w:rPr>
          <w:rFonts w:ascii="Times New Roman" w:hAnsi="Times New Roman"/>
          <w:color w:val="000000"/>
          <w:sz w:val="28"/>
          <w:szCs w:val="28"/>
          <w:vertAlign w:val="superscript"/>
          <w:lang w:val="uk-UA"/>
        </w:rPr>
        <w:t>2</w:t>
      </w:r>
      <w:r>
        <w:rPr>
          <w:rFonts w:ascii="Times New Roman" w:hAnsi="Times New Roman"/>
          <w:color w:val="000000"/>
          <w:sz w:val="28"/>
          <w:szCs w:val="28"/>
          <w:lang w:val="uk-UA"/>
        </w:rPr>
        <w:t>;</w:t>
      </w:r>
    </w:p>
    <w:p w:rsidR="004F3F8F" w:rsidRPr="004F3F8F" w:rsidRDefault="004F3F8F" w:rsidP="004F3F8F">
      <w:pPr>
        <w:keepNext/>
        <w:widowControl w:val="0"/>
        <w:tabs>
          <w:tab w:val="left" w:pos="709"/>
          <w:tab w:val="left" w:pos="851"/>
        </w:tabs>
        <w:spacing w:line="276" w:lineRule="auto"/>
        <w:ind w:firstLine="567"/>
        <w:jc w:val="both"/>
        <w:outlineLvl w:val="0"/>
        <w:rPr>
          <w:rFonts w:ascii="Times New Roman" w:hAnsi="Times New Roman"/>
          <w:color w:val="000000"/>
          <w:sz w:val="28"/>
          <w:szCs w:val="28"/>
          <w:lang w:val="uk-UA"/>
        </w:rPr>
      </w:pPr>
      <w:r w:rsidRPr="004F3F8F">
        <w:rPr>
          <w:rFonts w:ascii="Times New Roman" w:hAnsi="Times New Roman"/>
          <w:color w:val="000000"/>
          <w:sz w:val="28"/>
          <w:szCs w:val="28"/>
          <w:lang w:val="uk-UA"/>
        </w:rPr>
        <w:t>P – споживча потужність у робочому режимі телевізора у ватах</w:t>
      </w:r>
      <w:r>
        <w:rPr>
          <w:rFonts w:ascii="Times New Roman" w:hAnsi="Times New Roman"/>
          <w:color w:val="000000"/>
          <w:sz w:val="28"/>
          <w:szCs w:val="28"/>
          <w:lang w:val="uk-UA"/>
        </w:rPr>
        <w:t>.</w:t>
      </w:r>
    </w:p>
    <w:p w:rsidR="004F3F8F" w:rsidRDefault="004F3F8F" w:rsidP="004F3F8F">
      <w:pPr>
        <w:keepNext/>
        <w:widowControl w:val="0"/>
        <w:tabs>
          <w:tab w:val="left" w:pos="709"/>
          <w:tab w:val="left" w:pos="851"/>
        </w:tabs>
        <w:spacing w:line="276" w:lineRule="auto"/>
        <w:ind w:firstLine="567"/>
        <w:jc w:val="both"/>
        <w:outlineLvl w:val="0"/>
        <w:rPr>
          <w:rFonts w:ascii="Times New Roman" w:hAnsi="Times New Roman"/>
          <w:color w:val="000000"/>
          <w:sz w:val="28"/>
          <w:szCs w:val="28"/>
          <w:lang w:val="uk-UA"/>
        </w:rPr>
      </w:pPr>
    </w:p>
    <w:p w:rsidR="004F3F8F" w:rsidRPr="004F3F8F" w:rsidRDefault="004F3F8F" w:rsidP="004F3F8F">
      <w:pPr>
        <w:keepNext/>
        <w:widowControl w:val="0"/>
        <w:tabs>
          <w:tab w:val="left" w:pos="709"/>
          <w:tab w:val="left" w:pos="851"/>
        </w:tabs>
        <w:spacing w:line="276" w:lineRule="auto"/>
        <w:ind w:firstLine="567"/>
        <w:jc w:val="both"/>
        <w:outlineLvl w:val="0"/>
        <w:rPr>
          <w:rFonts w:ascii="Times New Roman" w:hAnsi="Times New Roman"/>
          <w:color w:val="000000"/>
          <w:sz w:val="28"/>
          <w:szCs w:val="28"/>
          <w:lang w:val="uk-UA"/>
        </w:rPr>
      </w:pPr>
      <w:r w:rsidRPr="004F3F8F">
        <w:rPr>
          <w:rFonts w:ascii="Times New Roman" w:hAnsi="Times New Roman"/>
          <w:color w:val="000000"/>
          <w:sz w:val="28"/>
          <w:szCs w:val="28"/>
          <w:lang w:val="uk-UA"/>
        </w:rPr>
        <w:t>Примітки.</w:t>
      </w:r>
    </w:p>
    <w:p w:rsidR="004F3F8F" w:rsidRPr="004F3F8F" w:rsidRDefault="004F3F8F" w:rsidP="0080532B">
      <w:pPr>
        <w:pStyle w:val="a5"/>
        <w:keepNext/>
        <w:widowControl w:val="0"/>
        <w:numPr>
          <w:ilvl w:val="0"/>
          <w:numId w:val="14"/>
        </w:numPr>
        <w:tabs>
          <w:tab w:val="left" w:pos="709"/>
          <w:tab w:val="left" w:pos="851"/>
        </w:tabs>
        <w:jc w:val="both"/>
        <w:outlineLvl w:val="0"/>
        <w:rPr>
          <w:rFonts w:ascii="Times New Roman" w:hAnsi="Times New Roman"/>
          <w:color w:val="000000"/>
          <w:sz w:val="28"/>
          <w:szCs w:val="28"/>
          <w:lang w:val="uk-UA"/>
        </w:rPr>
      </w:pPr>
      <w:r w:rsidRPr="004F3F8F">
        <w:rPr>
          <w:rFonts w:ascii="Times New Roman" w:hAnsi="Times New Roman"/>
          <w:color w:val="000000"/>
          <w:sz w:val="28"/>
          <w:szCs w:val="28"/>
          <w:lang w:val="uk-UA"/>
        </w:rPr>
        <w:t xml:space="preserve">З метою розрахунку індексу енергоефективності та річної споживчої потужності у робочому режимі може бути використано 5 % зниження фактичної вимірюваної потужності для телевізорів, розміщених на ринку, що мають схему автоматичного регулювання яскравості (ABC), яка автоматично зменшує яскравість телевізора в домашньому </w:t>
      </w:r>
      <w:r w:rsidRPr="004F3F8F">
        <w:rPr>
          <w:rFonts w:ascii="Times New Roman" w:hAnsi="Times New Roman"/>
          <w:color w:val="000000"/>
          <w:sz w:val="28"/>
          <w:szCs w:val="28"/>
          <w:lang w:val="uk-UA"/>
        </w:rPr>
        <w:lastRenderedPageBreak/>
        <w:t>або робочому режимі, встановленому постачальником, між інтенсивністю навколишнього світла щонайменше 20 лк і 0 лк, а також якщо ABC активовано в домашньому або робочому режимі, встановленому постачальником. Як приклад:</w:t>
      </w:r>
    </w:p>
    <w:p w:rsidR="004F3F8F" w:rsidRPr="004F3F8F" w:rsidRDefault="004F3F8F" w:rsidP="004F3F8F">
      <w:pPr>
        <w:keepNext/>
        <w:widowControl w:val="0"/>
        <w:tabs>
          <w:tab w:val="left" w:pos="709"/>
          <w:tab w:val="left" w:pos="851"/>
        </w:tabs>
        <w:ind w:firstLine="567"/>
        <w:jc w:val="both"/>
        <w:outlineLvl w:val="0"/>
        <w:rPr>
          <w:rFonts w:ascii="Times New Roman" w:hAnsi="Times New Roman"/>
          <w:color w:val="000000"/>
          <w:sz w:val="28"/>
          <w:szCs w:val="28"/>
          <w:lang w:val="uk-UA"/>
        </w:rPr>
      </w:pPr>
    </w:p>
    <w:tbl>
      <w:tblPr>
        <w:tblW w:w="0" w:type="auto"/>
        <w:tblInd w:w="851" w:type="dxa"/>
        <w:tblLayout w:type="fixed"/>
        <w:tblCellMar>
          <w:left w:w="0" w:type="dxa"/>
          <w:right w:w="0" w:type="dxa"/>
        </w:tblCellMar>
        <w:tblLook w:val="01E0" w:firstRow="1" w:lastRow="1" w:firstColumn="1" w:lastColumn="1" w:noHBand="0" w:noVBand="0"/>
      </w:tblPr>
      <w:tblGrid>
        <w:gridCol w:w="4683"/>
        <w:gridCol w:w="1984"/>
        <w:gridCol w:w="1696"/>
      </w:tblGrid>
      <w:tr w:rsidR="004F3F8F" w:rsidRPr="004F3F8F" w:rsidTr="004F3F8F">
        <w:trPr>
          <w:trHeight w:hRule="exact" w:val="340"/>
        </w:trPr>
        <w:tc>
          <w:tcPr>
            <w:tcW w:w="4683" w:type="dxa"/>
            <w:shd w:val="clear" w:color="auto" w:fill="auto"/>
          </w:tcPr>
          <w:p w:rsidR="004F3F8F" w:rsidRPr="004F3F8F" w:rsidRDefault="004F3F8F" w:rsidP="004F3F8F">
            <w:pPr>
              <w:keepNext/>
              <w:widowControl w:val="0"/>
              <w:tabs>
                <w:tab w:val="left" w:pos="709"/>
                <w:tab w:val="left" w:pos="851"/>
              </w:tabs>
              <w:jc w:val="both"/>
              <w:outlineLvl w:val="0"/>
              <w:rPr>
                <w:rFonts w:ascii="Times New Roman" w:hAnsi="Times New Roman"/>
                <w:color w:val="000000"/>
                <w:sz w:val="24"/>
                <w:szCs w:val="24"/>
                <w:lang w:val="uk-UA"/>
              </w:rPr>
            </w:pPr>
            <w:r w:rsidRPr="004F3F8F">
              <w:rPr>
                <w:rFonts w:ascii="Times New Roman" w:hAnsi="Times New Roman"/>
                <w:color w:val="000000"/>
                <w:sz w:val="24"/>
                <w:szCs w:val="24"/>
                <w:lang w:val="uk-UA"/>
              </w:rPr>
              <w:t>Виміряна потужність у домашньому режимі</w:t>
            </w:r>
          </w:p>
        </w:tc>
        <w:tc>
          <w:tcPr>
            <w:tcW w:w="1984" w:type="dxa"/>
            <w:shd w:val="clear" w:color="auto" w:fill="auto"/>
          </w:tcPr>
          <w:p w:rsidR="004F3F8F" w:rsidRPr="004F3F8F" w:rsidRDefault="004F3F8F" w:rsidP="004F3F8F">
            <w:pPr>
              <w:keepNext/>
              <w:widowControl w:val="0"/>
              <w:tabs>
                <w:tab w:val="left" w:pos="709"/>
                <w:tab w:val="left" w:pos="851"/>
              </w:tabs>
              <w:jc w:val="both"/>
              <w:outlineLvl w:val="0"/>
              <w:rPr>
                <w:rFonts w:ascii="Times New Roman" w:hAnsi="Times New Roman"/>
                <w:color w:val="000000"/>
                <w:sz w:val="24"/>
                <w:szCs w:val="24"/>
                <w:lang w:val="uk-UA"/>
              </w:rPr>
            </w:pPr>
            <w:r>
              <w:rPr>
                <w:rFonts w:ascii="Times New Roman" w:hAnsi="Times New Roman"/>
                <w:color w:val="000000"/>
                <w:sz w:val="24"/>
                <w:szCs w:val="24"/>
                <w:lang w:val="uk-UA"/>
              </w:rPr>
              <w:t xml:space="preserve"> </w:t>
            </w:r>
            <w:r w:rsidR="00AB5DD4">
              <w:rPr>
                <w:rFonts w:ascii="Times New Roman" w:hAnsi="Times New Roman"/>
                <w:color w:val="000000"/>
                <w:sz w:val="24"/>
                <w:szCs w:val="24"/>
                <w:lang w:val="uk-UA"/>
              </w:rPr>
              <w:t xml:space="preserve"> </w:t>
            </w:r>
            <w:r w:rsidRPr="004F3F8F">
              <w:rPr>
                <w:rFonts w:ascii="Times New Roman" w:hAnsi="Times New Roman"/>
                <w:color w:val="000000"/>
                <w:sz w:val="24"/>
                <w:szCs w:val="24"/>
                <w:lang w:val="uk-UA"/>
              </w:rPr>
              <w:t>= 100 Вт</w:t>
            </w:r>
          </w:p>
        </w:tc>
        <w:tc>
          <w:tcPr>
            <w:tcW w:w="1696" w:type="dxa"/>
            <w:vMerge w:val="restart"/>
            <w:shd w:val="clear" w:color="auto" w:fill="auto"/>
          </w:tcPr>
          <w:p w:rsidR="004F3F8F" w:rsidRPr="004F3F8F" w:rsidRDefault="004F3F8F" w:rsidP="004F3F8F">
            <w:pPr>
              <w:keepNext/>
              <w:widowControl w:val="0"/>
              <w:tabs>
                <w:tab w:val="left" w:pos="709"/>
                <w:tab w:val="left" w:pos="851"/>
              </w:tabs>
              <w:jc w:val="both"/>
              <w:outlineLvl w:val="0"/>
              <w:rPr>
                <w:rFonts w:ascii="Times New Roman" w:hAnsi="Times New Roman"/>
                <w:color w:val="000000"/>
                <w:sz w:val="24"/>
                <w:szCs w:val="24"/>
                <w:lang w:val="uk-UA"/>
              </w:rPr>
            </w:pPr>
          </w:p>
        </w:tc>
      </w:tr>
      <w:tr w:rsidR="004F3F8F" w:rsidRPr="004F3F8F" w:rsidTr="004F3F8F">
        <w:trPr>
          <w:trHeight w:hRule="exact" w:val="281"/>
        </w:trPr>
        <w:tc>
          <w:tcPr>
            <w:tcW w:w="4683" w:type="dxa"/>
            <w:shd w:val="clear" w:color="auto" w:fill="auto"/>
          </w:tcPr>
          <w:p w:rsidR="004F3F8F" w:rsidRPr="004F3F8F" w:rsidRDefault="004F3F8F" w:rsidP="004F3F8F">
            <w:pPr>
              <w:keepNext/>
              <w:widowControl w:val="0"/>
              <w:tabs>
                <w:tab w:val="left" w:pos="709"/>
                <w:tab w:val="left" w:pos="851"/>
              </w:tabs>
              <w:jc w:val="both"/>
              <w:outlineLvl w:val="0"/>
              <w:rPr>
                <w:rFonts w:ascii="Times New Roman" w:hAnsi="Times New Roman"/>
                <w:color w:val="000000"/>
                <w:sz w:val="24"/>
                <w:szCs w:val="24"/>
                <w:lang w:val="uk-UA"/>
              </w:rPr>
            </w:pPr>
            <w:r w:rsidRPr="004F3F8F">
              <w:rPr>
                <w:rFonts w:ascii="Times New Roman" w:hAnsi="Times New Roman"/>
                <w:color w:val="000000"/>
                <w:sz w:val="24"/>
                <w:szCs w:val="24"/>
                <w:lang w:val="uk-UA"/>
              </w:rPr>
              <w:t>Заявлена потужність на етикетці</w:t>
            </w:r>
          </w:p>
        </w:tc>
        <w:tc>
          <w:tcPr>
            <w:tcW w:w="1984" w:type="dxa"/>
            <w:shd w:val="clear" w:color="auto" w:fill="auto"/>
          </w:tcPr>
          <w:p w:rsidR="004F3F8F" w:rsidRPr="004F3F8F" w:rsidRDefault="004F3F8F" w:rsidP="004F3F8F">
            <w:pPr>
              <w:keepNext/>
              <w:widowControl w:val="0"/>
              <w:tabs>
                <w:tab w:val="left" w:pos="709"/>
                <w:tab w:val="left" w:pos="851"/>
              </w:tabs>
              <w:jc w:val="both"/>
              <w:outlineLvl w:val="0"/>
              <w:rPr>
                <w:rFonts w:ascii="Times New Roman" w:hAnsi="Times New Roman"/>
                <w:color w:val="000000"/>
                <w:sz w:val="24"/>
                <w:szCs w:val="24"/>
                <w:lang w:val="uk-UA"/>
              </w:rPr>
            </w:pPr>
            <w:r>
              <w:rPr>
                <w:rFonts w:ascii="Times New Roman" w:hAnsi="Times New Roman"/>
                <w:color w:val="000000"/>
                <w:sz w:val="24"/>
                <w:szCs w:val="24"/>
                <w:lang w:val="uk-UA"/>
              </w:rPr>
              <w:t xml:space="preserve"> </w:t>
            </w:r>
            <w:r w:rsidR="00AB5DD4">
              <w:rPr>
                <w:rFonts w:ascii="Times New Roman" w:hAnsi="Times New Roman"/>
                <w:color w:val="000000"/>
                <w:sz w:val="24"/>
                <w:szCs w:val="24"/>
                <w:lang w:val="uk-UA"/>
              </w:rPr>
              <w:t xml:space="preserve"> </w:t>
            </w:r>
            <w:r w:rsidRPr="004F3F8F">
              <w:rPr>
                <w:rFonts w:ascii="Times New Roman" w:hAnsi="Times New Roman"/>
                <w:color w:val="000000"/>
                <w:sz w:val="24"/>
                <w:szCs w:val="24"/>
                <w:lang w:val="uk-UA"/>
              </w:rPr>
              <w:t>= 100 Вт</w:t>
            </w:r>
          </w:p>
        </w:tc>
        <w:tc>
          <w:tcPr>
            <w:tcW w:w="1696" w:type="dxa"/>
            <w:vMerge/>
            <w:shd w:val="clear" w:color="auto" w:fill="auto"/>
          </w:tcPr>
          <w:p w:rsidR="004F3F8F" w:rsidRPr="004F3F8F" w:rsidRDefault="004F3F8F" w:rsidP="004F3F8F">
            <w:pPr>
              <w:keepNext/>
              <w:widowControl w:val="0"/>
              <w:tabs>
                <w:tab w:val="left" w:pos="709"/>
                <w:tab w:val="left" w:pos="851"/>
              </w:tabs>
              <w:jc w:val="both"/>
              <w:outlineLvl w:val="0"/>
              <w:rPr>
                <w:rFonts w:ascii="Times New Roman" w:hAnsi="Times New Roman"/>
                <w:color w:val="000000"/>
                <w:sz w:val="24"/>
                <w:szCs w:val="24"/>
                <w:lang w:val="uk-UA"/>
              </w:rPr>
            </w:pPr>
          </w:p>
        </w:tc>
      </w:tr>
      <w:tr w:rsidR="004F3F8F" w:rsidRPr="004F3F8F" w:rsidTr="004F3F8F">
        <w:trPr>
          <w:trHeight w:hRule="exact" w:val="619"/>
        </w:trPr>
        <w:tc>
          <w:tcPr>
            <w:tcW w:w="4683" w:type="dxa"/>
            <w:shd w:val="clear" w:color="auto" w:fill="auto"/>
          </w:tcPr>
          <w:p w:rsidR="004F3F8F" w:rsidRPr="004F3F8F" w:rsidRDefault="004F3F8F" w:rsidP="004F3F8F">
            <w:pPr>
              <w:keepNext/>
              <w:widowControl w:val="0"/>
              <w:tabs>
                <w:tab w:val="left" w:pos="709"/>
                <w:tab w:val="left" w:pos="851"/>
              </w:tabs>
              <w:jc w:val="both"/>
              <w:outlineLvl w:val="0"/>
              <w:rPr>
                <w:rFonts w:ascii="Times New Roman" w:hAnsi="Times New Roman"/>
                <w:color w:val="000000"/>
                <w:sz w:val="24"/>
                <w:szCs w:val="24"/>
                <w:lang w:val="uk-UA"/>
              </w:rPr>
            </w:pPr>
            <w:r w:rsidRPr="004F3F8F">
              <w:rPr>
                <w:rFonts w:ascii="Times New Roman" w:hAnsi="Times New Roman"/>
                <w:color w:val="000000"/>
                <w:sz w:val="24"/>
                <w:szCs w:val="24"/>
                <w:lang w:val="uk-UA"/>
              </w:rPr>
              <w:t>Значення потужності, використане для обчислення EEI</w:t>
            </w:r>
          </w:p>
        </w:tc>
        <w:tc>
          <w:tcPr>
            <w:tcW w:w="1984" w:type="dxa"/>
            <w:shd w:val="clear" w:color="auto" w:fill="auto"/>
          </w:tcPr>
          <w:p w:rsidR="004F3F8F" w:rsidRDefault="004F3F8F" w:rsidP="004F3F8F">
            <w:pPr>
              <w:keepNext/>
              <w:widowControl w:val="0"/>
              <w:tabs>
                <w:tab w:val="left" w:pos="709"/>
                <w:tab w:val="left" w:pos="851"/>
              </w:tabs>
              <w:jc w:val="both"/>
              <w:outlineLvl w:val="0"/>
              <w:rPr>
                <w:rFonts w:ascii="Times New Roman" w:hAnsi="Times New Roman"/>
                <w:color w:val="000000"/>
                <w:sz w:val="24"/>
                <w:szCs w:val="24"/>
                <w:lang w:val="uk-UA"/>
              </w:rPr>
            </w:pPr>
            <w:r>
              <w:rPr>
                <w:rFonts w:ascii="Times New Roman" w:hAnsi="Times New Roman"/>
                <w:color w:val="000000"/>
                <w:sz w:val="24"/>
                <w:szCs w:val="24"/>
                <w:lang w:val="uk-UA"/>
              </w:rPr>
              <w:t xml:space="preserve"> </w:t>
            </w:r>
          </w:p>
          <w:p w:rsidR="004F3F8F" w:rsidRPr="004F3F8F" w:rsidRDefault="00AB5DD4" w:rsidP="004F3F8F">
            <w:pPr>
              <w:keepNext/>
              <w:widowControl w:val="0"/>
              <w:tabs>
                <w:tab w:val="left" w:pos="709"/>
                <w:tab w:val="left" w:pos="851"/>
              </w:tabs>
              <w:jc w:val="both"/>
              <w:outlineLvl w:val="0"/>
              <w:rPr>
                <w:rFonts w:ascii="Times New Roman" w:hAnsi="Times New Roman"/>
                <w:color w:val="000000"/>
                <w:sz w:val="24"/>
                <w:szCs w:val="24"/>
                <w:lang w:val="uk-UA"/>
              </w:rPr>
            </w:pPr>
            <w:r>
              <w:rPr>
                <w:rFonts w:ascii="Times New Roman" w:hAnsi="Times New Roman"/>
                <w:color w:val="000000"/>
                <w:sz w:val="24"/>
                <w:szCs w:val="24"/>
                <w:lang w:val="uk-UA"/>
              </w:rPr>
              <w:t xml:space="preserve">  </w:t>
            </w:r>
            <w:r w:rsidR="004F3F8F" w:rsidRPr="004F3F8F">
              <w:rPr>
                <w:rFonts w:ascii="Times New Roman" w:hAnsi="Times New Roman"/>
                <w:color w:val="000000"/>
                <w:sz w:val="24"/>
                <w:szCs w:val="24"/>
                <w:lang w:val="uk-UA"/>
              </w:rPr>
              <w:t>= 100 Вт – 5 %</w:t>
            </w:r>
          </w:p>
        </w:tc>
        <w:tc>
          <w:tcPr>
            <w:tcW w:w="1696" w:type="dxa"/>
            <w:shd w:val="clear" w:color="auto" w:fill="auto"/>
          </w:tcPr>
          <w:p w:rsidR="004F3F8F" w:rsidRDefault="004F3F8F" w:rsidP="004F3F8F">
            <w:pPr>
              <w:keepNext/>
              <w:widowControl w:val="0"/>
              <w:tabs>
                <w:tab w:val="left" w:pos="709"/>
                <w:tab w:val="left" w:pos="851"/>
              </w:tabs>
              <w:jc w:val="both"/>
              <w:outlineLvl w:val="0"/>
              <w:rPr>
                <w:rFonts w:ascii="Times New Roman" w:hAnsi="Times New Roman"/>
                <w:color w:val="000000"/>
                <w:sz w:val="24"/>
                <w:szCs w:val="24"/>
                <w:lang w:val="uk-UA"/>
              </w:rPr>
            </w:pPr>
            <w:r>
              <w:rPr>
                <w:rFonts w:ascii="Times New Roman" w:hAnsi="Times New Roman"/>
                <w:color w:val="000000"/>
                <w:sz w:val="24"/>
                <w:szCs w:val="24"/>
                <w:lang w:val="uk-UA"/>
              </w:rPr>
              <w:t xml:space="preserve"> </w:t>
            </w:r>
          </w:p>
          <w:p w:rsidR="004F3F8F" w:rsidRPr="004F3F8F" w:rsidRDefault="004F3F8F" w:rsidP="004F3F8F">
            <w:pPr>
              <w:keepNext/>
              <w:widowControl w:val="0"/>
              <w:tabs>
                <w:tab w:val="left" w:pos="709"/>
                <w:tab w:val="left" w:pos="851"/>
              </w:tabs>
              <w:jc w:val="both"/>
              <w:outlineLvl w:val="0"/>
              <w:rPr>
                <w:rFonts w:ascii="Times New Roman" w:hAnsi="Times New Roman"/>
                <w:color w:val="000000"/>
                <w:sz w:val="24"/>
                <w:szCs w:val="24"/>
                <w:lang w:val="uk-UA"/>
              </w:rPr>
            </w:pPr>
            <w:r w:rsidRPr="004F3F8F">
              <w:rPr>
                <w:rFonts w:ascii="Times New Roman" w:hAnsi="Times New Roman"/>
                <w:color w:val="000000"/>
                <w:sz w:val="24"/>
                <w:szCs w:val="24"/>
                <w:lang w:val="uk-UA"/>
              </w:rPr>
              <w:t>= 95 Вт</w:t>
            </w:r>
          </w:p>
        </w:tc>
      </w:tr>
      <w:tr w:rsidR="004F3F8F" w:rsidRPr="004F3F8F" w:rsidTr="004F3F8F">
        <w:trPr>
          <w:trHeight w:hRule="exact" w:val="713"/>
        </w:trPr>
        <w:tc>
          <w:tcPr>
            <w:tcW w:w="4683" w:type="dxa"/>
            <w:shd w:val="clear" w:color="auto" w:fill="auto"/>
          </w:tcPr>
          <w:p w:rsidR="004F3F8F" w:rsidRPr="004F3F8F" w:rsidRDefault="004F3F8F" w:rsidP="004F3F8F">
            <w:pPr>
              <w:keepNext/>
              <w:widowControl w:val="0"/>
              <w:tabs>
                <w:tab w:val="left" w:pos="709"/>
                <w:tab w:val="left" w:pos="851"/>
              </w:tabs>
              <w:jc w:val="both"/>
              <w:outlineLvl w:val="0"/>
              <w:rPr>
                <w:rFonts w:ascii="Times New Roman" w:hAnsi="Times New Roman"/>
                <w:color w:val="000000"/>
                <w:sz w:val="24"/>
                <w:szCs w:val="24"/>
                <w:lang w:val="uk-UA"/>
              </w:rPr>
            </w:pPr>
            <w:r w:rsidRPr="004F3F8F">
              <w:rPr>
                <w:rFonts w:ascii="Times New Roman" w:hAnsi="Times New Roman"/>
                <w:color w:val="000000"/>
                <w:sz w:val="24"/>
                <w:szCs w:val="24"/>
                <w:lang w:val="uk-UA"/>
              </w:rPr>
              <w:t>Річна споживча потужність для етикетки, мікрофіші</w:t>
            </w:r>
          </w:p>
        </w:tc>
        <w:tc>
          <w:tcPr>
            <w:tcW w:w="1984" w:type="dxa"/>
            <w:shd w:val="clear" w:color="auto" w:fill="auto"/>
          </w:tcPr>
          <w:p w:rsidR="004F3F8F" w:rsidRDefault="004F3F8F" w:rsidP="004F3F8F">
            <w:pPr>
              <w:keepNext/>
              <w:widowControl w:val="0"/>
              <w:tabs>
                <w:tab w:val="left" w:pos="709"/>
                <w:tab w:val="left" w:pos="851"/>
              </w:tabs>
              <w:jc w:val="both"/>
              <w:outlineLvl w:val="0"/>
              <w:rPr>
                <w:rFonts w:ascii="Times New Roman" w:hAnsi="Times New Roman"/>
                <w:color w:val="000000"/>
                <w:sz w:val="24"/>
                <w:szCs w:val="24"/>
                <w:lang w:val="uk-UA"/>
              </w:rPr>
            </w:pPr>
            <w:r>
              <w:rPr>
                <w:rFonts w:ascii="Times New Roman" w:hAnsi="Times New Roman"/>
                <w:color w:val="000000"/>
                <w:sz w:val="24"/>
                <w:szCs w:val="24"/>
                <w:lang w:val="uk-UA"/>
              </w:rPr>
              <w:t xml:space="preserve"> </w:t>
            </w:r>
          </w:p>
          <w:p w:rsidR="004F3F8F" w:rsidRPr="004F3F8F" w:rsidRDefault="00AB5DD4" w:rsidP="004F3F8F">
            <w:pPr>
              <w:keepNext/>
              <w:widowControl w:val="0"/>
              <w:tabs>
                <w:tab w:val="left" w:pos="709"/>
                <w:tab w:val="left" w:pos="851"/>
              </w:tabs>
              <w:jc w:val="both"/>
              <w:outlineLvl w:val="0"/>
              <w:rPr>
                <w:rFonts w:ascii="Times New Roman" w:hAnsi="Times New Roman"/>
                <w:color w:val="000000"/>
                <w:sz w:val="24"/>
                <w:szCs w:val="24"/>
                <w:lang w:val="uk-UA"/>
              </w:rPr>
            </w:pPr>
            <w:r>
              <w:rPr>
                <w:rFonts w:ascii="Times New Roman" w:hAnsi="Times New Roman"/>
                <w:color w:val="000000"/>
                <w:sz w:val="24"/>
                <w:szCs w:val="24"/>
                <w:lang w:val="uk-UA"/>
              </w:rPr>
              <w:t xml:space="preserve">  </w:t>
            </w:r>
            <w:r w:rsidR="004F3F8F" w:rsidRPr="004F3F8F">
              <w:rPr>
                <w:rFonts w:ascii="Times New Roman" w:hAnsi="Times New Roman"/>
                <w:color w:val="000000"/>
                <w:sz w:val="24"/>
                <w:szCs w:val="24"/>
                <w:lang w:val="uk-UA"/>
              </w:rPr>
              <w:t>= 95 × 4 × 365</w:t>
            </w:r>
          </w:p>
        </w:tc>
        <w:tc>
          <w:tcPr>
            <w:tcW w:w="1696" w:type="dxa"/>
            <w:shd w:val="clear" w:color="auto" w:fill="auto"/>
          </w:tcPr>
          <w:p w:rsidR="004F3F8F" w:rsidRDefault="004F3F8F" w:rsidP="004F3F8F">
            <w:pPr>
              <w:keepNext/>
              <w:widowControl w:val="0"/>
              <w:tabs>
                <w:tab w:val="left" w:pos="709"/>
                <w:tab w:val="left" w:pos="851"/>
              </w:tabs>
              <w:jc w:val="both"/>
              <w:outlineLvl w:val="0"/>
              <w:rPr>
                <w:rFonts w:ascii="Times New Roman" w:hAnsi="Times New Roman"/>
                <w:color w:val="000000"/>
                <w:sz w:val="24"/>
                <w:szCs w:val="24"/>
                <w:lang w:val="uk-UA"/>
              </w:rPr>
            </w:pPr>
            <w:r>
              <w:rPr>
                <w:rFonts w:ascii="Times New Roman" w:hAnsi="Times New Roman"/>
                <w:color w:val="000000"/>
                <w:sz w:val="24"/>
                <w:szCs w:val="24"/>
                <w:lang w:val="uk-UA"/>
              </w:rPr>
              <w:t xml:space="preserve"> </w:t>
            </w:r>
          </w:p>
          <w:p w:rsidR="004F3F8F" w:rsidRPr="004F3F8F" w:rsidRDefault="004F3F8F" w:rsidP="004F3F8F">
            <w:pPr>
              <w:keepNext/>
              <w:widowControl w:val="0"/>
              <w:tabs>
                <w:tab w:val="left" w:pos="709"/>
                <w:tab w:val="left" w:pos="851"/>
              </w:tabs>
              <w:jc w:val="both"/>
              <w:outlineLvl w:val="0"/>
              <w:rPr>
                <w:rFonts w:ascii="Times New Roman" w:hAnsi="Times New Roman"/>
                <w:color w:val="000000"/>
                <w:sz w:val="24"/>
                <w:szCs w:val="24"/>
                <w:lang w:val="uk-UA"/>
              </w:rPr>
            </w:pPr>
            <w:r w:rsidRPr="004F3F8F">
              <w:rPr>
                <w:rFonts w:ascii="Times New Roman" w:hAnsi="Times New Roman"/>
                <w:color w:val="000000"/>
                <w:sz w:val="24"/>
                <w:szCs w:val="24"/>
                <w:lang w:val="uk-UA"/>
              </w:rPr>
              <w:t>=139 кВт-год</w:t>
            </w:r>
          </w:p>
        </w:tc>
      </w:tr>
    </w:tbl>
    <w:p w:rsidR="004F3F8F" w:rsidRPr="004F3F8F" w:rsidRDefault="004F3F8F" w:rsidP="00171D6E">
      <w:pPr>
        <w:keepNext/>
        <w:widowControl w:val="0"/>
        <w:tabs>
          <w:tab w:val="left" w:pos="709"/>
          <w:tab w:val="left" w:pos="851"/>
        </w:tabs>
        <w:ind w:firstLine="567"/>
        <w:jc w:val="both"/>
        <w:outlineLvl w:val="0"/>
        <w:rPr>
          <w:rFonts w:ascii="Times New Roman" w:hAnsi="Times New Roman"/>
          <w:color w:val="000000"/>
          <w:sz w:val="28"/>
          <w:szCs w:val="28"/>
          <w:lang w:val="uk-UA"/>
        </w:rPr>
      </w:pPr>
    </w:p>
    <w:p w:rsidR="004F3F8F" w:rsidRPr="00171D6E" w:rsidRDefault="004F3F8F" w:rsidP="0080532B">
      <w:pPr>
        <w:pStyle w:val="a5"/>
        <w:keepNext/>
        <w:widowControl w:val="0"/>
        <w:numPr>
          <w:ilvl w:val="0"/>
          <w:numId w:val="14"/>
        </w:numPr>
        <w:tabs>
          <w:tab w:val="left" w:pos="709"/>
          <w:tab w:val="left" w:pos="851"/>
        </w:tabs>
        <w:jc w:val="both"/>
        <w:outlineLvl w:val="0"/>
        <w:rPr>
          <w:rFonts w:ascii="Times New Roman" w:hAnsi="Times New Roman"/>
          <w:color w:val="000000"/>
          <w:sz w:val="28"/>
          <w:szCs w:val="28"/>
          <w:lang w:val="uk-UA"/>
        </w:rPr>
      </w:pPr>
      <w:r w:rsidRPr="00171D6E">
        <w:rPr>
          <w:rFonts w:ascii="Times New Roman" w:hAnsi="Times New Roman"/>
          <w:color w:val="000000"/>
          <w:sz w:val="28"/>
          <w:szCs w:val="28"/>
          <w:lang w:val="uk-UA"/>
        </w:rPr>
        <w:t xml:space="preserve">Визначення «два або більше тюнери/приймачі» залежить від функціональності телевізора, а не від фізичної кількості налаштувальних пристроїв, що знаходяться всередині телевізора. Тобто, якщо телевізор має можливість декодування 2-х або більше потоків телевізійної передачі (наприклад: а) DVB-T (цифровий наземний) та DVB-C (цифровий кабель); </w:t>
      </w:r>
      <w:r w:rsidR="00171D6E">
        <w:rPr>
          <w:rFonts w:ascii="Times New Roman" w:hAnsi="Times New Roman"/>
          <w:color w:val="000000"/>
          <w:sz w:val="28"/>
          <w:szCs w:val="28"/>
          <w:lang w:val="uk-UA"/>
        </w:rPr>
        <w:t>б</w:t>
      </w:r>
      <w:r w:rsidRPr="00171D6E">
        <w:rPr>
          <w:rFonts w:ascii="Times New Roman" w:hAnsi="Times New Roman"/>
          <w:color w:val="000000"/>
          <w:sz w:val="28"/>
          <w:szCs w:val="28"/>
          <w:lang w:val="uk-UA"/>
        </w:rPr>
        <w:t>) DVB-T (цифровий наземний) та аналоговий наземний, в) DVB-T (цифровий наземний) і DVB-T2 (цифровий наземний-2)), навіть якщо обидва потоки декодуються одним і тим же фізичним налаштувальним пристроєм, то для обчислення EEI можна використати P</w:t>
      </w:r>
      <w:r w:rsidRPr="00171D6E">
        <w:rPr>
          <w:rFonts w:ascii="Times New Roman" w:hAnsi="Times New Roman"/>
          <w:color w:val="000000"/>
          <w:sz w:val="28"/>
          <w:szCs w:val="28"/>
          <w:vertAlign w:val="subscript"/>
          <w:lang w:val="uk-UA"/>
        </w:rPr>
        <w:t>basic</w:t>
      </w:r>
      <w:r w:rsidRPr="00171D6E">
        <w:rPr>
          <w:rFonts w:ascii="Times New Roman" w:hAnsi="Times New Roman"/>
          <w:color w:val="000000"/>
          <w:sz w:val="28"/>
          <w:szCs w:val="28"/>
          <w:lang w:val="uk-UA"/>
        </w:rPr>
        <w:t xml:space="preserve"> 24 Вт.</w:t>
      </w:r>
    </w:p>
    <w:p w:rsidR="004F3F8F" w:rsidRPr="00171D6E" w:rsidRDefault="004F3F8F" w:rsidP="0080532B">
      <w:pPr>
        <w:pStyle w:val="a5"/>
        <w:keepNext/>
        <w:widowControl w:val="0"/>
        <w:numPr>
          <w:ilvl w:val="0"/>
          <w:numId w:val="14"/>
        </w:numPr>
        <w:tabs>
          <w:tab w:val="left" w:pos="709"/>
          <w:tab w:val="left" w:pos="851"/>
        </w:tabs>
        <w:jc w:val="both"/>
        <w:outlineLvl w:val="0"/>
        <w:rPr>
          <w:rFonts w:ascii="Times New Roman" w:hAnsi="Times New Roman"/>
          <w:color w:val="000000"/>
          <w:sz w:val="28"/>
          <w:szCs w:val="28"/>
          <w:lang w:val="uk-UA"/>
        </w:rPr>
      </w:pPr>
      <w:r w:rsidRPr="00171D6E">
        <w:rPr>
          <w:rFonts w:ascii="Times New Roman" w:hAnsi="Times New Roman"/>
          <w:color w:val="000000"/>
          <w:sz w:val="28"/>
          <w:szCs w:val="28"/>
          <w:lang w:val="uk-UA"/>
        </w:rPr>
        <w:t>«Жорсткий диск» (HDD) – це енергонезалежний пристрій довільного доступу, що містить обертові жорсткі пластини на шпинделі з приводом в захисному корпусі.</w:t>
      </w:r>
    </w:p>
    <w:p w:rsidR="004F3F8F" w:rsidRPr="00171D6E" w:rsidRDefault="004F3F8F" w:rsidP="0080532B">
      <w:pPr>
        <w:pStyle w:val="a5"/>
        <w:keepNext/>
        <w:widowControl w:val="0"/>
        <w:numPr>
          <w:ilvl w:val="0"/>
          <w:numId w:val="14"/>
        </w:numPr>
        <w:tabs>
          <w:tab w:val="left" w:pos="709"/>
          <w:tab w:val="left" w:pos="851"/>
        </w:tabs>
        <w:jc w:val="both"/>
        <w:outlineLvl w:val="0"/>
        <w:rPr>
          <w:rFonts w:ascii="Times New Roman" w:hAnsi="Times New Roman"/>
          <w:color w:val="000000"/>
          <w:sz w:val="28"/>
          <w:szCs w:val="28"/>
          <w:lang w:val="uk-UA"/>
        </w:rPr>
      </w:pPr>
      <w:r w:rsidRPr="00171D6E">
        <w:rPr>
          <w:rFonts w:ascii="Times New Roman" w:hAnsi="Times New Roman"/>
          <w:color w:val="000000"/>
          <w:sz w:val="28"/>
          <w:szCs w:val="28"/>
          <w:lang w:val="uk-UA"/>
        </w:rPr>
        <w:t>Щоб обчислити видиму площу екрана, слід виміряти видимий розмір екрана по горизонталі та вертикалі, який містить активні пікселі в кожному вимірі, який може відображати інформацію, в сантиметрах, помножити обидва значення для обчислення розміру екрана в см</w:t>
      </w:r>
      <w:r w:rsidRPr="00171D6E">
        <w:rPr>
          <w:rFonts w:ascii="Times New Roman" w:hAnsi="Times New Roman"/>
          <w:color w:val="000000"/>
          <w:sz w:val="28"/>
          <w:szCs w:val="28"/>
          <w:vertAlign w:val="superscript"/>
          <w:lang w:val="uk-UA"/>
        </w:rPr>
        <w:t>2</w:t>
      </w:r>
      <w:r w:rsidRPr="00171D6E">
        <w:rPr>
          <w:rFonts w:ascii="Times New Roman" w:hAnsi="Times New Roman"/>
          <w:color w:val="000000"/>
          <w:sz w:val="28"/>
          <w:szCs w:val="28"/>
          <w:lang w:val="uk-UA"/>
        </w:rPr>
        <w:t>, перевести в дм</w:t>
      </w:r>
      <w:r w:rsidRPr="00171D6E">
        <w:rPr>
          <w:rFonts w:ascii="Times New Roman" w:hAnsi="Times New Roman"/>
          <w:color w:val="000000"/>
          <w:sz w:val="28"/>
          <w:szCs w:val="28"/>
          <w:vertAlign w:val="superscript"/>
          <w:lang w:val="uk-UA"/>
        </w:rPr>
        <w:t>2</w:t>
      </w:r>
      <w:r w:rsidRPr="00171D6E">
        <w:rPr>
          <w:rFonts w:ascii="Times New Roman" w:hAnsi="Times New Roman"/>
          <w:color w:val="000000"/>
          <w:sz w:val="28"/>
          <w:szCs w:val="28"/>
          <w:lang w:val="uk-UA"/>
        </w:rPr>
        <w:t>, розділивши см</w:t>
      </w:r>
      <w:r w:rsidRPr="00171D6E">
        <w:rPr>
          <w:rFonts w:ascii="Times New Roman" w:hAnsi="Times New Roman"/>
          <w:color w:val="000000"/>
          <w:sz w:val="28"/>
          <w:szCs w:val="28"/>
          <w:vertAlign w:val="superscript"/>
          <w:lang w:val="uk-UA"/>
        </w:rPr>
        <w:t>2</w:t>
      </w:r>
      <w:r w:rsidRPr="00171D6E">
        <w:rPr>
          <w:rFonts w:ascii="Times New Roman" w:hAnsi="Times New Roman"/>
          <w:color w:val="000000"/>
          <w:sz w:val="28"/>
          <w:szCs w:val="28"/>
          <w:lang w:val="uk-UA"/>
        </w:rPr>
        <w:t xml:space="preserve"> на 100 і округливши до першого десяткового знак</w:t>
      </w:r>
      <w:r w:rsidR="00171D6E">
        <w:rPr>
          <w:rFonts w:ascii="Times New Roman" w:hAnsi="Times New Roman"/>
          <w:color w:val="000000"/>
          <w:sz w:val="28"/>
          <w:szCs w:val="28"/>
          <w:lang w:val="uk-UA"/>
        </w:rPr>
        <w:t>у</w:t>
      </w:r>
      <w:r w:rsidRPr="00171D6E">
        <w:rPr>
          <w:rFonts w:ascii="Times New Roman" w:hAnsi="Times New Roman"/>
          <w:color w:val="000000"/>
          <w:sz w:val="28"/>
          <w:szCs w:val="28"/>
          <w:lang w:val="uk-UA"/>
        </w:rPr>
        <w:t>.</w:t>
      </w:r>
    </w:p>
    <w:p w:rsidR="004F3F8F" w:rsidRPr="004F3F8F" w:rsidRDefault="004F3F8F" w:rsidP="004F3F8F">
      <w:pPr>
        <w:keepNext/>
        <w:widowControl w:val="0"/>
        <w:tabs>
          <w:tab w:val="left" w:pos="709"/>
          <w:tab w:val="left" w:pos="851"/>
        </w:tabs>
        <w:ind w:firstLine="567"/>
        <w:jc w:val="both"/>
        <w:outlineLvl w:val="0"/>
        <w:rPr>
          <w:rFonts w:ascii="Times New Roman" w:hAnsi="Times New Roman"/>
          <w:color w:val="000000"/>
          <w:sz w:val="28"/>
          <w:szCs w:val="28"/>
          <w:lang w:val="uk-UA"/>
        </w:rPr>
      </w:pPr>
    </w:p>
    <w:p w:rsidR="00636F87" w:rsidRDefault="0080532B" w:rsidP="00171D6E">
      <w:pPr>
        <w:keepNext/>
        <w:widowControl w:val="0"/>
        <w:tabs>
          <w:tab w:val="left" w:pos="709"/>
          <w:tab w:val="left" w:pos="851"/>
        </w:tabs>
        <w:jc w:val="center"/>
        <w:outlineLvl w:val="0"/>
        <w:rPr>
          <w:rFonts w:ascii="Times New Roman" w:hAnsi="Times New Roman"/>
          <w:b/>
          <w:sz w:val="28"/>
          <w:szCs w:val="28"/>
          <w:lang w:val="ru-RU"/>
        </w:rPr>
      </w:pPr>
      <w:r>
        <w:rPr>
          <w:rFonts w:ascii="Times New Roman" w:hAnsi="Times New Roman"/>
          <w:b/>
          <w:sz w:val="28"/>
          <w:szCs w:val="28"/>
          <w:lang w:val="ru-RU"/>
        </w:rPr>
        <w:t xml:space="preserve">7. </w:t>
      </w:r>
      <w:r w:rsidR="00171D6E">
        <w:rPr>
          <w:rFonts w:ascii="Times New Roman" w:hAnsi="Times New Roman"/>
          <w:b/>
          <w:sz w:val="28"/>
          <w:szCs w:val="28"/>
          <w:lang w:val="ru-RU"/>
        </w:rPr>
        <w:t>РІЗНИЦЯ МІЖ «ТВ</w:t>
      </w:r>
      <w:r w:rsidR="00171D6E" w:rsidRPr="00171D6E">
        <w:rPr>
          <w:rFonts w:ascii="Times New Roman" w:hAnsi="Times New Roman"/>
          <w:b/>
          <w:sz w:val="28"/>
          <w:szCs w:val="28"/>
          <w:lang w:val="ru-RU"/>
        </w:rPr>
        <w:t>-МОНІТОРОМ» ТА ІНШИМИ МОНІТОРАМИ»</w:t>
      </w:r>
    </w:p>
    <w:p w:rsidR="00171D6E" w:rsidRDefault="00171D6E" w:rsidP="00171D6E">
      <w:pPr>
        <w:keepNext/>
        <w:widowControl w:val="0"/>
        <w:tabs>
          <w:tab w:val="left" w:pos="709"/>
          <w:tab w:val="left" w:pos="851"/>
        </w:tabs>
        <w:jc w:val="center"/>
        <w:outlineLvl w:val="0"/>
        <w:rPr>
          <w:rFonts w:ascii="Times New Roman" w:hAnsi="Times New Roman"/>
          <w:b/>
          <w:sz w:val="28"/>
          <w:szCs w:val="28"/>
          <w:lang w:val="ru-RU"/>
        </w:rPr>
      </w:pPr>
    </w:p>
    <w:p w:rsidR="00171D6E" w:rsidRDefault="00171D6E" w:rsidP="00171D6E">
      <w:pPr>
        <w:keepNext/>
        <w:widowControl w:val="0"/>
        <w:tabs>
          <w:tab w:val="left" w:pos="709"/>
          <w:tab w:val="left" w:pos="851"/>
        </w:tabs>
        <w:spacing w:line="276" w:lineRule="auto"/>
        <w:ind w:firstLine="567"/>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Технічний</w:t>
      </w:r>
      <w:r w:rsidRPr="00171D6E">
        <w:rPr>
          <w:rFonts w:ascii="Times New Roman" w:hAnsi="Times New Roman"/>
          <w:color w:val="000000"/>
          <w:sz w:val="28"/>
          <w:szCs w:val="28"/>
          <w:lang w:val="uk-UA"/>
        </w:rPr>
        <w:t xml:space="preserve"> Регламент встановлює правила для телевізорів і телевізійних моніторів, а не для комп'ютерних та інших типів моніторів. Важливо розрізняти ТВ-монітори та інші монітори. «Телевізійний монітор» означає виріб, призначений для відображення на вбудованому екрані відеосигналу з різних джерел, у тому числі сигнали телевізійного мовлення. Вироби, які мають з'єднувачі SDI та/або DVI або інші нестандартизовані шляхи </w:t>
      </w:r>
      <w:r w:rsidRPr="00171D6E">
        <w:rPr>
          <w:rFonts w:ascii="Times New Roman" w:hAnsi="Times New Roman"/>
          <w:color w:val="000000"/>
          <w:sz w:val="28"/>
          <w:szCs w:val="28"/>
          <w:lang w:val="uk-UA"/>
        </w:rPr>
        <w:lastRenderedPageBreak/>
        <w:t xml:space="preserve">відеосигналу, не вважаються «телевізійними моніторами» і, отже, не входять до сфери дії </w:t>
      </w:r>
      <w:r w:rsidR="001F0CB1">
        <w:rPr>
          <w:rFonts w:ascii="Times New Roman" w:hAnsi="Times New Roman"/>
          <w:color w:val="000000"/>
          <w:sz w:val="28"/>
          <w:szCs w:val="28"/>
          <w:lang w:val="uk-UA"/>
        </w:rPr>
        <w:t>Технічного</w:t>
      </w:r>
      <w:r w:rsidRPr="00171D6E">
        <w:rPr>
          <w:rFonts w:ascii="Times New Roman" w:hAnsi="Times New Roman"/>
          <w:color w:val="000000"/>
          <w:sz w:val="28"/>
          <w:szCs w:val="28"/>
          <w:lang w:val="uk-UA"/>
        </w:rPr>
        <w:t xml:space="preserve"> регламенту, незалежно від будь-яких інших сигнальних з'єднувачів, які також підходять до виробу.</w:t>
      </w:r>
    </w:p>
    <w:p w:rsidR="001B2C84" w:rsidRDefault="001B2C84" w:rsidP="00171D6E">
      <w:pPr>
        <w:keepNext/>
        <w:widowControl w:val="0"/>
        <w:tabs>
          <w:tab w:val="left" w:pos="709"/>
          <w:tab w:val="left" w:pos="851"/>
        </w:tabs>
        <w:spacing w:line="276" w:lineRule="auto"/>
        <w:ind w:firstLine="567"/>
        <w:jc w:val="both"/>
        <w:outlineLvl w:val="0"/>
        <w:rPr>
          <w:rFonts w:ascii="Times New Roman" w:hAnsi="Times New Roman"/>
          <w:color w:val="000000"/>
          <w:sz w:val="28"/>
          <w:szCs w:val="28"/>
          <w:lang w:val="uk-UA"/>
        </w:rPr>
      </w:pPr>
    </w:p>
    <w:p w:rsidR="001B2C84" w:rsidRDefault="001B2C84" w:rsidP="00171D6E">
      <w:pPr>
        <w:keepNext/>
        <w:widowControl w:val="0"/>
        <w:tabs>
          <w:tab w:val="left" w:pos="709"/>
          <w:tab w:val="left" w:pos="851"/>
        </w:tabs>
        <w:spacing w:line="276" w:lineRule="auto"/>
        <w:ind w:firstLine="567"/>
        <w:jc w:val="both"/>
        <w:outlineLvl w:val="0"/>
        <w:rPr>
          <w:rFonts w:ascii="Times New Roman" w:hAnsi="Times New Roman"/>
          <w:color w:val="000000"/>
          <w:sz w:val="28"/>
          <w:szCs w:val="28"/>
          <w:lang w:val="uk-UA"/>
        </w:rPr>
      </w:pPr>
    </w:p>
    <w:p w:rsidR="001B2C84" w:rsidRPr="009D2D71" w:rsidRDefault="009D2D71" w:rsidP="009D2D71">
      <w:pPr>
        <w:pStyle w:val="a5"/>
        <w:keepNext/>
        <w:widowControl w:val="0"/>
        <w:numPr>
          <w:ilvl w:val="0"/>
          <w:numId w:val="18"/>
        </w:numPr>
        <w:tabs>
          <w:tab w:val="left" w:pos="709"/>
          <w:tab w:val="left" w:pos="851"/>
        </w:tabs>
        <w:jc w:val="center"/>
        <w:outlineLvl w:val="0"/>
        <w:rPr>
          <w:rFonts w:ascii="Times New Roman" w:hAnsi="Times New Roman"/>
          <w:b/>
          <w:color w:val="000000"/>
          <w:sz w:val="28"/>
          <w:szCs w:val="28"/>
          <w:lang w:val="uk-UA"/>
        </w:rPr>
      </w:pPr>
      <w:r w:rsidRPr="009D2D71">
        <w:rPr>
          <w:rFonts w:ascii="Times New Roman" w:hAnsi="Times New Roman"/>
          <w:b/>
          <w:color w:val="000000"/>
          <w:sz w:val="28"/>
          <w:szCs w:val="28"/>
          <w:lang w:val="uk-UA"/>
        </w:rPr>
        <w:t>ІНСТРУКЦІЇ З ВИПРОБУВАННЯ ТЕЛЕВІЗОРІВ</w:t>
      </w:r>
    </w:p>
    <w:p w:rsidR="009D2D71" w:rsidRPr="009D2D71" w:rsidRDefault="009D2D71" w:rsidP="009D2D71">
      <w:pPr>
        <w:pStyle w:val="a5"/>
        <w:keepNext/>
        <w:widowControl w:val="0"/>
        <w:tabs>
          <w:tab w:val="left" w:pos="709"/>
          <w:tab w:val="left" w:pos="851"/>
        </w:tabs>
        <w:ind w:left="759"/>
        <w:outlineLvl w:val="0"/>
        <w:rPr>
          <w:rFonts w:ascii="Times New Roman" w:hAnsi="Times New Roman"/>
          <w:b/>
          <w:color w:val="000000"/>
          <w:sz w:val="28"/>
          <w:szCs w:val="28"/>
          <w:lang w:val="uk-UA"/>
        </w:rPr>
      </w:pPr>
    </w:p>
    <w:p w:rsidR="001B2C84" w:rsidRPr="009D2D71" w:rsidRDefault="0080532B" w:rsidP="003938D2">
      <w:pPr>
        <w:tabs>
          <w:tab w:val="left" w:pos="3119"/>
        </w:tabs>
        <w:ind w:left="1134" w:right="11" w:hanging="267"/>
        <w:jc w:val="center"/>
        <w:rPr>
          <w:rFonts w:ascii="Times New Roman" w:hAnsi="Times New Roman"/>
          <w:b/>
          <w:sz w:val="28"/>
          <w:szCs w:val="28"/>
          <w:lang w:val="ru-RU"/>
        </w:rPr>
      </w:pPr>
      <w:r w:rsidRPr="009D2D71">
        <w:rPr>
          <w:rFonts w:ascii="Times New Roman" w:hAnsi="Times New Roman"/>
          <w:b/>
          <w:sz w:val="28"/>
          <w:szCs w:val="28"/>
          <w:lang w:val="ru-RU"/>
        </w:rPr>
        <w:t xml:space="preserve">8.1. </w:t>
      </w:r>
      <w:r w:rsidR="001B2C84" w:rsidRPr="009D2D71">
        <w:rPr>
          <w:rFonts w:ascii="Times New Roman" w:hAnsi="Times New Roman"/>
          <w:b/>
          <w:sz w:val="28"/>
          <w:szCs w:val="28"/>
          <w:lang w:val="ru-RU"/>
        </w:rPr>
        <w:t>С</w:t>
      </w:r>
      <w:r w:rsidR="001B2C84" w:rsidRPr="009D2D71">
        <w:rPr>
          <w:rFonts w:ascii="Times New Roman" w:hAnsi="Times New Roman"/>
          <w:b/>
          <w:sz w:val="28"/>
          <w:szCs w:val="28"/>
          <w:lang w:val="uk-UA"/>
        </w:rPr>
        <w:t>ПОЖИВЧА ПОТУЖНІСТЬ У РОБОЧОМУ РЕЖИМІ</w:t>
      </w:r>
    </w:p>
    <w:p w:rsidR="001B2C84" w:rsidRPr="001B2C84" w:rsidRDefault="001B2C84" w:rsidP="001B2C84">
      <w:pPr>
        <w:ind w:left="1134" w:right="13"/>
        <w:rPr>
          <w:rFonts w:ascii="Times New Roman" w:hAnsi="Times New Roman"/>
          <w:lang w:val="uk-UA"/>
        </w:rPr>
      </w:pPr>
    </w:p>
    <w:p w:rsidR="001B2C84" w:rsidRPr="001B2C84" w:rsidRDefault="001B2C84" w:rsidP="003938D2">
      <w:pPr>
        <w:pStyle w:val="3"/>
        <w:spacing w:after="188"/>
        <w:ind w:left="1134"/>
        <w:jc w:val="center"/>
        <w:rPr>
          <w:rFonts w:ascii="Times New Roman" w:hAnsi="Times New Roman" w:cs="Times New Roman"/>
          <w:color w:val="auto"/>
          <w:sz w:val="28"/>
          <w:szCs w:val="28"/>
          <w:lang w:val="uk-UA"/>
        </w:rPr>
      </w:pPr>
      <w:r w:rsidRPr="001B2C84">
        <w:rPr>
          <w:rFonts w:ascii="Times New Roman" w:hAnsi="Times New Roman"/>
          <w:color w:val="auto"/>
          <w:sz w:val="28"/>
          <w:szCs w:val="28"/>
          <w:lang w:val="uk-UA"/>
        </w:rPr>
        <w:t xml:space="preserve">Специфікації у відповідності до </w:t>
      </w:r>
      <w:r w:rsidR="0080532B" w:rsidRPr="0080532B">
        <w:rPr>
          <w:rFonts w:ascii="Times New Roman" w:hAnsi="Times New Roman"/>
          <w:color w:val="auto"/>
          <w:sz w:val="28"/>
          <w:szCs w:val="28"/>
          <w:lang w:val="uk-UA"/>
        </w:rPr>
        <w:t>Технічних р</w:t>
      </w:r>
      <w:r w:rsidRPr="0080532B">
        <w:rPr>
          <w:rFonts w:ascii="Times New Roman" w:hAnsi="Times New Roman"/>
          <w:color w:val="auto"/>
          <w:sz w:val="28"/>
          <w:szCs w:val="28"/>
          <w:lang w:val="uk-UA"/>
        </w:rPr>
        <w:t>егламентів</w:t>
      </w:r>
      <w:r w:rsidR="007C3080">
        <w:rPr>
          <w:rFonts w:ascii="Times New Roman" w:hAnsi="Times New Roman"/>
          <w:color w:val="auto"/>
          <w:sz w:val="28"/>
          <w:szCs w:val="28"/>
          <w:lang w:val="uk-UA"/>
        </w:rPr>
        <w:t xml:space="preserve"> щодо вимог з екодизайну та енергетичного маркування телевізорів  </w:t>
      </w:r>
    </w:p>
    <w:p w:rsidR="001B2C84" w:rsidRPr="001B2C84" w:rsidRDefault="001B2C84" w:rsidP="003938D2">
      <w:pPr>
        <w:spacing w:after="178" w:line="266" w:lineRule="auto"/>
        <w:ind w:left="1134"/>
        <w:jc w:val="center"/>
        <w:rPr>
          <w:rFonts w:ascii="Times New Roman" w:hAnsi="Times New Roman"/>
          <w:sz w:val="28"/>
          <w:szCs w:val="28"/>
          <w:lang w:val="ru-RU"/>
        </w:rPr>
      </w:pPr>
      <w:r w:rsidRPr="001B2C84">
        <w:rPr>
          <w:rFonts w:ascii="Times New Roman" w:hAnsi="Times New Roman"/>
          <w:sz w:val="28"/>
          <w:szCs w:val="28"/>
          <w:lang w:val="ru-RU"/>
        </w:rPr>
        <w:t>Вимоги до екодизайну</w:t>
      </w:r>
    </w:p>
    <w:p w:rsidR="001B2C84" w:rsidRPr="003938D2" w:rsidRDefault="003938D2" w:rsidP="00B60486">
      <w:pPr>
        <w:tabs>
          <w:tab w:val="left" w:pos="709"/>
        </w:tabs>
        <w:spacing w:after="200" w:line="276" w:lineRule="auto"/>
        <w:ind w:firstLine="567"/>
        <w:contextualSpacing/>
        <w:jc w:val="both"/>
        <w:outlineLvl w:val="0"/>
        <w:rPr>
          <w:rFonts w:ascii="Times New Roman" w:hAnsi="Times New Roman"/>
          <w:color w:val="000000"/>
          <w:sz w:val="28"/>
          <w:szCs w:val="28"/>
          <w:lang w:val="uk-UA"/>
        </w:rPr>
      </w:pPr>
      <w:r w:rsidRPr="003938D2">
        <w:rPr>
          <w:rFonts w:ascii="Times New Roman" w:hAnsi="Times New Roman"/>
          <w:sz w:val="28"/>
          <w:lang w:val="ru-RU"/>
        </w:rPr>
        <w:t>-</w:t>
      </w:r>
      <w:r w:rsidR="001B2C84" w:rsidRPr="003938D2">
        <w:rPr>
          <w:rFonts w:ascii="Times New Roman" w:hAnsi="Times New Roman"/>
          <w:sz w:val="28"/>
          <w:lang w:val="ru-RU"/>
        </w:rPr>
        <w:tab/>
      </w:r>
      <w:r w:rsidR="00144E19">
        <w:rPr>
          <w:rFonts w:ascii="Times New Roman" w:hAnsi="Times New Roman"/>
          <w:color w:val="000000"/>
          <w:sz w:val="28"/>
          <w:szCs w:val="28"/>
          <w:lang w:val="uk-UA"/>
        </w:rPr>
        <w:t>С</w:t>
      </w:r>
      <w:r w:rsidR="001B2C84" w:rsidRPr="003938D2">
        <w:rPr>
          <w:rFonts w:ascii="Times New Roman" w:hAnsi="Times New Roman"/>
          <w:color w:val="000000"/>
          <w:sz w:val="28"/>
          <w:szCs w:val="28"/>
          <w:lang w:val="uk-UA"/>
        </w:rPr>
        <w:t>поживча потужність у робочому режимі для телевізорів з усіма роздільними здатностями та з видимою площею екрана</w:t>
      </w:r>
      <w:proofErr w:type="gramStart"/>
      <w:r w:rsidR="001B2C84" w:rsidRPr="003938D2">
        <w:rPr>
          <w:rFonts w:ascii="Times New Roman" w:hAnsi="Times New Roman"/>
          <w:color w:val="000000"/>
          <w:sz w:val="28"/>
          <w:szCs w:val="28"/>
          <w:lang w:val="uk-UA"/>
        </w:rPr>
        <w:t xml:space="preserve"> А</w:t>
      </w:r>
      <w:proofErr w:type="gramEnd"/>
      <w:r w:rsidR="001B2C84" w:rsidRPr="003938D2">
        <w:rPr>
          <w:rFonts w:ascii="Times New Roman" w:hAnsi="Times New Roman"/>
          <w:color w:val="000000"/>
          <w:sz w:val="28"/>
          <w:szCs w:val="28"/>
          <w:lang w:val="uk-UA"/>
        </w:rPr>
        <w:t xml:space="preserve">, вираженою в дм², не </w:t>
      </w:r>
      <w:r w:rsidR="00985426" w:rsidRPr="003938D2">
        <w:rPr>
          <w:rFonts w:ascii="Times New Roman" w:hAnsi="Times New Roman"/>
          <w:color w:val="000000"/>
          <w:sz w:val="28"/>
          <w:szCs w:val="28"/>
          <w:lang w:val="uk-UA"/>
        </w:rPr>
        <w:t>повинн</w:t>
      </w:r>
      <w:r w:rsidR="00985426">
        <w:rPr>
          <w:rFonts w:ascii="Times New Roman" w:hAnsi="Times New Roman"/>
          <w:color w:val="000000"/>
          <w:sz w:val="28"/>
          <w:szCs w:val="28"/>
          <w:lang w:val="uk-UA"/>
        </w:rPr>
        <w:t>а</w:t>
      </w:r>
      <w:r w:rsidR="00985426" w:rsidRPr="003938D2">
        <w:rPr>
          <w:rFonts w:ascii="Times New Roman" w:hAnsi="Times New Roman"/>
          <w:color w:val="000000"/>
          <w:sz w:val="28"/>
          <w:szCs w:val="28"/>
          <w:lang w:val="uk-UA"/>
        </w:rPr>
        <w:t xml:space="preserve"> </w:t>
      </w:r>
      <w:r w:rsidR="001B2C84" w:rsidRPr="003938D2">
        <w:rPr>
          <w:rFonts w:ascii="Times New Roman" w:hAnsi="Times New Roman"/>
          <w:color w:val="000000"/>
          <w:sz w:val="28"/>
          <w:szCs w:val="28"/>
          <w:lang w:val="uk-UA"/>
        </w:rPr>
        <w:t xml:space="preserve">перевищувати максимальне значення, визначене за допомогою наступної формули: </w:t>
      </w:r>
    </w:p>
    <w:p w:rsidR="001B2C84" w:rsidRPr="00E552AE" w:rsidRDefault="001B2C84" w:rsidP="00B60486">
      <w:pPr>
        <w:spacing w:after="200" w:line="276" w:lineRule="auto"/>
        <w:ind w:firstLine="567"/>
        <w:contextualSpacing/>
        <w:jc w:val="both"/>
        <w:outlineLvl w:val="0"/>
        <w:rPr>
          <w:rFonts w:ascii="Times New Roman" w:hAnsi="Times New Roman"/>
        </w:rPr>
      </w:pPr>
      <w:r w:rsidRPr="00E552AE">
        <w:rPr>
          <w:rFonts w:ascii="Times New Roman" w:hAnsi="Times New Roman"/>
          <w:sz w:val="36"/>
        </w:rPr>
        <w:t>P</w:t>
      </w:r>
      <w:r w:rsidRPr="00E552AE">
        <w:rPr>
          <w:rFonts w:ascii="Times New Roman" w:hAnsi="Times New Roman"/>
          <w:sz w:val="36"/>
          <w:vertAlign w:val="subscript"/>
        </w:rPr>
        <w:t>ref</w:t>
      </w:r>
      <w:r w:rsidRPr="00E552AE">
        <w:rPr>
          <w:rFonts w:ascii="Times New Roman" w:hAnsi="Times New Roman"/>
          <w:sz w:val="36"/>
        </w:rPr>
        <w:t xml:space="preserve"> = 16 Вт + A × 3</w:t>
      </w:r>
      <w:proofErr w:type="gramStart"/>
      <w:r w:rsidRPr="00E552AE">
        <w:rPr>
          <w:rFonts w:ascii="Times New Roman" w:hAnsi="Times New Roman"/>
          <w:sz w:val="36"/>
        </w:rPr>
        <w:t>,4579</w:t>
      </w:r>
      <w:proofErr w:type="gramEnd"/>
      <w:r w:rsidRPr="00E552AE">
        <w:rPr>
          <w:rFonts w:ascii="Times New Roman" w:hAnsi="Times New Roman"/>
          <w:sz w:val="36"/>
        </w:rPr>
        <w:t> Вт/дм²</w:t>
      </w:r>
    </w:p>
    <w:p w:rsidR="001B2C84" w:rsidRPr="00E552AE" w:rsidRDefault="001B2C84" w:rsidP="00B60486">
      <w:pPr>
        <w:spacing w:after="200" w:line="276" w:lineRule="auto"/>
        <w:ind w:firstLine="567"/>
        <w:contextualSpacing/>
        <w:jc w:val="both"/>
        <w:outlineLvl w:val="0"/>
        <w:rPr>
          <w:rFonts w:ascii="Times New Roman" w:hAnsi="Times New Roman"/>
          <w:color w:val="4EA053"/>
        </w:rPr>
      </w:pPr>
    </w:p>
    <w:p w:rsidR="007C3080" w:rsidRDefault="007C3080" w:rsidP="007C3080">
      <w:pPr>
        <w:spacing w:after="200" w:line="276" w:lineRule="auto"/>
        <w:ind w:firstLine="567"/>
        <w:contextualSpacing/>
        <w:jc w:val="center"/>
        <w:outlineLvl w:val="0"/>
        <w:rPr>
          <w:rFonts w:ascii="Times New Roman" w:hAnsi="Times New Roman"/>
          <w:color w:val="000000"/>
          <w:sz w:val="28"/>
          <w:szCs w:val="28"/>
          <w:lang w:val="uk-UA"/>
        </w:rPr>
      </w:pPr>
    </w:p>
    <w:p w:rsidR="001B2C84" w:rsidRDefault="001B2C84" w:rsidP="007C3080">
      <w:pPr>
        <w:spacing w:after="200" w:line="276" w:lineRule="auto"/>
        <w:ind w:firstLine="567"/>
        <w:contextualSpacing/>
        <w:jc w:val="center"/>
        <w:outlineLvl w:val="0"/>
        <w:rPr>
          <w:rFonts w:ascii="Times New Roman" w:hAnsi="Times New Roman"/>
          <w:color w:val="000000"/>
          <w:sz w:val="28"/>
          <w:szCs w:val="28"/>
          <w:lang w:val="uk-UA"/>
        </w:rPr>
      </w:pPr>
      <w:r w:rsidRPr="003938D2">
        <w:rPr>
          <w:rFonts w:ascii="Times New Roman" w:hAnsi="Times New Roman"/>
          <w:color w:val="000000"/>
          <w:sz w:val="28"/>
          <w:szCs w:val="28"/>
          <w:lang w:val="uk-UA"/>
        </w:rPr>
        <w:t>Вимірювання (процедури випробувань)</w:t>
      </w:r>
    </w:p>
    <w:p w:rsidR="007C3080" w:rsidRPr="003938D2" w:rsidRDefault="007C3080" w:rsidP="007C3080">
      <w:pPr>
        <w:spacing w:after="200" w:line="276" w:lineRule="auto"/>
        <w:ind w:firstLine="567"/>
        <w:contextualSpacing/>
        <w:jc w:val="center"/>
        <w:outlineLvl w:val="0"/>
        <w:rPr>
          <w:rFonts w:ascii="Times New Roman" w:hAnsi="Times New Roman"/>
          <w:color w:val="000000"/>
          <w:sz w:val="28"/>
          <w:szCs w:val="28"/>
          <w:lang w:val="uk-UA"/>
        </w:rPr>
      </w:pPr>
    </w:p>
    <w:p w:rsidR="001B2C84" w:rsidRPr="003938D2" w:rsidRDefault="003938D2" w:rsidP="00B60486">
      <w:pPr>
        <w:spacing w:after="200" w:line="276" w:lineRule="auto"/>
        <w:ind w:firstLine="567"/>
        <w:contextualSpacing/>
        <w:jc w:val="both"/>
        <w:outlineLvl w:val="0"/>
        <w:rPr>
          <w:rFonts w:ascii="Times New Roman" w:hAnsi="Times New Roman"/>
          <w:color w:val="000000"/>
          <w:sz w:val="28"/>
          <w:szCs w:val="28"/>
          <w:lang w:val="uk-UA"/>
        </w:rPr>
      </w:pPr>
      <w:r w:rsidRPr="003938D2">
        <w:rPr>
          <w:rFonts w:ascii="Times New Roman" w:hAnsi="Times New Roman"/>
          <w:color w:val="000000"/>
          <w:sz w:val="28"/>
          <w:szCs w:val="28"/>
          <w:lang w:val="uk-UA"/>
        </w:rPr>
        <w:t>У</w:t>
      </w:r>
      <w:r w:rsidR="001B2C84" w:rsidRPr="003938D2">
        <w:rPr>
          <w:rFonts w:ascii="Times New Roman" w:hAnsi="Times New Roman"/>
          <w:color w:val="000000"/>
          <w:sz w:val="28"/>
          <w:szCs w:val="28"/>
          <w:lang w:val="uk-UA"/>
        </w:rPr>
        <w:t>мови вимірювання повинні бути такими:</w:t>
      </w:r>
    </w:p>
    <w:p w:rsidR="001B2C84" w:rsidRPr="003938D2" w:rsidRDefault="003938D2" w:rsidP="00B60486">
      <w:pPr>
        <w:spacing w:after="200" w:line="276" w:lineRule="auto"/>
        <w:ind w:firstLine="567"/>
        <w:contextualSpacing/>
        <w:jc w:val="both"/>
        <w:outlineLvl w:val="0"/>
        <w:rPr>
          <w:rFonts w:ascii="Times New Roman" w:hAnsi="Times New Roman"/>
          <w:color w:val="000000"/>
          <w:sz w:val="28"/>
          <w:szCs w:val="28"/>
          <w:lang w:val="uk-UA"/>
        </w:rPr>
      </w:pPr>
      <w:r w:rsidRPr="003938D2">
        <w:rPr>
          <w:rFonts w:ascii="Times New Roman" w:hAnsi="Times New Roman"/>
          <w:color w:val="000000"/>
          <w:sz w:val="28"/>
          <w:szCs w:val="28"/>
          <w:lang w:val="uk-UA"/>
        </w:rPr>
        <w:t>-</w:t>
      </w:r>
      <w:r w:rsidR="001B2C84" w:rsidRPr="003938D2">
        <w:rPr>
          <w:rFonts w:ascii="Times New Roman" w:hAnsi="Times New Roman"/>
          <w:color w:val="000000"/>
          <w:sz w:val="28"/>
          <w:szCs w:val="28"/>
          <w:lang w:val="uk-UA"/>
        </w:rPr>
        <w:tab/>
      </w:r>
      <w:r w:rsidR="008413B4">
        <w:rPr>
          <w:rFonts w:ascii="Times New Roman" w:hAnsi="Times New Roman"/>
          <w:color w:val="000000"/>
          <w:sz w:val="28"/>
          <w:szCs w:val="28"/>
          <w:lang w:val="uk-UA"/>
        </w:rPr>
        <w:t>д</w:t>
      </w:r>
      <w:r w:rsidR="001B2C84" w:rsidRPr="003938D2">
        <w:rPr>
          <w:rFonts w:ascii="Times New Roman" w:hAnsi="Times New Roman"/>
          <w:color w:val="000000"/>
          <w:sz w:val="28"/>
          <w:szCs w:val="28"/>
          <w:lang w:val="uk-UA"/>
        </w:rPr>
        <w:t>ля телевізорів без п</w:t>
      </w:r>
      <w:r w:rsidR="007C3080">
        <w:rPr>
          <w:rFonts w:ascii="Times New Roman" w:hAnsi="Times New Roman"/>
          <w:color w:val="000000"/>
          <w:sz w:val="28"/>
          <w:szCs w:val="28"/>
          <w:lang w:val="uk-UA"/>
        </w:rPr>
        <w:t>очатк</w:t>
      </w:r>
      <w:r w:rsidR="001B2C84" w:rsidRPr="003938D2">
        <w:rPr>
          <w:rFonts w:ascii="Times New Roman" w:hAnsi="Times New Roman"/>
          <w:color w:val="000000"/>
          <w:sz w:val="28"/>
          <w:szCs w:val="28"/>
          <w:lang w:val="uk-UA"/>
        </w:rPr>
        <w:t>ового меню вимірювання споживчої потужності «виконується в робочому режимі телевізора в стані на момент постачання виробником, тобто регулятори яскравості телевізора повинні знаходитися у положенні, встановленому виробником для кінцевого користувача».</w:t>
      </w:r>
    </w:p>
    <w:p w:rsidR="001B2C84" w:rsidRPr="003938D2" w:rsidRDefault="003938D2" w:rsidP="00B60486">
      <w:pPr>
        <w:spacing w:after="200" w:line="276" w:lineRule="auto"/>
        <w:ind w:firstLine="567"/>
        <w:contextualSpacing/>
        <w:jc w:val="both"/>
        <w:outlineLvl w:val="0"/>
        <w:rPr>
          <w:rFonts w:ascii="Times New Roman" w:hAnsi="Times New Roman"/>
          <w:color w:val="000000"/>
          <w:sz w:val="28"/>
          <w:szCs w:val="28"/>
          <w:lang w:val="uk-UA"/>
        </w:rPr>
      </w:pPr>
      <w:r w:rsidRPr="003938D2">
        <w:rPr>
          <w:rFonts w:ascii="Times New Roman" w:hAnsi="Times New Roman"/>
          <w:color w:val="000000"/>
          <w:sz w:val="28"/>
          <w:szCs w:val="28"/>
          <w:lang w:val="uk-UA"/>
        </w:rPr>
        <w:t>-</w:t>
      </w:r>
      <w:r w:rsidR="001B2C84" w:rsidRPr="003938D2">
        <w:rPr>
          <w:rFonts w:ascii="Times New Roman" w:hAnsi="Times New Roman"/>
          <w:color w:val="000000"/>
          <w:sz w:val="28"/>
          <w:szCs w:val="28"/>
          <w:lang w:val="uk-UA"/>
        </w:rPr>
        <w:tab/>
      </w:r>
      <w:r w:rsidR="008413B4">
        <w:rPr>
          <w:rFonts w:ascii="Times New Roman" w:hAnsi="Times New Roman"/>
          <w:color w:val="000000"/>
          <w:sz w:val="28"/>
          <w:szCs w:val="28"/>
          <w:lang w:val="uk-UA"/>
        </w:rPr>
        <w:t>д</w:t>
      </w:r>
      <w:r w:rsidR="001B2C84" w:rsidRPr="003938D2">
        <w:rPr>
          <w:rFonts w:ascii="Times New Roman" w:hAnsi="Times New Roman"/>
          <w:color w:val="000000"/>
          <w:sz w:val="28"/>
          <w:szCs w:val="28"/>
          <w:lang w:val="uk-UA"/>
        </w:rPr>
        <w:t>ля телевізорів з п</w:t>
      </w:r>
      <w:r w:rsidR="007C3080">
        <w:rPr>
          <w:rFonts w:ascii="Times New Roman" w:hAnsi="Times New Roman"/>
          <w:color w:val="000000"/>
          <w:sz w:val="28"/>
          <w:szCs w:val="28"/>
          <w:lang w:val="uk-UA"/>
        </w:rPr>
        <w:t>очатк</w:t>
      </w:r>
      <w:r w:rsidR="001B2C84" w:rsidRPr="003938D2">
        <w:rPr>
          <w:rFonts w:ascii="Times New Roman" w:hAnsi="Times New Roman"/>
          <w:color w:val="000000"/>
          <w:sz w:val="28"/>
          <w:szCs w:val="28"/>
          <w:lang w:val="uk-UA"/>
        </w:rPr>
        <w:t>овим меню споживчої потужності «вимірюється в домашньому режимі».</w:t>
      </w:r>
    </w:p>
    <w:p w:rsidR="001B2C84" w:rsidRPr="003938D2" w:rsidRDefault="007C3080" w:rsidP="00B60486">
      <w:pPr>
        <w:spacing w:after="200" w:line="276" w:lineRule="auto"/>
        <w:ind w:firstLine="567"/>
        <w:contextualSpacing/>
        <w:jc w:val="both"/>
        <w:outlineLvl w:val="0"/>
        <w:rPr>
          <w:rFonts w:ascii="Times New Roman" w:hAnsi="Times New Roman"/>
          <w:color w:val="000000"/>
          <w:sz w:val="28"/>
          <w:szCs w:val="28"/>
          <w:lang w:val="uk-UA"/>
        </w:rPr>
      </w:pPr>
      <w:r>
        <w:rPr>
          <w:rFonts w:ascii="Times New Roman" w:hAnsi="Times New Roman"/>
          <w:color w:val="000000"/>
          <w:sz w:val="28"/>
          <w:szCs w:val="28"/>
          <w:lang w:val="uk-UA"/>
        </w:rPr>
        <w:t>Відповідно до технічного регламенту в</w:t>
      </w:r>
      <w:r w:rsidR="001B2C84" w:rsidRPr="003938D2">
        <w:rPr>
          <w:rFonts w:ascii="Times New Roman" w:hAnsi="Times New Roman"/>
          <w:color w:val="000000"/>
          <w:sz w:val="28"/>
          <w:szCs w:val="28"/>
          <w:lang w:val="uk-UA"/>
        </w:rPr>
        <w:t>становлені такі загальні умови вимірювання:</w:t>
      </w:r>
    </w:p>
    <w:p w:rsidR="001B2C84" w:rsidRPr="003938D2" w:rsidRDefault="003938D2" w:rsidP="00B60486">
      <w:pPr>
        <w:spacing w:after="200" w:line="276" w:lineRule="auto"/>
        <w:ind w:firstLine="567"/>
        <w:contextualSpacing/>
        <w:jc w:val="both"/>
        <w:outlineLvl w:val="0"/>
        <w:rPr>
          <w:rFonts w:ascii="Times New Roman" w:hAnsi="Times New Roman"/>
          <w:color w:val="000000"/>
          <w:sz w:val="28"/>
          <w:szCs w:val="28"/>
          <w:lang w:val="uk-UA"/>
        </w:rPr>
      </w:pPr>
      <w:r w:rsidRPr="003938D2">
        <w:rPr>
          <w:rFonts w:ascii="Times New Roman" w:hAnsi="Times New Roman"/>
          <w:color w:val="000000"/>
          <w:sz w:val="28"/>
          <w:szCs w:val="28"/>
          <w:lang w:val="uk-UA"/>
        </w:rPr>
        <w:t>-</w:t>
      </w:r>
      <w:r w:rsidR="001B2C84" w:rsidRPr="003938D2">
        <w:rPr>
          <w:rFonts w:ascii="Times New Roman" w:hAnsi="Times New Roman"/>
          <w:color w:val="000000"/>
          <w:sz w:val="28"/>
          <w:szCs w:val="28"/>
          <w:lang w:val="uk-UA"/>
        </w:rPr>
        <w:tab/>
        <w:t>«</w:t>
      </w:r>
      <w:r w:rsidR="008413B4">
        <w:rPr>
          <w:rFonts w:ascii="Times New Roman" w:hAnsi="Times New Roman"/>
          <w:color w:val="000000"/>
          <w:sz w:val="28"/>
          <w:szCs w:val="28"/>
          <w:lang w:val="uk-UA"/>
        </w:rPr>
        <w:t>в</w:t>
      </w:r>
      <w:r w:rsidR="001B2C84" w:rsidRPr="003938D2">
        <w:rPr>
          <w:rFonts w:ascii="Times New Roman" w:hAnsi="Times New Roman"/>
          <w:color w:val="000000"/>
          <w:sz w:val="28"/>
          <w:szCs w:val="28"/>
          <w:lang w:val="uk-UA"/>
        </w:rPr>
        <w:t>имірювання виконується за температури навколишнього середовища 23 °C ± 5 °C».</w:t>
      </w:r>
    </w:p>
    <w:p w:rsidR="001B2C84" w:rsidRPr="003938D2" w:rsidRDefault="003938D2" w:rsidP="00B60486">
      <w:pPr>
        <w:spacing w:after="200" w:line="276" w:lineRule="auto"/>
        <w:ind w:firstLine="567"/>
        <w:contextualSpacing/>
        <w:jc w:val="both"/>
        <w:outlineLvl w:val="0"/>
        <w:rPr>
          <w:rFonts w:ascii="Times New Roman" w:hAnsi="Times New Roman"/>
          <w:color w:val="000000"/>
          <w:sz w:val="28"/>
          <w:szCs w:val="28"/>
          <w:lang w:val="uk-UA"/>
        </w:rPr>
      </w:pPr>
      <w:r w:rsidRPr="003938D2">
        <w:rPr>
          <w:rFonts w:ascii="Times New Roman" w:hAnsi="Times New Roman"/>
          <w:color w:val="000000"/>
          <w:sz w:val="28"/>
          <w:szCs w:val="28"/>
          <w:lang w:val="uk-UA"/>
        </w:rPr>
        <w:t>-</w:t>
      </w:r>
      <w:r w:rsidR="001B2C84" w:rsidRPr="003938D2">
        <w:rPr>
          <w:rFonts w:ascii="Times New Roman" w:hAnsi="Times New Roman"/>
          <w:color w:val="000000"/>
          <w:sz w:val="28"/>
          <w:szCs w:val="28"/>
          <w:lang w:val="uk-UA"/>
        </w:rPr>
        <w:tab/>
        <w:t>«</w:t>
      </w:r>
      <w:r w:rsidR="008413B4">
        <w:rPr>
          <w:rFonts w:ascii="Times New Roman" w:hAnsi="Times New Roman"/>
          <w:color w:val="000000"/>
          <w:sz w:val="28"/>
          <w:szCs w:val="28"/>
          <w:lang w:val="uk-UA"/>
        </w:rPr>
        <w:t>в</w:t>
      </w:r>
      <w:r w:rsidR="001B2C84" w:rsidRPr="003938D2">
        <w:rPr>
          <w:rFonts w:ascii="Times New Roman" w:hAnsi="Times New Roman"/>
          <w:color w:val="000000"/>
          <w:sz w:val="28"/>
          <w:szCs w:val="28"/>
          <w:lang w:val="uk-UA"/>
        </w:rPr>
        <w:t>имірювання виконується за допомогою динамічного відеосигналу телетрансляції, що представляє звичайний зміст телевізійної трансляції. Результатом вимірювання є середня потужність телевізора протягом 10 хвилин підряд».</w:t>
      </w:r>
    </w:p>
    <w:p w:rsidR="001B2C84" w:rsidRPr="000173EA" w:rsidRDefault="003938D2" w:rsidP="00B60486">
      <w:pPr>
        <w:spacing w:after="200" w:line="276" w:lineRule="auto"/>
        <w:ind w:firstLine="567"/>
        <w:contextualSpacing/>
        <w:jc w:val="both"/>
        <w:outlineLvl w:val="0"/>
        <w:rPr>
          <w:rFonts w:ascii="Times New Roman" w:hAnsi="Times New Roman"/>
          <w:color w:val="000000"/>
          <w:sz w:val="28"/>
          <w:szCs w:val="28"/>
          <w:lang w:val="uk-UA"/>
        </w:rPr>
      </w:pPr>
      <w:r w:rsidRPr="003938D2">
        <w:rPr>
          <w:rFonts w:ascii="Times New Roman" w:hAnsi="Times New Roman"/>
          <w:color w:val="000000"/>
          <w:sz w:val="28"/>
          <w:szCs w:val="28"/>
          <w:lang w:val="uk-UA"/>
        </w:rPr>
        <w:lastRenderedPageBreak/>
        <w:t>-</w:t>
      </w:r>
      <w:r w:rsidR="001B2C84" w:rsidRPr="003938D2">
        <w:rPr>
          <w:rFonts w:ascii="Times New Roman" w:hAnsi="Times New Roman"/>
          <w:color w:val="000000"/>
          <w:sz w:val="28"/>
          <w:szCs w:val="28"/>
          <w:lang w:val="uk-UA"/>
        </w:rPr>
        <w:tab/>
        <w:t>«</w:t>
      </w:r>
      <w:r w:rsidR="008413B4">
        <w:rPr>
          <w:rFonts w:ascii="Times New Roman" w:hAnsi="Times New Roman"/>
          <w:color w:val="000000"/>
          <w:sz w:val="28"/>
          <w:szCs w:val="28"/>
          <w:lang w:val="uk-UA"/>
        </w:rPr>
        <w:t>в</w:t>
      </w:r>
      <w:r w:rsidR="001B2C84" w:rsidRPr="003938D2">
        <w:rPr>
          <w:rFonts w:ascii="Times New Roman" w:hAnsi="Times New Roman"/>
          <w:color w:val="000000"/>
          <w:sz w:val="28"/>
          <w:szCs w:val="28"/>
          <w:lang w:val="uk-UA"/>
        </w:rPr>
        <w:t xml:space="preserve">имірювання виконується після того, як телевізор пробув у режимі «вимкнено» протягом мінімум однієї години, після чого </w:t>
      </w:r>
      <w:r w:rsidR="001B2C84" w:rsidRPr="003938D2">
        <w:rPr>
          <w:rFonts w:ascii="Times New Roman" w:hAnsi="Times New Roman"/>
          <w:color w:val="000000"/>
          <w:sz w:val="28"/>
          <w:szCs w:val="28"/>
          <w:cs/>
          <w:lang w:val="uk-UA"/>
        </w:rPr>
        <w:t xml:space="preserve">– </w:t>
      </w:r>
      <w:r w:rsidR="001B2C84" w:rsidRPr="003938D2">
        <w:rPr>
          <w:rFonts w:ascii="Times New Roman" w:hAnsi="Times New Roman"/>
          <w:color w:val="000000"/>
          <w:sz w:val="28"/>
          <w:szCs w:val="28"/>
          <w:lang w:val="uk-UA"/>
        </w:rPr>
        <w:t xml:space="preserve">у робочому режимі протягом мінімум однієї години, і на завершення </w:t>
      </w:r>
      <w:r w:rsidR="001B2C84" w:rsidRPr="003938D2">
        <w:rPr>
          <w:rFonts w:ascii="Times New Roman" w:hAnsi="Times New Roman"/>
          <w:color w:val="000000"/>
          <w:sz w:val="28"/>
          <w:szCs w:val="28"/>
          <w:cs/>
          <w:lang w:val="uk-UA"/>
        </w:rPr>
        <w:t xml:space="preserve">– </w:t>
      </w:r>
      <w:r w:rsidR="001B2C84" w:rsidRPr="003938D2">
        <w:rPr>
          <w:rFonts w:ascii="Times New Roman" w:hAnsi="Times New Roman"/>
          <w:color w:val="000000"/>
          <w:sz w:val="28"/>
          <w:szCs w:val="28"/>
          <w:lang w:val="uk-UA"/>
        </w:rPr>
        <w:t>максимум до третьої години роботи в робочому режимі. Відповідний відеосигнал відображається протягом усієї тривалості робочого режиму. Для телевізорів, які стабілізуються протягом однієї години, така тривалість може бути зменшена, якщо похибка результату вимірювання знаходиться в межах 2 % від результатів, що були отримані протягом зазначеної тривалості».</w:t>
      </w:r>
    </w:p>
    <w:p w:rsidR="000173EA" w:rsidRPr="000173EA" w:rsidRDefault="000173EA" w:rsidP="00B60486">
      <w:pPr>
        <w:spacing w:after="200" w:line="276" w:lineRule="auto"/>
        <w:ind w:firstLine="567"/>
        <w:contextualSpacing/>
        <w:jc w:val="both"/>
        <w:outlineLvl w:val="0"/>
        <w:rPr>
          <w:rFonts w:ascii="Times New Roman" w:hAnsi="Times New Roman"/>
          <w:color w:val="000000"/>
          <w:sz w:val="28"/>
          <w:szCs w:val="28"/>
          <w:lang w:val="uk-UA"/>
        </w:rPr>
      </w:pPr>
      <w:r w:rsidRPr="000173EA">
        <w:rPr>
          <w:rFonts w:ascii="Times New Roman" w:hAnsi="Times New Roman"/>
          <w:color w:val="000000"/>
          <w:sz w:val="28"/>
          <w:szCs w:val="28"/>
          <w:lang w:val="uk-UA"/>
        </w:rPr>
        <w:t>-</w:t>
      </w:r>
      <w:r w:rsidRPr="000173EA">
        <w:rPr>
          <w:rFonts w:ascii="Times New Roman" w:hAnsi="Times New Roman"/>
          <w:color w:val="000000"/>
          <w:sz w:val="28"/>
          <w:szCs w:val="28"/>
          <w:lang w:val="uk-UA"/>
        </w:rPr>
        <w:tab/>
        <w:t>«</w:t>
      </w:r>
      <w:r w:rsidR="008413B4">
        <w:rPr>
          <w:rFonts w:ascii="Times New Roman" w:hAnsi="Times New Roman"/>
          <w:color w:val="000000"/>
          <w:sz w:val="28"/>
          <w:szCs w:val="28"/>
          <w:lang w:val="uk-UA"/>
        </w:rPr>
        <w:t>в</w:t>
      </w:r>
      <w:r w:rsidRPr="000173EA">
        <w:rPr>
          <w:rFonts w:ascii="Times New Roman" w:hAnsi="Times New Roman"/>
          <w:color w:val="000000"/>
          <w:sz w:val="28"/>
          <w:szCs w:val="28"/>
          <w:lang w:val="uk-UA"/>
        </w:rPr>
        <w:t>имірювання виконується з похибкою 2 % або менше за рівня довірчої ймовірності 95 %».</w:t>
      </w:r>
    </w:p>
    <w:p w:rsidR="000173EA" w:rsidRDefault="000173EA" w:rsidP="00B60486">
      <w:pPr>
        <w:spacing w:after="200" w:line="276" w:lineRule="auto"/>
        <w:ind w:firstLine="567"/>
        <w:contextualSpacing/>
        <w:jc w:val="both"/>
        <w:outlineLvl w:val="0"/>
        <w:rPr>
          <w:rFonts w:ascii="Times New Roman" w:hAnsi="Times New Roman"/>
          <w:color w:val="000000"/>
          <w:sz w:val="28"/>
          <w:szCs w:val="28"/>
          <w:lang w:val="uk-UA"/>
        </w:rPr>
      </w:pPr>
      <w:r w:rsidRPr="000173EA">
        <w:rPr>
          <w:rFonts w:ascii="Times New Roman" w:hAnsi="Times New Roman"/>
          <w:color w:val="000000"/>
          <w:sz w:val="28"/>
          <w:szCs w:val="28"/>
          <w:lang w:val="uk-UA"/>
        </w:rPr>
        <w:t>-</w:t>
      </w:r>
      <w:r w:rsidRPr="000173EA">
        <w:rPr>
          <w:rFonts w:ascii="Times New Roman" w:hAnsi="Times New Roman"/>
          <w:color w:val="000000"/>
          <w:sz w:val="28"/>
          <w:szCs w:val="28"/>
          <w:lang w:val="uk-UA"/>
        </w:rPr>
        <w:tab/>
      </w:r>
      <w:r w:rsidR="008413B4">
        <w:rPr>
          <w:rFonts w:ascii="Times New Roman" w:hAnsi="Times New Roman"/>
          <w:color w:val="000000"/>
          <w:sz w:val="28"/>
          <w:szCs w:val="28"/>
          <w:lang w:val="uk-UA"/>
        </w:rPr>
        <w:t>ф</w:t>
      </w:r>
      <w:r w:rsidRPr="000173EA">
        <w:rPr>
          <w:rFonts w:ascii="Times New Roman" w:hAnsi="Times New Roman"/>
          <w:color w:val="000000"/>
          <w:sz w:val="28"/>
          <w:szCs w:val="28"/>
          <w:lang w:val="uk-UA"/>
        </w:rPr>
        <w:t>ункція автоматичного регулювання яскравості (ABC) повинна бути відключеною (у разі її наявності). Якщо функція ABC не може бути відключена, «вимірювання проводиться за умови подання світла на рівні 300 лк або більше безпосередньо на датчик освітлення навколишнього середовища».</w:t>
      </w:r>
    </w:p>
    <w:p w:rsidR="00503FE8" w:rsidRDefault="00503FE8" w:rsidP="00503FE8">
      <w:pPr>
        <w:spacing w:after="176" w:line="266" w:lineRule="auto"/>
        <w:ind w:left="1134"/>
        <w:rPr>
          <w:rFonts w:ascii="Times New Roman" w:hAnsi="Times New Roman"/>
          <w:color w:val="4EA053"/>
          <w:sz w:val="22"/>
          <w:lang w:val="uk-UA"/>
        </w:rPr>
      </w:pPr>
    </w:p>
    <w:p w:rsidR="00503FE8" w:rsidRPr="00503FE8" w:rsidRDefault="00503FE8" w:rsidP="00503FE8">
      <w:pPr>
        <w:pStyle w:val="3"/>
        <w:spacing w:after="188"/>
        <w:ind w:left="1134"/>
        <w:jc w:val="center"/>
        <w:rPr>
          <w:rFonts w:ascii="Times New Roman" w:hAnsi="Times New Roman" w:cs="Times New Roman"/>
          <w:color w:val="auto"/>
          <w:sz w:val="28"/>
          <w:szCs w:val="28"/>
          <w:lang w:val="uk-UA"/>
        </w:rPr>
      </w:pPr>
      <w:r w:rsidRPr="00503FE8">
        <w:rPr>
          <w:rFonts w:ascii="Times New Roman" w:hAnsi="Times New Roman"/>
          <w:color w:val="auto"/>
          <w:sz w:val="28"/>
          <w:szCs w:val="28"/>
          <w:lang w:val="uk-UA"/>
        </w:rPr>
        <w:t>ПРАКТИЧНІ ПИТАННЯ ВИПРОБУВАНЬ</w:t>
      </w:r>
    </w:p>
    <w:p w:rsidR="00503FE8" w:rsidRPr="00AD5EC9" w:rsidRDefault="00503FE8" w:rsidP="00503FE8">
      <w:pPr>
        <w:spacing w:after="236" w:line="259" w:lineRule="auto"/>
        <w:ind w:left="1134" w:right="618"/>
        <w:jc w:val="center"/>
        <w:rPr>
          <w:rFonts w:ascii="Times New Roman" w:hAnsi="Times New Roman"/>
          <w:b/>
          <w:lang w:val="uk-UA"/>
        </w:rPr>
      </w:pPr>
      <w:r w:rsidRPr="00AD5EC9">
        <w:rPr>
          <w:rFonts w:ascii="Times New Roman" w:hAnsi="Times New Roman"/>
          <w:b/>
          <w:sz w:val="28"/>
          <w:lang w:val="uk-UA"/>
        </w:rPr>
        <w:t>Підхід до випробувань</w:t>
      </w:r>
    </w:p>
    <w:p w:rsidR="00503FE8" w:rsidRPr="00503FE8" w:rsidRDefault="00503FE8" w:rsidP="00503FE8">
      <w:pPr>
        <w:spacing w:line="360" w:lineRule="auto"/>
        <w:ind w:firstLine="567"/>
        <w:jc w:val="both"/>
        <w:rPr>
          <w:rFonts w:ascii="Times New Roman" w:hAnsi="Times New Roman"/>
          <w:color w:val="000000"/>
          <w:sz w:val="28"/>
          <w:szCs w:val="28"/>
          <w:lang w:val="uk-UA"/>
        </w:rPr>
      </w:pPr>
      <w:r w:rsidRPr="00503FE8">
        <w:rPr>
          <w:rFonts w:ascii="Times New Roman" w:hAnsi="Times New Roman"/>
          <w:color w:val="000000"/>
          <w:sz w:val="28"/>
          <w:szCs w:val="28"/>
          <w:lang w:val="uk-UA"/>
        </w:rPr>
        <w:t>-</w:t>
      </w:r>
      <w:r w:rsidRPr="00503FE8">
        <w:rPr>
          <w:rFonts w:ascii="Times New Roman" w:hAnsi="Times New Roman"/>
          <w:color w:val="000000"/>
          <w:sz w:val="28"/>
          <w:szCs w:val="28"/>
          <w:lang w:val="uk-UA"/>
        </w:rPr>
        <w:tab/>
        <w:t xml:space="preserve">Виміряну споживчу потужність слід записати протягом вимірювання 10 хвилин підряд. </w:t>
      </w:r>
    </w:p>
    <w:p w:rsidR="00503FE8" w:rsidRPr="00503FE8" w:rsidRDefault="00503FE8" w:rsidP="00503FE8">
      <w:pPr>
        <w:spacing w:line="360" w:lineRule="auto"/>
        <w:ind w:firstLine="567"/>
        <w:jc w:val="both"/>
        <w:rPr>
          <w:rFonts w:ascii="Times New Roman" w:hAnsi="Times New Roman"/>
          <w:color w:val="000000"/>
          <w:sz w:val="28"/>
          <w:szCs w:val="28"/>
          <w:lang w:val="uk-UA"/>
        </w:rPr>
      </w:pPr>
      <w:r w:rsidRPr="00503FE8">
        <w:rPr>
          <w:rFonts w:ascii="Times New Roman" w:hAnsi="Times New Roman"/>
          <w:color w:val="000000"/>
          <w:sz w:val="28"/>
          <w:szCs w:val="28"/>
          <w:lang w:val="uk-UA"/>
        </w:rPr>
        <w:t>-</w:t>
      </w:r>
      <w:r w:rsidRPr="00503FE8">
        <w:rPr>
          <w:rFonts w:ascii="Times New Roman" w:hAnsi="Times New Roman"/>
          <w:color w:val="000000"/>
          <w:sz w:val="28"/>
          <w:szCs w:val="28"/>
          <w:lang w:val="uk-UA"/>
        </w:rPr>
        <w:tab/>
        <w:t>Результат вимірювання слід задокументувати в заключному протоколі випробувань, у пункті 3.</w:t>
      </w:r>
    </w:p>
    <w:p w:rsidR="00503FE8" w:rsidRPr="00503FE8" w:rsidRDefault="00503FE8" w:rsidP="00503FE8">
      <w:pPr>
        <w:spacing w:line="360" w:lineRule="auto"/>
        <w:ind w:firstLine="567"/>
        <w:jc w:val="both"/>
        <w:rPr>
          <w:rFonts w:ascii="Times New Roman" w:hAnsi="Times New Roman"/>
          <w:color w:val="000000"/>
          <w:sz w:val="28"/>
          <w:szCs w:val="28"/>
          <w:lang w:val="uk-UA"/>
        </w:rPr>
      </w:pPr>
      <w:r w:rsidRPr="00503FE8">
        <w:rPr>
          <w:rFonts w:ascii="Times New Roman" w:hAnsi="Times New Roman"/>
          <w:color w:val="000000"/>
          <w:sz w:val="28"/>
          <w:szCs w:val="28"/>
          <w:lang w:val="uk-UA"/>
        </w:rPr>
        <w:t>-</w:t>
      </w:r>
      <w:r w:rsidRPr="00503FE8">
        <w:rPr>
          <w:rFonts w:ascii="Times New Roman" w:hAnsi="Times New Roman"/>
          <w:color w:val="000000"/>
          <w:sz w:val="28"/>
          <w:szCs w:val="28"/>
          <w:lang w:val="uk-UA"/>
        </w:rPr>
        <w:tab/>
        <w:t xml:space="preserve">Графік результатів випробувань слід задокументувати в </w:t>
      </w:r>
      <w:r w:rsidRPr="00411AA1">
        <w:rPr>
          <w:rFonts w:ascii="Times New Roman" w:hAnsi="Times New Roman"/>
          <w:color w:val="000000"/>
          <w:sz w:val="28"/>
          <w:szCs w:val="28"/>
          <w:lang w:val="uk-UA"/>
        </w:rPr>
        <w:t>Додатку 1</w:t>
      </w:r>
      <w:r w:rsidRPr="00503FE8">
        <w:rPr>
          <w:rFonts w:ascii="Times New Roman" w:hAnsi="Times New Roman"/>
          <w:color w:val="000000"/>
          <w:sz w:val="28"/>
          <w:szCs w:val="28"/>
          <w:lang w:val="uk-UA"/>
        </w:rPr>
        <w:t xml:space="preserve"> у заключному протоколі випробувань.</w:t>
      </w:r>
    </w:p>
    <w:p w:rsidR="00503FE8" w:rsidRPr="00503FE8" w:rsidRDefault="00503FE8" w:rsidP="00503FE8">
      <w:pPr>
        <w:spacing w:line="360" w:lineRule="auto"/>
        <w:ind w:firstLine="567"/>
        <w:jc w:val="both"/>
        <w:rPr>
          <w:rFonts w:ascii="Times New Roman" w:hAnsi="Times New Roman"/>
          <w:color w:val="000000"/>
          <w:sz w:val="28"/>
          <w:szCs w:val="28"/>
          <w:lang w:val="uk-UA"/>
        </w:rPr>
      </w:pPr>
      <w:r w:rsidRPr="00503FE8">
        <w:rPr>
          <w:rFonts w:ascii="Times New Roman" w:hAnsi="Times New Roman"/>
          <w:color w:val="000000"/>
          <w:sz w:val="28"/>
          <w:szCs w:val="28"/>
          <w:lang w:val="uk-UA"/>
        </w:rPr>
        <w:t>- Споживча потужність у робочому режимі телевізора вимірюється в нестандартному стані, тобто після початкового встановлення параметри налаштування телевізора не повинні змінюватися, якщо це не зазначено прямо в Регламенті (наприклад, вимикання ABC).</w:t>
      </w:r>
    </w:p>
    <w:p w:rsidR="00503FE8" w:rsidRPr="00503FE8" w:rsidRDefault="00503FE8" w:rsidP="00503FE8">
      <w:pPr>
        <w:spacing w:line="360" w:lineRule="auto"/>
        <w:ind w:firstLine="567"/>
        <w:jc w:val="both"/>
        <w:rPr>
          <w:rFonts w:ascii="Times New Roman" w:hAnsi="Times New Roman"/>
          <w:color w:val="000000"/>
          <w:sz w:val="28"/>
          <w:szCs w:val="28"/>
          <w:lang w:val="uk-UA"/>
        </w:rPr>
      </w:pPr>
      <w:r w:rsidRPr="00503FE8">
        <w:rPr>
          <w:rFonts w:ascii="Times New Roman" w:hAnsi="Times New Roman"/>
          <w:color w:val="000000"/>
          <w:sz w:val="28"/>
          <w:szCs w:val="28"/>
          <w:lang w:val="uk-UA"/>
        </w:rPr>
        <w:t>-</w:t>
      </w:r>
      <w:r w:rsidRPr="00503FE8">
        <w:rPr>
          <w:rFonts w:ascii="Times New Roman" w:hAnsi="Times New Roman"/>
          <w:color w:val="000000"/>
          <w:sz w:val="28"/>
          <w:szCs w:val="28"/>
          <w:lang w:val="uk-UA"/>
        </w:rPr>
        <w:tab/>
        <w:t xml:space="preserve">Вимірювання споживчої потужності виконуються з похибкою 2 % або менше за рівня довірчої ймовірності 95 %, як цього вимагає </w:t>
      </w:r>
      <w:r w:rsidR="00391088" w:rsidRPr="00411AA1">
        <w:rPr>
          <w:rFonts w:ascii="Times New Roman" w:hAnsi="Times New Roman"/>
          <w:color w:val="000000"/>
          <w:sz w:val="28"/>
          <w:szCs w:val="28"/>
          <w:lang w:val="uk-UA"/>
        </w:rPr>
        <w:t xml:space="preserve">Технічний </w:t>
      </w:r>
      <w:r w:rsidR="00411AA1">
        <w:rPr>
          <w:rFonts w:ascii="Times New Roman" w:hAnsi="Times New Roman"/>
          <w:color w:val="000000"/>
          <w:sz w:val="28"/>
          <w:szCs w:val="28"/>
          <w:lang w:val="uk-UA"/>
        </w:rPr>
        <w:t>р</w:t>
      </w:r>
      <w:r w:rsidRPr="00411AA1">
        <w:rPr>
          <w:rFonts w:ascii="Times New Roman" w:hAnsi="Times New Roman"/>
          <w:color w:val="000000"/>
          <w:sz w:val="28"/>
          <w:szCs w:val="28"/>
          <w:lang w:val="uk-UA"/>
        </w:rPr>
        <w:t>егламент</w:t>
      </w:r>
      <w:r w:rsidRPr="00503FE8">
        <w:rPr>
          <w:rFonts w:ascii="Times New Roman" w:hAnsi="Times New Roman"/>
          <w:color w:val="000000"/>
          <w:sz w:val="28"/>
          <w:szCs w:val="28"/>
          <w:lang w:val="uk-UA"/>
        </w:rPr>
        <w:t>, та у відповідності до IEC62087:2011 видання 2.0 «Методи вимірювання споживання енергії для аудіо-, відео- і пов</w:t>
      </w:r>
      <w:r w:rsidRPr="00503FE8">
        <w:rPr>
          <w:rFonts w:ascii="Times New Roman" w:hAnsi="Times New Roman"/>
          <w:color w:val="000000"/>
          <w:sz w:val="28"/>
          <w:szCs w:val="28"/>
          <w:cs/>
          <w:lang w:val="uk-UA"/>
        </w:rPr>
        <w:t>’</w:t>
      </w:r>
      <w:r w:rsidRPr="00503FE8">
        <w:rPr>
          <w:rFonts w:ascii="Times New Roman" w:hAnsi="Times New Roman"/>
          <w:color w:val="000000"/>
          <w:sz w:val="28"/>
          <w:szCs w:val="28"/>
          <w:lang w:val="uk-UA"/>
        </w:rPr>
        <w:t>язаного устаткування».</w:t>
      </w:r>
    </w:p>
    <w:p w:rsidR="00503FE8" w:rsidRPr="00391088" w:rsidRDefault="00503FE8" w:rsidP="00391088">
      <w:pPr>
        <w:spacing w:line="360" w:lineRule="auto"/>
        <w:ind w:firstLine="567"/>
        <w:jc w:val="both"/>
        <w:rPr>
          <w:rFonts w:ascii="Times New Roman" w:hAnsi="Times New Roman"/>
          <w:color w:val="000000"/>
          <w:sz w:val="28"/>
          <w:szCs w:val="28"/>
          <w:lang w:val="uk-UA"/>
        </w:rPr>
      </w:pPr>
      <w:r w:rsidRPr="00503FE8">
        <w:rPr>
          <w:rFonts w:ascii="Times New Roman" w:hAnsi="Times New Roman"/>
          <w:color w:val="000000"/>
          <w:sz w:val="28"/>
          <w:szCs w:val="28"/>
          <w:lang w:val="uk-UA"/>
        </w:rPr>
        <w:lastRenderedPageBreak/>
        <w:t>-</w:t>
      </w:r>
      <w:r w:rsidRPr="00503FE8">
        <w:rPr>
          <w:rFonts w:ascii="Times New Roman" w:hAnsi="Times New Roman"/>
          <w:color w:val="000000"/>
          <w:sz w:val="28"/>
          <w:szCs w:val="28"/>
          <w:lang w:val="uk-UA"/>
        </w:rPr>
        <w:tab/>
        <w:t>Умови навколишнього середовища і вимірювання споживчої потужності слід верифікувати і задокументувати «Випробування», розділ «Умови</w:t>
      </w:r>
      <w:r>
        <w:rPr>
          <w:rFonts w:ascii="Times New Roman" w:hAnsi="Times New Roman"/>
          <w:color w:val="000000"/>
          <w:sz w:val="28"/>
          <w:szCs w:val="28"/>
          <w:lang w:val="uk-UA"/>
        </w:rPr>
        <w:t xml:space="preserve"> </w:t>
      </w:r>
      <w:r w:rsidRPr="00391088">
        <w:rPr>
          <w:rFonts w:ascii="Times New Roman" w:hAnsi="Times New Roman"/>
          <w:color w:val="000000"/>
          <w:sz w:val="28"/>
          <w:szCs w:val="28"/>
          <w:lang w:val="uk-UA"/>
        </w:rPr>
        <w:t>навколишнього середовища» заключного протоколу випробувань. Умови вимірювання споживчої потужності пов'язані із стабілізацією потужності в робочому режимі, яка вважається стабільною, коли різниця у виміряній потужності між двома показниками знах</w:t>
      </w:r>
      <w:r w:rsidR="00391088">
        <w:rPr>
          <w:rFonts w:ascii="Times New Roman" w:hAnsi="Times New Roman"/>
          <w:color w:val="000000"/>
          <w:sz w:val="28"/>
          <w:szCs w:val="28"/>
          <w:lang w:val="uk-UA"/>
        </w:rPr>
        <w:t xml:space="preserve">одиться в межах 2 %, як вимагає </w:t>
      </w:r>
      <w:r w:rsidR="00391088" w:rsidRPr="00411AA1">
        <w:rPr>
          <w:rFonts w:ascii="Times New Roman" w:hAnsi="Times New Roman"/>
          <w:color w:val="000000"/>
          <w:sz w:val="28"/>
          <w:szCs w:val="28"/>
          <w:lang w:val="uk-UA"/>
        </w:rPr>
        <w:t xml:space="preserve">Технічний </w:t>
      </w:r>
      <w:r w:rsidR="00411AA1">
        <w:rPr>
          <w:rFonts w:ascii="Times New Roman" w:hAnsi="Times New Roman"/>
          <w:color w:val="000000"/>
          <w:sz w:val="28"/>
          <w:szCs w:val="28"/>
          <w:lang w:val="uk-UA"/>
        </w:rPr>
        <w:t>р</w:t>
      </w:r>
      <w:r w:rsidRPr="00411AA1">
        <w:rPr>
          <w:rFonts w:ascii="Times New Roman" w:hAnsi="Times New Roman"/>
          <w:color w:val="000000"/>
          <w:sz w:val="28"/>
          <w:szCs w:val="28"/>
          <w:lang w:val="uk-UA"/>
        </w:rPr>
        <w:t>егламент</w:t>
      </w:r>
      <w:r w:rsidR="00391088">
        <w:rPr>
          <w:rFonts w:ascii="Times New Roman" w:hAnsi="Times New Roman"/>
          <w:color w:val="000000"/>
          <w:sz w:val="28"/>
          <w:szCs w:val="28"/>
          <w:lang w:val="uk-UA"/>
        </w:rPr>
        <w:t>.</w:t>
      </w:r>
      <w:r w:rsidRPr="00391088">
        <w:rPr>
          <w:rFonts w:ascii="Times New Roman" w:hAnsi="Times New Roman"/>
          <w:color w:val="000000"/>
          <w:sz w:val="28"/>
          <w:szCs w:val="28"/>
          <w:lang w:val="uk-UA"/>
        </w:rPr>
        <w:t xml:space="preserve"> </w:t>
      </w:r>
    </w:p>
    <w:p w:rsidR="00503FE8" w:rsidRPr="00391088" w:rsidRDefault="00503FE8" w:rsidP="00391088">
      <w:pPr>
        <w:spacing w:line="360" w:lineRule="auto"/>
        <w:ind w:firstLine="567"/>
        <w:jc w:val="both"/>
        <w:rPr>
          <w:rFonts w:ascii="Times New Roman" w:hAnsi="Times New Roman"/>
          <w:color w:val="000000"/>
          <w:sz w:val="28"/>
          <w:szCs w:val="28"/>
          <w:lang w:val="uk-UA"/>
        </w:rPr>
      </w:pPr>
      <w:r w:rsidRPr="00391088">
        <w:rPr>
          <w:rFonts w:ascii="Times New Roman" w:hAnsi="Times New Roman"/>
          <w:color w:val="000000"/>
          <w:sz w:val="28"/>
          <w:szCs w:val="28"/>
          <w:lang w:val="uk-UA"/>
        </w:rPr>
        <w:t>-</w:t>
      </w:r>
      <w:r w:rsidRPr="00391088">
        <w:rPr>
          <w:rFonts w:ascii="Times New Roman" w:hAnsi="Times New Roman"/>
          <w:color w:val="000000"/>
          <w:sz w:val="28"/>
          <w:szCs w:val="28"/>
          <w:lang w:val="uk-UA"/>
        </w:rPr>
        <w:tab/>
        <w:t>Усі параметри налаштування і регулювання під час початкового встановлення, робочі умови та умова найбільшої яскравості слід задокументувати в фотографіях у заключного протоколу випробувань, як показано на рис. 1 і 2.</w:t>
      </w:r>
    </w:p>
    <w:p w:rsidR="00503FE8" w:rsidRPr="00391088" w:rsidRDefault="00503FE8" w:rsidP="00503FE8">
      <w:pPr>
        <w:spacing w:line="360" w:lineRule="auto"/>
        <w:ind w:firstLine="567"/>
        <w:jc w:val="both"/>
        <w:rPr>
          <w:rFonts w:ascii="Times New Roman" w:hAnsi="Times New Roman"/>
          <w:color w:val="000000"/>
          <w:sz w:val="28"/>
          <w:szCs w:val="28"/>
          <w:lang w:val="uk-UA"/>
        </w:rPr>
      </w:pPr>
    </w:p>
    <w:p w:rsidR="00503FE8" w:rsidRPr="00503FE8" w:rsidRDefault="00AD5EC9" w:rsidP="00AD5EC9">
      <w:pPr>
        <w:spacing w:line="360" w:lineRule="auto"/>
        <w:ind w:firstLine="567"/>
        <w:jc w:val="center"/>
        <w:outlineLvl w:val="0"/>
        <w:rPr>
          <w:rFonts w:ascii="Times New Roman" w:hAnsi="Times New Roman"/>
          <w:color w:val="000000"/>
          <w:sz w:val="28"/>
          <w:szCs w:val="28"/>
          <w:lang w:val="uk-UA"/>
        </w:rPr>
      </w:pPr>
      <w:r w:rsidRPr="00E552AE">
        <w:rPr>
          <w:rFonts w:ascii="Times New Roman" w:hAnsi="Times New Roman"/>
          <w:noProof/>
          <w:lang w:val="ru-RU"/>
        </w:rPr>
        <w:drawing>
          <wp:inline distT="0" distB="0" distL="0" distR="0" wp14:anchorId="7A6AAE07" wp14:editId="69A34956">
            <wp:extent cx="3086100" cy="1835150"/>
            <wp:effectExtent l="0" t="0" r="0" b="0"/>
            <wp:docPr id="20"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1835150"/>
                    </a:xfrm>
                    <a:prstGeom prst="rect">
                      <a:avLst/>
                    </a:prstGeom>
                    <a:noFill/>
                    <a:ln>
                      <a:noFill/>
                    </a:ln>
                  </pic:spPr>
                </pic:pic>
              </a:graphicData>
            </a:graphic>
          </wp:inline>
        </w:drawing>
      </w:r>
    </w:p>
    <w:p w:rsidR="00AD5EC9" w:rsidRPr="00181A4A" w:rsidRDefault="00AD5EC9" w:rsidP="00AD5EC9">
      <w:pPr>
        <w:spacing w:after="3" w:line="265" w:lineRule="auto"/>
        <w:ind w:left="1134"/>
        <w:jc w:val="center"/>
        <w:rPr>
          <w:rFonts w:ascii="Times New Roman" w:hAnsi="Times New Roman"/>
          <w:sz w:val="28"/>
          <w:szCs w:val="28"/>
          <w:lang w:val="ru-RU"/>
        </w:rPr>
      </w:pPr>
      <w:r w:rsidRPr="00181A4A">
        <w:rPr>
          <w:rFonts w:ascii="Times New Roman" w:hAnsi="Times New Roman"/>
          <w:sz w:val="28"/>
          <w:szCs w:val="28"/>
          <w:lang w:val="ru-RU"/>
        </w:rPr>
        <w:t xml:space="preserve">Рис. 1. </w:t>
      </w:r>
      <w:r w:rsidR="00411AA1">
        <w:rPr>
          <w:rFonts w:ascii="Times New Roman" w:hAnsi="Times New Roman"/>
          <w:sz w:val="28"/>
          <w:szCs w:val="28"/>
          <w:lang w:val="ru-RU"/>
        </w:rPr>
        <w:t>П</w:t>
      </w:r>
      <w:r w:rsidRPr="00181A4A">
        <w:rPr>
          <w:rFonts w:ascii="Times New Roman" w:hAnsi="Times New Roman"/>
          <w:sz w:val="28"/>
          <w:szCs w:val="28"/>
          <w:lang w:val="ru-RU"/>
        </w:rPr>
        <w:t xml:space="preserve">араметри </w:t>
      </w:r>
      <w:r w:rsidR="00411AA1">
        <w:rPr>
          <w:rFonts w:ascii="Times New Roman" w:hAnsi="Times New Roman"/>
          <w:sz w:val="28"/>
          <w:szCs w:val="28"/>
          <w:lang w:val="ru-RU"/>
        </w:rPr>
        <w:t xml:space="preserve">виробника щодо </w:t>
      </w:r>
      <w:r w:rsidRPr="00181A4A">
        <w:rPr>
          <w:rFonts w:ascii="Times New Roman" w:hAnsi="Times New Roman"/>
          <w:sz w:val="28"/>
          <w:szCs w:val="28"/>
          <w:lang w:val="ru-RU"/>
        </w:rPr>
        <w:t>налаштування яскравості та контрасту</w:t>
      </w:r>
    </w:p>
    <w:p w:rsidR="00AD5EC9" w:rsidRDefault="00AD5EC9" w:rsidP="00AD5EC9">
      <w:pPr>
        <w:keepNext/>
        <w:widowControl w:val="0"/>
        <w:tabs>
          <w:tab w:val="left" w:pos="709"/>
          <w:tab w:val="left" w:pos="851"/>
        </w:tabs>
        <w:spacing w:line="360" w:lineRule="auto"/>
        <w:ind w:firstLine="567"/>
        <w:jc w:val="center"/>
        <w:outlineLvl w:val="0"/>
        <w:rPr>
          <w:rFonts w:ascii="Times New Roman" w:hAnsi="Times New Roman"/>
          <w:color w:val="000000"/>
          <w:sz w:val="28"/>
          <w:szCs w:val="28"/>
          <w:lang w:val="ru-RU"/>
        </w:rPr>
      </w:pPr>
    </w:p>
    <w:p w:rsidR="00171D6E" w:rsidRDefault="00AD5EC9" w:rsidP="00AD5EC9">
      <w:pPr>
        <w:keepNext/>
        <w:widowControl w:val="0"/>
        <w:tabs>
          <w:tab w:val="left" w:pos="709"/>
          <w:tab w:val="left" w:pos="851"/>
        </w:tabs>
        <w:spacing w:line="360" w:lineRule="auto"/>
        <w:ind w:firstLine="567"/>
        <w:jc w:val="center"/>
        <w:outlineLvl w:val="0"/>
        <w:rPr>
          <w:rFonts w:ascii="Times New Roman" w:hAnsi="Times New Roman"/>
          <w:color w:val="000000"/>
          <w:sz w:val="28"/>
          <w:szCs w:val="28"/>
          <w:lang w:val="ru-RU"/>
        </w:rPr>
      </w:pPr>
      <w:r w:rsidRPr="00E552AE">
        <w:rPr>
          <w:rFonts w:ascii="Times New Roman" w:hAnsi="Times New Roman"/>
          <w:noProof/>
          <w:lang w:val="ru-RU"/>
        </w:rPr>
        <w:drawing>
          <wp:inline distT="0" distB="0" distL="0" distR="0" wp14:anchorId="1BC30D79" wp14:editId="24E8A956">
            <wp:extent cx="3086100" cy="1746250"/>
            <wp:effectExtent l="0" t="0" r="0" b="0"/>
            <wp:docPr id="21"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1746250"/>
                    </a:xfrm>
                    <a:prstGeom prst="rect">
                      <a:avLst/>
                    </a:prstGeom>
                    <a:noFill/>
                    <a:ln>
                      <a:noFill/>
                    </a:ln>
                  </pic:spPr>
                </pic:pic>
              </a:graphicData>
            </a:graphic>
          </wp:inline>
        </w:drawing>
      </w:r>
    </w:p>
    <w:p w:rsidR="00AD5EC9" w:rsidRPr="00181A4A" w:rsidRDefault="00AD5EC9" w:rsidP="00AD5EC9">
      <w:pPr>
        <w:spacing w:after="3" w:line="265" w:lineRule="auto"/>
        <w:ind w:left="1134" w:right="596"/>
        <w:jc w:val="center"/>
        <w:rPr>
          <w:rFonts w:ascii="Times New Roman" w:hAnsi="Times New Roman"/>
          <w:sz w:val="28"/>
          <w:szCs w:val="28"/>
          <w:lang w:val="uk-UA"/>
        </w:rPr>
      </w:pPr>
      <w:r w:rsidRPr="00570249">
        <w:rPr>
          <w:rFonts w:ascii="Times New Roman" w:hAnsi="Times New Roman"/>
          <w:sz w:val="28"/>
          <w:szCs w:val="28"/>
          <w:lang w:val="ru-RU"/>
        </w:rPr>
        <w:t>Рис. 2. Регулювання найбільшої яскравості</w:t>
      </w:r>
    </w:p>
    <w:p w:rsidR="00AD5EC9" w:rsidRDefault="00AD5EC9" w:rsidP="00181A4A">
      <w:pPr>
        <w:spacing w:after="236" w:line="259" w:lineRule="auto"/>
        <w:ind w:right="618"/>
        <w:rPr>
          <w:rFonts w:ascii="Times New Roman" w:hAnsi="Times New Roman"/>
          <w:sz w:val="28"/>
          <w:lang w:val="uk-UA"/>
        </w:rPr>
      </w:pPr>
    </w:p>
    <w:p w:rsidR="00AD5EC9" w:rsidRPr="00AD5EC9" w:rsidRDefault="00411AA1" w:rsidP="00AD5EC9">
      <w:pPr>
        <w:spacing w:after="236" w:line="259" w:lineRule="auto"/>
        <w:ind w:left="1134" w:right="618"/>
        <w:jc w:val="center"/>
        <w:rPr>
          <w:rFonts w:ascii="Times New Roman" w:hAnsi="Times New Roman"/>
          <w:b/>
          <w:sz w:val="28"/>
          <w:lang w:val="uk-UA"/>
        </w:rPr>
      </w:pPr>
      <w:r>
        <w:rPr>
          <w:rFonts w:ascii="Times New Roman" w:hAnsi="Times New Roman"/>
          <w:b/>
          <w:sz w:val="28"/>
          <w:lang w:val="uk-UA"/>
        </w:rPr>
        <w:t>А</w:t>
      </w:r>
      <w:r w:rsidR="00AD5EC9" w:rsidRPr="00AD5EC9">
        <w:rPr>
          <w:rFonts w:ascii="Times New Roman" w:hAnsi="Times New Roman"/>
          <w:b/>
          <w:sz w:val="28"/>
          <w:lang w:val="uk-UA"/>
        </w:rPr>
        <w:t>втоматичне регулювання яскравості (ABC)</w:t>
      </w:r>
    </w:p>
    <w:p w:rsidR="00AD5EC9" w:rsidRPr="00AD5EC9" w:rsidRDefault="00AD5EC9" w:rsidP="00181A4A">
      <w:pPr>
        <w:tabs>
          <w:tab w:val="left" w:pos="567"/>
        </w:tabs>
        <w:spacing w:after="200" w:line="276" w:lineRule="auto"/>
        <w:ind w:firstLine="567"/>
        <w:contextualSpacing/>
        <w:jc w:val="both"/>
        <w:outlineLvl w:val="0"/>
        <w:rPr>
          <w:rFonts w:ascii="Times New Roman" w:hAnsi="Times New Roman"/>
          <w:color w:val="000000"/>
          <w:sz w:val="28"/>
          <w:szCs w:val="28"/>
          <w:lang w:val="uk-UA"/>
        </w:rPr>
      </w:pPr>
      <w:r w:rsidRPr="00AD5EC9">
        <w:rPr>
          <w:rFonts w:ascii="Times New Roman" w:hAnsi="Times New Roman"/>
          <w:color w:val="000000"/>
          <w:sz w:val="28"/>
          <w:szCs w:val="28"/>
          <w:lang w:val="uk-UA"/>
        </w:rPr>
        <w:lastRenderedPageBreak/>
        <w:t>-</w:t>
      </w:r>
      <w:r w:rsidRPr="00AD5EC9">
        <w:rPr>
          <w:rFonts w:ascii="Times New Roman" w:hAnsi="Times New Roman"/>
          <w:sz w:val="22"/>
          <w:lang w:val="uk-UA"/>
        </w:rPr>
        <w:tab/>
      </w:r>
      <w:r w:rsidRPr="00AD5EC9">
        <w:rPr>
          <w:rFonts w:ascii="Times New Roman" w:hAnsi="Times New Roman"/>
          <w:color w:val="000000"/>
          <w:sz w:val="28"/>
          <w:szCs w:val="28"/>
          <w:lang w:val="uk-UA"/>
        </w:rPr>
        <w:t>Перед випробуванням слід стабілізувати зображення телевізора, програючи динамічний відеосигнал телетрансляції у відповідності до IEC 62087 «Методи вимірювання споживання енергії для аудіо-, відео- і пов</w:t>
      </w:r>
      <w:r w:rsidRPr="00AD5EC9">
        <w:rPr>
          <w:rFonts w:ascii="Times New Roman" w:hAnsi="Times New Roman"/>
          <w:color w:val="000000"/>
          <w:sz w:val="28"/>
          <w:szCs w:val="28"/>
          <w:cs/>
          <w:lang w:val="uk-UA"/>
        </w:rPr>
        <w:t>’</w:t>
      </w:r>
      <w:r w:rsidRPr="00AD5EC9">
        <w:rPr>
          <w:rFonts w:ascii="Times New Roman" w:hAnsi="Times New Roman"/>
          <w:color w:val="000000"/>
          <w:sz w:val="28"/>
          <w:szCs w:val="28"/>
          <w:lang w:val="uk-UA"/>
        </w:rPr>
        <w:t>язаного устаткування», видання 2 або 3. Якщо телевізор має функцію ABC і вона ввімкнена як усталено, то її слід вимкнути.</w:t>
      </w:r>
    </w:p>
    <w:p w:rsidR="00AD5EC9" w:rsidRPr="00AD5EC9" w:rsidRDefault="00AD5EC9" w:rsidP="00181A4A">
      <w:pPr>
        <w:spacing w:after="200" w:line="276" w:lineRule="auto"/>
        <w:ind w:firstLine="567"/>
        <w:contextualSpacing/>
        <w:jc w:val="both"/>
        <w:outlineLvl w:val="0"/>
        <w:rPr>
          <w:rFonts w:ascii="Times New Roman" w:hAnsi="Times New Roman"/>
          <w:color w:val="000000"/>
          <w:sz w:val="28"/>
          <w:szCs w:val="28"/>
          <w:lang w:val="uk-UA"/>
        </w:rPr>
      </w:pPr>
      <w:r w:rsidRPr="00AD5EC9">
        <w:rPr>
          <w:rFonts w:ascii="Times New Roman" w:hAnsi="Times New Roman"/>
          <w:color w:val="000000"/>
          <w:sz w:val="28"/>
          <w:szCs w:val="28"/>
          <w:lang w:val="uk-UA"/>
        </w:rPr>
        <w:t>-</w:t>
      </w:r>
      <w:r w:rsidRPr="00AD5EC9">
        <w:rPr>
          <w:rFonts w:ascii="Times New Roman" w:hAnsi="Times New Roman"/>
          <w:color w:val="000000"/>
          <w:sz w:val="28"/>
          <w:szCs w:val="28"/>
          <w:lang w:val="uk-UA"/>
        </w:rPr>
        <w:tab/>
        <w:t xml:space="preserve">Якщо функцію ABC не можна вимкнути, то на датчик освітлення повинно потрапляти мінімум 300 лк. </w:t>
      </w:r>
      <w:r w:rsidR="00B60486">
        <w:rPr>
          <w:rFonts w:ascii="Times New Roman" w:hAnsi="Times New Roman"/>
          <w:color w:val="000000"/>
          <w:sz w:val="28"/>
          <w:szCs w:val="28"/>
          <w:lang w:val="uk-UA"/>
        </w:rPr>
        <w:t>Д</w:t>
      </w:r>
      <w:r w:rsidRPr="00AD5EC9">
        <w:rPr>
          <w:rFonts w:ascii="Times New Roman" w:hAnsi="Times New Roman"/>
          <w:color w:val="000000"/>
          <w:sz w:val="28"/>
          <w:szCs w:val="28"/>
          <w:lang w:val="uk-UA"/>
        </w:rPr>
        <w:t>ля деяких моделей положення датчика освітлення було важко ідентифікувати. Неправильне положення датчика може призвести до нижчої інтенсивності світла, що потрапляє на датчик, що в свою чергу може призвести до нижчого результату вимірювання потужності.</w:t>
      </w:r>
    </w:p>
    <w:p w:rsidR="00AD5EC9" w:rsidRPr="00AD5EC9" w:rsidRDefault="00AD5EC9" w:rsidP="00181A4A">
      <w:pPr>
        <w:spacing w:after="200" w:line="276" w:lineRule="auto"/>
        <w:ind w:firstLine="567"/>
        <w:contextualSpacing/>
        <w:jc w:val="both"/>
        <w:outlineLvl w:val="0"/>
        <w:rPr>
          <w:rFonts w:ascii="Times New Roman" w:hAnsi="Times New Roman"/>
          <w:color w:val="000000"/>
          <w:sz w:val="28"/>
          <w:szCs w:val="28"/>
          <w:lang w:val="uk-UA"/>
        </w:rPr>
      </w:pPr>
      <w:r w:rsidRPr="00AD5EC9">
        <w:rPr>
          <w:rFonts w:ascii="Times New Roman" w:hAnsi="Times New Roman"/>
          <w:color w:val="000000"/>
          <w:sz w:val="28"/>
          <w:szCs w:val="28"/>
          <w:lang w:val="uk-UA"/>
        </w:rPr>
        <w:t>-</w:t>
      </w:r>
      <w:r w:rsidRPr="00AD5EC9">
        <w:rPr>
          <w:rFonts w:ascii="Times New Roman" w:hAnsi="Times New Roman"/>
          <w:color w:val="000000"/>
          <w:sz w:val="28"/>
          <w:szCs w:val="28"/>
          <w:lang w:val="uk-UA"/>
        </w:rPr>
        <w:tab/>
        <w:t>Якщо датчик ABC не був розпізнаний під час візуального контролю, то після наступної процедури на датчик буде потрапляти потрібна інтенсивність світла:</w:t>
      </w:r>
    </w:p>
    <w:p w:rsidR="00AD5EC9" w:rsidRPr="00AD5EC9" w:rsidRDefault="00AD5EC9" w:rsidP="00411AA1">
      <w:pPr>
        <w:spacing w:after="200" w:line="276" w:lineRule="auto"/>
        <w:ind w:left="567" w:firstLine="426"/>
        <w:contextualSpacing/>
        <w:jc w:val="both"/>
        <w:outlineLvl w:val="0"/>
        <w:rPr>
          <w:rFonts w:ascii="Times New Roman" w:hAnsi="Times New Roman"/>
          <w:color w:val="000000"/>
          <w:sz w:val="28"/>
          <w:szCs w:val="28"/>
          <w:lang w:val="uk-UA"/>
        </w:rPr>
      </w:pPr>
      <w:r w:rsidRPr="00AD5EC9">
        <w:rPr>
          <w:rFonts w:ascii="Times New Roman" w:hAnsi="Times New Roman"/>
          <w:color w:val="000000"/>
          <w:sz w:val="28"/>
          <w:szCs w:val="28"/>
          <w:lang w:val="uk-UA"/>
        </w:rPr>
        <w:t>-</w:t>
      </w:r>
      <w:r w:rsidRPr="00AD5EC9">
        <w:rPr>
          <w:rFonts w:ascii="Times New Roman" w:hAnsi="Times New Roman"/>
          <w:color w:val="000000"/>
          <w:sz w:val="28"/>
          <w:szCs w:val="28"/>
          <w:lang w:val="uk-UA"/>
        </w:rPr>
        <w:tab/>
        <w:t>Рамка телевізора закривалася та затемнялася рукою частина за частиною, в той час інтенсивність навколишнього світла підтримувалась вище 300 лк. Положення датчика ABS ідентифіковано, коли яскравомір реєструє зменшення яскравості телевізора.</w:t>
      </w:r>
    </w:p>
    <w:p w:rsidR="00AD5EC9" w:rsidRPr="00AD5EC9" w:rsidRDefault="00AD5EC9" w:rsidP="00411AA1">
      <w:pPr>
        <w:spacing w:after="200" w:line="276" w:lineRule="auto"/>
        <w:ind w:firstLine="567"/>
        <w:contextualSpacing/>
        <w:jc w:val="both"/>
        <w:outlineLvl w:val="0"/>
        <w:rPr>
          <w:rFonts w:ascii="Times New Roman" w:hAnsi="Times New Roman"/>
          <w:color w:val="000000"/>
          <w:sz w:val="28"/>
          <w:szCs w:val="28"/>
          <w:lang w:val="uk-UA"/>
        </w:rPr>
      </w:pPr>
      <w:r w:rsidRPr="00AD5EC9">
        <w:rPr>
          <w:rFonts w:ascii="Times New Roman" w:hAnsi="Times New Roman"/>
          <w:color w:val="000000"/>
          <w:sz w:val="28"/>
          <w:szCs w:val="28"/>
          <w:lang w:val="uk-UA"/>
        </w:rPr>
        <w:t>-</w:t>
      </w:r>
      <w:r w:rsidRPr="00AD5EC9">
        <w:rPr>
          <w:rFonts w:ascii="Times New Roman" w:hAnsi="Times New Roman"/>
          <w:color w:val="000000"/>
          <w:sz w:val="28"/>
          <w:szCs w:val="28"/>
          <w:lang w:val="uk-UA"/>
        </w:rPr>
        <w:tab/>
      </w:r>
      <w:r w:rsidR="00B60486">
        <w:rPr>
          <w:rFonts w:ascii="Times New Roman" w:hAnsi="Times New Roman"/>
          <w:color w:val="000000"/>
          <w:sz w:val="28"/>
          <w:szCs w:val="28"/>
          <w:lang w:val="uk-UA"/>
        </w:rPr>
        <w:t>Д</w:t>
      </w:r>
      <w:r w:rsidRPr="00AD5EC9">
        <w:rPr>
          <w:rFonts w:ascii="Times New Roman" w:hAnsi="Times New Roman"/>
          <w:color w:val="000000"/>
          <w:sz w:val="28"/>
          <w:szCs w:val="28"/>
          <w:lang w:val="uk-UA"/>
        </w:rPr>
        <w:t xml:space="preserve">атчик ABC не названий узгоджено, а має різні телевізійні марки, наприклад, ABC називають «екодатчиком», світловим датчиком» та ін. </w:t>
      </w:r>
    </w:p>
    <w:p w:rsidR="00AD5EC9" w:rsidRPr="00AD5EC9" w:rsidRDefault="00AD5EC9" w:rsidP="00AD5EC9">
      <w:pPr>
        <w:spacing w:after="236" w:line="259" w:lineRule="auto"/>
        <w:ind w:left="1134" w:right="618"/>
        <w:jc w:val="center"/>
        <w:rPr>
          <w:rFonts w:ascii="Times New Roman" w:hAnsi="Times New Roman"/>
          <w:color w:val="000000"/>
          <w:sz w:val="28"/>
          <w:szCs w:val="28"/>
          <w:lang w:val="uk-UA"/>
        </w:rPr>
      </w:pPr>
    </w:p>
    <w:p w:rsidR="00AD5EC9" w:rsidRDefault="00181A4A" w:rsidP="00AD5EC9">
      <w:pPr>
        <w:spacing w:after="236" w:line="259" w:lineRule="auto"/>
        <w:ind w:left="1134" w:right="618"/>
        <w:jc w:val="center"/>
        <w:rPr>
          <w:rFonts w:ascii="Times New Roman" w:hAnsi="Times New Roman"/>
          <w:b/>
          <w:sz w:val="28"/>
          <w:lang w:val="uk-UA"/>
        </w:rPr>
      </w:pPr>
      <w:r>
        <w:rPr>
          <w:rFonts w:ascii="Times New Roman" w:hAnsi="Times New Roman"/>
          <w:b/>
          <w:sz w:val="28"/>
          <w:lang w:val="uk-UA"/>
        </w:rPr>
        <w:t>З</w:t>
      </w:r>
      <w:r w:rsidR="00B60486" w:rsidRPr="00B60486">
        <w:rPr>
          <w:rFonts w:ascii="Times New Roman" w:hAnsi="Times New Roman"/>
          <w:b/>
          <w:sz w:val="28"/>
          <w:lang w:val="uk-UA"/>
        </w:rPr>
        <w:t>більшення споживчої потужності, пов'язане з налаштуванням гучності</w:t>
      </w:r>
    </w:p>
    <w:p w:rsidR="00B60486" w:rsidRPr="00B60486" w:rsidRDefault="00B60486" w:rsidP="00181A4A">
      <w:pPr>
        <w:pStyle w:val="a5"/>
        <w:numPr>
          <w:ilvl w:val="0"/>
          <w:numId w:val="15"/>
        </w:numPr>
        <w:ind w:left="0" w:firstLine="567"/>
        <w:jc w:val="both"/>
        <w:outlineLvl w:val="0"/>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w:t>
      </w:r>
      <w:r w:rsidRPr="00B60486">
        <w:rPr>
          <w:rFonts w:ascii="Times New Roman" w:eastAsia="Times New Roman" w:hAnsi="Times New Roman" w:cs="Times New Roman"/>
          <w:color w:val="000000"/>
          <w:sz w:val="28"/>
          <w:szCs w:val="28"/>
          <w:lang w:val="uk-UA" w:eastAsia="ru-RU"/>
        </w:rPr>
        <w:t xml:space="preserve">алаштування гучності впливає на споживчу потужність. Зокрема, налаштування гучності динамиків на нижчий рівень на момент постачання чи в «домашньому режимі» може призвести до значно нижчої споживчої потужності у робочому режимі. </w:t>
      </w:r>
    </w:p>
    <w:p w:rsidR="00B60486" w:rsidRPr="00B60486" w:rsidRDefault="00B60486" w:rsidP="00181A4A">
      <w:pPr>
        <w:spacing w:after="200" w:line="276" w:lineRule="auto"/>
        <w:ind w:firstLine="567"/>
        <w:contextualSpacing/>
        <w:jc w:val="both"/>
        <w:outlineLvl w:val="0"/>
        <w:rPr>
          <w:rFonts w:ascii="Times New Roman" w:hAnsi="Times New Roman"/>
          <w:color w:val="000000"/>
          <w:sz w:val="28"/>
          <w:szCs w:val="28"/>
          <w:lang w:val="uk-UA"/>
        </w:rPr>
      </w:pPr>
      <w:r w:rsidRPr="00B60486">
        <w:rPr>
          <w:rFonts w:ascii="Times New Roman" w:hAnsi="Times New Roman"/>
          <w:color w:val="000000"/>
          <w:sz w:val="28"/>
          <w:szCs w:val="28"/>
          <w:lang w:val="uk-UA"/>
        </w:rPr>
        <w:t>-</w:t>
      </w:r>
      <w:r w:rsidRPr="00B60486">
        <w:rPr>
          <w:rFonts w:ascii="Times New Roman" w:hAnsi="Times New Roman"/>
          <w:color w:val="000000"/>
          <w:sz w:val="28"/>
          <w:szCs w:val="28"/>
          <w:lang w:val="uk-UA"/>
        </w:rPr>
        <w:tab/>
        <w:t>Практичний приклад був отриманий під час випробування споживчої потужності у робочому режимі моделі «18А» (див. Рис. 3). З налаштуваннями гучності динаміків на «50», виміряна потужність у робочому режимі становила 59,7 Вт, перевищуючи заявлене значення на енергетичній етикетці (52 Вт) (див. рис. 3, модель «18А»). Вимірювання потужності було виконано знову з налаштуваннями гучності на «20», що відповідає нестандартному стану. Виміряна споживча потужність у робочому режимі роботи з налаштуванням нижчої гучності відповідала заявленим значенням.</w:t>
      </w:r>
    </w:p>
    <w:p w:rsidR="00B60486" w:rsidRDefault="00B60486" w:rsidP="00181A4A">
      <w:pPr>
        <w:spacing w:after="200" w:line="276" w:lineRule="auto"/>
        <w:ind w:firstLine="567"/>
        <w:contextualSpacing/>
        <w:jc w:val="both"/>
        <w:outlineLvl w:val="0"/>
        <w:rPr>
          <w:rFonts w:ascii="Times New Roman" w:hAnsi="Times New Roman"/>
          <w:color w:val="000000"/>
          <w:sz w:val="28"/>
          <w:szCs w:val="28"/>
          <w:lang w:val="uk-UA"/>
        </w:rPr>
      </w:pPr>
      <w:r w:rsidRPr="00B60486">
        <w:rPr>
          <w:rFonts w:ascii="Times New Roman" w:hAnsi="Times New Roman"/>
          <w:color w:val="000000"/>
          <w:sz w:val="28"/>
          <w:szCs w:val="28"/>
          <w:lang w:val="uk-UA"/>
        </w:rPr>
        <w:t>-</w:t>
      </w:r>
      <w:r w:rsidRPr="00B60486">
        <w:rPr>
          <w:rFonts w:ascii="Times New Roman" w:hAnsi="Times New Roman"/>
          <w:color w:val="000000"/>
          <w:sz w:val="28"/>
          <w:szCs w:val="28"/>
          <w:lang w:val="uk-UA"/>
        </w:rPr>
        <w:tab/>
        <w:t>Стандарт IEC 62087, вимагає, щоб рівень звуку під час випробування був «чутним», що є суб'єктивним. Теоретично це питання можна було б вирішити шляхом визначення кількісного мінімального рівня звуку, що бу</w:t>
      </w:r>
      <w:r>
        <w:rPr>
          <w:rFonts w:ascii="Times New Roman" w:hAnsi="Times New Roman"/>
          <w:color w:val="000000"/>
          <w:sz w:val="28"/>
          <w:szCs w:val="28"/>
          <w:lang w:val="uk-UA"/>
        </w:rPr>
        <w:t xml:space="preserve">ло </w:t>
      </w:r>
      <w:r>
        <w:rPr>
          <w:rFonts w:ascii="Times New Roman" w:hAnsi="Times New Roman"/>
          <w:color w:val="000000"/>
          <w:sz w:val="28"/>
          <w:szCs w:val="28"/>
          <w:lang w:val="uk-UA"/>
        </w:rPr>
        <w:lastRenderedPageBreak/>
        <w:t>б вимогою</w:t>
      </w:r>
      <w:r w:rsidRPr="00B60486">
        <w:rPr>
          <w:rFonts w:ascii="Times New Roman" w:hAnsi="Times New Roman"/>
          <w:color w:val="000000"/>
          <w:sz w:val="28"/>
          <w:szCs w:val="28"/>
          <w:lang w:val="uk-UA"/>
        </w:rPr>
        <w:t xml:space="preserve">, аналогічною вимогам </w:t>
      </w:r>
      <w:r w:rsidR="00411AA1">
        <w:rPr>
          <w:rFonts w:ascii="Times New Roman" w:hAnsi="Times New Roman"/>
          <w:color w:val="000000"/>
          <w:sz w:val="28"/>
          <w:szCs w:val="28"/>
          <w:lang w:val="uk-UA"/>
        </w:rPr>
        <w:t>з</w:t>
      </w:r>
      <w:r w:rsidRPr="00B60486">
        <w:rPr>
          <w:rFonts w:ascii="Times New Roman" w:hAnsi="Times New Roman"/>
          <w:color w:val="000000"/>
          <w:sz w:val="28"/>
          <w:szCs w:val="28"/>
          <w:lang w:val="uk-UA"/>
        </w:rPr>
        <w:t xml:space="preserve"> екодизайну щодо налаштування яскравості стосовно відношення максимальних я</w:t>
      </w:r>
      <w:r>
        <w:rPr>
          <w:rFonts w:ascii="Times New Roman" w:hAnsi="Times New Roman"/>
          <w:color w:val="000000"/>
          <w:sz w:val="28"/>
          <w:szCs w:val="28"/>
          <w:lang w:val="uk-UA"/>
        </w:rPr>
        <w:t>скравостей на момент доставки /</w:t>
      </w:r>
      <w:r w:rsidRPr="00B60486">
        <w:rPr>
          <w:rFonts w:ascii="Times New Roman" w:hAnsi="Times New Roman"/>
          <w:color w:val="000000"/>
          <w:sz w:val="28"/>
          <w:szCs w:val="28"/>
          <w:lang w:val="uk-UA"/>
        </w:rPr>
        <w:t xml:space="preserve">у </w:t>
      </w:r>
      <w:r w:rsidR="005D2BF8" w:rsidRPr="00B60486">
        <w:rPr>
          <w:rFonts w:ascii="Times New Roman" w:hAnsi="Times New Roman"/>
          <w:color w:val="000000"/>
          <w:sz w:val="28"/>
          <w:szCs w:val="28"/>
          <w:lang w:val="uk-UA"/>
        </w:rPr>
        <w:t xml:space="preserve">режимі </w:t>
      </w:r>
      <w:r w:rsidRPr="00B60486">
        <w:rPr>
          <w:rFonts w:ascii="Times New Roman" w:hAnsi="Times New Roman"/>
          <w:color w:val="000000"/>
          <w:sz w:val="28"/>
          <w:szCs w:val="28"/>
          <w:lang w:val="uk-UA"/>
        </w:rPr>
        <w:t>«</w:t>
      </w:r>
      <w:r w:rsidR="005D2BF8">
        <w:rPr>
          <w:rFonts w:ascii="Times New Roman" w:hAnsi="Times New Roman"/>
          <w:color w:val="000000"/>
          <w:sz w:val="28"/>
          <w:szCs w:val="28"/>
          <w:lang w:val="uk-UA"/>
        </w:rPr>
        <w:t>в</w:t>
      </w:r>
      <w:r w:rsidRPr="00B60486">
        <w:rPr>
          <w:rFonts w:ascii="Times New Roman" w:hAnsi="Times New Roman"/>
          <w:color w:val="000000"/>
          <w:sz w:val="28"/>
          <w:szCs w:val="28"/>
          <w:lang w:val="uk-UA"/>
        </w:rPr>
        <w:t>дома», щоб уникнути надто темного (і меншої споживчої потужності) налаштування, встановленого виробником. Проте, з практичної точки зору, можуть існувати технічні обмеження, оскільки процедура випробування може бути набагато дорожчою та складною (необхідне додаткове обладнання) для лабораторій, що може призвести до непропорційного підходу.</w:t>
      </w:r>
    </w:p>
    <w:p w:rsidR="00181A4A" w:rsidRDefault="00181A4A" w:rsidP="00181A4A">
      <w:pPr>
        <w:spacing w:after="200" w:line="276" w:lineRule="auto"/>
        <w:ind w:firstLine="567"/>
        <w:contextualSpacing/>
        <w:jc w:val="both"/>
        <w:outlineLvl w:val="0"/>
        <w:rPr>
          <w:rFonts w:ascii="Times New Roman" w:hAnsi="Times New Roman"/>
          <w:color w:val="000000"/>
          <w:sz w:val="28"/>
          <w:szCs w:val="28"/>
          <w:lang w:val="uk-UA"/>
        </w:rPr>
      </w:pPr>
    </w:p>
    <w:p w:rsidR="00181A4A" w:rsidRDefault="00181A4A" w:rsidP="00181A4A">
      <w:pPr>
        <w:spacing w:after="200" w:line="276" w:lineRule="auto"/>
        <w:ind w:firstLine="567"/>
        <w:contextualSpacing/>
        <w:jc w:val="center"/>
        <w:outlineLvl w:val="0"/>
        <w:rPr>
          <w:rFonts w:ascii="Times New Roman" w:hAnsi="Times New Roman"/>
          <w:color w:val="000000"/>
          <w:sz w:val="28"/>
          <w:szCs w:val="28"/>
          <w:lang w:val="uk-UA"/>
        </w:rPr>
      </w:pPr>
      <w:r w:rsidRPr="00E552AE">
        <w:rPr>
          <w:rFonts w:ascii="Times New Roman" w:hAnsi="Times New Roman"/>
          <w:noProof/>
          <w:lang w:val="ru-RU"/>
        </w:rPr>
        <w:drawing>
          <wp:inline distT="0" distB="0" distL="0" distR="0" wp14:anchorId="1A4773DA" wp14:editId="42343B53">
            <wp:extent cx="4279900" cy="3003550"/>
            <wp:effectExtent l="0" t="0" r="0" b="0"/>
            <wp:docPr id="30" name="Picture 5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9900" cy="3003550"/>
                    </a:xfrm>
                    <a:prstGeom prst="rect">
                      <a:avLst/>
                    </a:prstGeom>
                    <a:noFill/>
                    <a:ln>
                      <a:noFill/>
                    </a:ln>
                  </pic:spPr>
                </pic:pic>
              </a:graphicData>
            </a:graphic>
          </wp:inline>
        </w:drawing>
      </w:r>
    </w:p>
    <w:p w:rsidR="00181A4A" w:rsidRDefault="00181A4A" w:rsidP="00181A4A">
      <w:pPr>
        <w:spacing w:after="645" w:line="266" w:lineRule="auto"/>
        <w:ind w:left="1134"/>
        <w:jc w:val="center"/>
        <w:rPr>
          <w:rFonts w:ascii="Times New Roman" w:hAnsi="Times New Roman"/>
          <w:sz w:val="28"/>
          <w:szCs w:val="28"/>
          <w:lang w:val="uk-UA"/>
        </w:rPr>
      </w:pPr>
      <w:r w:rsidRPr="00181A4A">
        <w:rPr>
          <w:rFonts w:ascii="Times New Roman" w:hAnsi="Times New Roman"/>
          <w:sz w:val="28"/>
          <w:szCs w:val="28"/>
          <w:lang w:val="uk-UA"/>
        </w:rPr>
        <w:t>Рис. 3. Зміна споживчої потужності з підвищенням налаштованого рівня гучності</w:t>
      </w:r>
    </w:p>
    <w:p w:rsidR="00181A4A" w:rsidRDefault="00181A4A" w:rsidP="00181A4A">
      <w:pPr>
        <w:pStyle w:val="5"/>
        <w:ind w:left="1134"/>
        <w:jc w:val="center"/>
        <w:rPr>
          <w:rFonts w:ascii="Times New Roman" w:eastAsia="Times New Roman" w:hAnsi="Times New Roman" w:cs="Times New Roman"/>
          <w:b/>
          <w:color w:val="auto"/>
          <w:sz w:val="28"/>
          <w:szCs w:val="28"/>
          <w:lang w:val="uk-UA"/>
        </w:rPr>
      </w:pPr>
      <w:r>
        <w:rPr>
          <w:rFonts w:ascii="Times New Roman" w:eastAsia="Times New Roman" w:hAnsi="Times New Roman" w:cs="Times New Roman"/>
          <w:b/>
          <w:color w:val="auto"/>
          <w:sz w:val="28"/>
          <w:szCs w:val="28"/>
          <w:lang w:val="uk-UA"/>
        </w:rPr>
        <w:t>Д</w:t>
      </w:r>
      <w:r w:rsidRPr="00181A4A">
        <w:rPr>
          <w:rFonts w:ascii="Times New Roman" w:eastAsia="Times New Roman" w:hAnsi="Times New Roman" w:cs="Times New Roman"/>
          <w:b/>
          <w:color w:val="auto"/>
          <w:sz w:val="28"/>
          <w:szCs w:val="28"/>
          <w:lang w:val="uk-UA"/>
        </w:rPr>
        <w:t>инаміка в споживчій потужності в робочому режимі</w:t>
      </w:r>
    </w:p>
    <w:p w:rsidR="00D07CD4" w:rsidRPr="00D07CD4" w:rsidRDefault="00D07CD4" w:rsidP="00D07CD4">
      <w:pPr>
        <w:rPr>
          <w:lang w:val="uk-UA"/>
        </w:rPr>
      </w:pPr>
    </w:p>
    <w:p w:rsidR="005D2BF8" w:rsidRPr="005D2BF8" w:rsidRDefault="00181A4A" w:rsidP="005D2BF8">
      <w:pPr>
        <w:pStyle w:val="a5"/>
        <w:numPr>
          <w:ilvl w:val="0"/>
          <w:numId w:val="15"/>
        </w:numPr>
        <w:spacing w:afterLines="200" w:after="480"/>
        <w:ind w:left="0" w:firstLine="567"/>
        <w:jc w:val="both"/>
        <w:outlineLvl w:val="0"/>
        <w:rPr>
          <w:rFonts w:ascii="Times New Roman" w:hAnsi="Times New Roman" w:cs="Times New Roman"/>
          <w:sz w:val="28"/>
          <w:szCs w:val="28"/>
          <w:lang w:val="ru-RU"/>
        </w:rPr>
      </w:pPr>
      <w:r w:rsidRPr="00D07CD4">
        <w:rPr>
          <w:rFonts w:ascii="Times New Roman" w:hAnsi="Times New Roman"/>
          <w:sz w:val="28"/>
          <w:szCs w:val="28"/>
          <w:lang w:val="uk-UA"/>
        </w:rPr>
        <w:t xml:space="preserve">Під час виконання програми випробування вимірювали різні криві навантаження у відповідь на "динамічний відеосигнал телетрансляції". </w:t>
      </w:r>
      <w:r w:rsidRPr="00D07CD4">
        <w:rPr>
          <w:rFonts w:ascii="Times New Roman" w:hAnsi="Times New Roman"/>
          <w:sz w:val="28"/>
          <w:szCs w:val="28"/>
          <w:lang w:val="ru-RU"/>
        </w:rPr>
        <w:t>На рис.</w:t>
      </w:r>
      <w:r w:rsidRPr="00D07CD4">
        <w:rPr>
          <w:rFonts w:ascii="Times New Roman" w:hAnsi="Times New Roman"/>
          <w:sz w:val="28"/>
          <w:szCs w:val="28"/>
        </w:rPr>
        <w:t> </w:t>
      </w:r>
      <w:r w:rsidRPr="00D07CD4">
        <w:rPr>
          <w:rFonts w:ascii="Times New Roman" w:hAnsi="Times New Roman"/>
          <w:sz w:val="28"/>
          <w:szCs w:val="28"/>
          <w:lang w:val="ru-RU"/>
        </w:rPr>
        <w:t xml:space="preserve">4 показана типова крива навантаження під час відтворення динамічного відеосигналу телетрансляції, визначеного в </w:t>
      </w:r>
      <w:r w:rsidRPr="00D07CD4">
        <w:rPr>
          <w:rFonts w:ascii="Times New Roman" w:hAnsi="Times New Roman"/>
          <w:sz w:val="28"/>
          <w:szCs w:val="28"/>
        </w:rPr>
        <w:t>IEC</w:t>
      </w:r>
      <w:r w:rsidRPr="00D07CD4">
        <w:rPr>
          <w:rFonts w:ascii="Times New Roman" w:hAnsi="Times New Roman"/>
          <w:sz w:val="28"/>
          <w:szCs w:val="28"/>
          <w:lang w:val="ru-RU"/>
        </w:rPr>
        <w:t>62087.</w:t>
      </w:r>
    </w:p>
    <w:p w:rsidR="005D2BF8" w:rsidRDefault="00D07CD4" w:rsidP="005D2BF8">
      <w:pPr>
        <w:pStyle w:val="a5"/>
        <w:spacing w:afterLines="200" w:after="480"/>
        <w:ind w:left="0" w:firstLine="567"/>
        <w:jc w:val="both"/>
        <w:outlineLvl w:val="0"/>
        <w:rPr>
          <w:rFonts w:ascii="Times New Roman" w:hAnsi="Times New Roman"/>
          <w:sz w:val="28"/>
          <w:szCs w:val="28"/>
          <w:lang w:val="ru-RU"/>
        </w:rPr>
      </w:pPr>
      <w:r w:rsidRPr="005D2BF8">
        <w:rPr>
          <w:rFonts w:ascii="Times New Roman" w:hAnsi="Times New Roman"/>
          <w:sz w:val="28"/>
          <w:szCs w:val="28"/>
          <w:lang w:val="ru-RU"/>
        </w:rPr>
        <w:t>-</w:t>
      </w:r>
      <w:r w:rsidR="00181A4A" w:rsidRPr="005D2BF8">
        <w:rPr>
          <w:rFonts w:ascii="Times New Roman" w:hAnsi="Times New Roman"/>
          <w:sz w:val="28"/>
          <w:szCs w:val="28"/>
          <w:lang w:val="ru-RU"/>
        </w:rPr>
        <w:tab/>
        <w:t>На рис.</w:t>
      </w:r>
      <w:r w:rsidR="00181A4A" w:rsidRPr="005D2BF8">
        <w:rPr>
          <w:rFonts w:ascii="Times New Roman" w:hAnsi="Times New Roman"/>
          <w:sz w:val="28"/>
          <w:szCs w:val="28"/>
        </w:rPr>
        <w:t> </w:t>
      </w:r>
      <w:r w:rsidR="00181A4A" w:rsidRPr="005D2BF8">
        <w:rPr>
          <w:rFonts w:ascii="Times New Roman" w:hAnsi="Times New Roman"/>
          <w:sz w:val="28"/>
          <w:szCs w:val="28"/>
          <w:lang w:val="ru-RU"/>
        </w:rPr>
        <w:t>5 показана нова характеристика споживчої потужності в робочому режимі, яку група, що виконувала лабораторні випробування раніше не зустрічала. В якості додаткового випробування була виміряна споживча потужність у робочому режимі тієї ж моделі телевізора під час введення двох різних відеосигналів (див. Рис.</w:t>
      </w:r>
      <w:r w:rsidR="00181A4A" w:rsidRPr="005D2BF8">
        <w:rPr>
          <w:rFonts w:ascii="Times New Roman" w:hAnsi="Times New Roman"/>
          <w:sz w:val="28"/>
          <w:szCs w:val="28"/>
        </w:rPr>
        <w:t> </w:t>
      </w:r>
      <w:r w:rsidR="00181A4A" w:rsidRPr="005D2BF8">
        <w:rPr>
          <w:rFonts w:ascii="Times New Roman" w:hAnsi="Times New Roman"/>
          <w:sz w:val="28"/>
          <w:szCs w:val="28"/>
          <w:lang w:val="ru-RU"/>
        </w:rPr>
        <w:t>6 і 7). Ідентична характеристика зменшення потужності спостерігалася в різних положеннях вимірювання.</w:t>
      </w:r>
    </w:p>
    <w:p w:rsidR="005D2BF8" w:rsidRDefault="00181A4A" w:rsidP="005D2BF8">
      <w:pPr>
        <w:pStyle w:val="a5"/>
        <w:spacing w:afterLines="200" w:after="480"/>
        <w:ind w:left="0" w:firstLine="567"/>
        <w:jc w:val="both"/>
        <w:outlineLvl w:val="0"/>
        <w:rPr>
          <w:rFonts w:ascii="Times New Roman" w:hAnsi="Times New Roman"/>
          <w:sz w:val="28"/>
          <w:szCs w:val="28"/>
          <w:lang w:val="ru-RU"/>
        </w:rPr>
      </w:pPr>
      <w:r w:rsidRPr="00F36AED">
        <w:rPr>
          <w:rFonts w:ascii="Times New Roman" w:hAnsi="Times New Roman"/>
          <w:sz w:val="28"/>
          <w:szCs w:val="28"/>
          <w:lang w:val="ru-RU"/>
        </w:rPr>
        <w:lastRenderedPageBreak/>
        <w:t>Примітка</w:t>
      </w:r>
      <w:r w:rsidRPr="00F36AED">
        <w:rPr>
          <w:rFonts w:ascii="Times New Roman" w:hAnsi="Times New Roman"/>
          <w:sz w:val="28"/>
          <w:szCs w:val="28"/>
        </w:rPr>
        <w:t> </w:t>
      </w:r>
      <w:r w:rsidRPr="00F36AED">
        <w:rPr>
          <w:rFonts w:ascii="Times New Roman" w:hAnsi="Times New Roman"/>
          <w:sz w:val="28"/>
          <w:szCs w:val="28"/>
          <w:lang w:val="ru-RU"/>
        </w:rPr>
        <w:t>1:</w:t>
      </w:r>
      <w:r w:rsidRPr="00D07CD4">
        <w:rPr>
          <w:rFonts w:ascii="Times New Roman" w:hAnsi="Times New Roman"/>
          <w:sz w:val="28"/>
          <w:szCs w:val="28"/>
          <w:lang w:val="ru-RU"/>
        </w:rPr>
        <w:t xml:space="preserve"> Відеосигнал з трисмугової тестової таблиці та динамічної телетрансляції передаються на телевізор з </w:t>
      </w:r>
      <w:r w:rsidRPr="00D07CD4">
        <w:rPr>
          <w:rFonts w:ascii="Times New Roman" w:hAnsi="Times New Roman"/>
          <w:sz w:val="28"/>
          <w:szCs w:val="28"/>
        </w:rPr>
        <w:t>DVD</w:t>
      </w:r>
      <w:r w:rsidRPr="00D07CD4">
        <w:rPr>
          <w:rFonts w:ascii="Times New Roman" w:hAnsi="Times New Roman"/>
          <w:sz w:val="28"/>
          <w:szCs w:val="28"/>
          <w:lang w:val="ru-RU"/>
        </w:rPr>
        <w:t xml:space="preserve">-плеєра за допомогою інтерфейсу </w:t>
      </w:r>
      <w:r w:rsidRPr="00D07CD4">
        <w:rPr>
          <w:rFonts w:ascii="Times New Roman" w:hAnsi="Times New Roman"/>
          <w:sz w:val="28"/>
          <w:szCs w:val="28"/>
        </w:rPr>
        <w:t>HDMI</w:t>
      </w:r>
      <w:r w:rsidRPr="00D07CD4">
        <w:rPr>
          <w:rFonts w:ascii="Times New Roman" w:hAnsi="Times New Roman"/>
          <w:sz w:val="28"/>
          <w:szCs w:val="28"/>
          <w:lang w:val="ru-RU"/>
        </w:rPr>
        <w:t>.</w:t>
      </w:r>
    </w:p>
    <w:p w:rsidR="005D2BF8" w:rsidRDefault="00181A4A" w:rsidP="005D2BF8">
      <w:pPr>
        <w:pStyle w:val="a5"/>
        <w:spacing w:afterLines="200" w:after="480"/>
        <w:ind w:left="0" w:firstLine="567"/>
        <w:jc w:val="both"/>
        <w:outlineLvl w:val="0"/>
        <w:rPr>
          <w:rFonts w:ascii="Times New Roman" w:hAnsi="Times New Roman"/>
          <w:sz w:val="28"/>
          <w:szCs w:val="28"/>
          <w:lang w:val="ru-RU"/>
        </w:rPr>
      </w:pPr>
      <w:r w:rsidRPr="00F36AED">
        <w:rPr>
          <w:rFonts w:ascii="Times New Roman" w:hAnsi="Times New Roman"/>
          <w:sz w:val="28"/>
          <w:szCs w:val="28"/>
          <w:lang w:val="ru-RU"/>
        </w:rPr>
        <w:t>Примітка</w:t>
      </w:r>
      <w:r w:rsidR="00D07CD4" w:rsidRPr="00F36AED">
        <w:rPr>
          <w:rFonts w:ascii="Times New Roman" w:hAnsi="Times New Roman"/>
          <w:sz w:val="28"/>
          <w:szCs w:val="28"/>
          <w:lang w:val="uk-UA"/>
        </w:rPr>
        <w:t xml:space="preserve"> 2:</w:t>
      </w:r>
      <w:r w:rsidRPr="00D07CD4">
        <w:rPr>
          <w:rFonts w:ascii="Times New Roman" w:hAnsi="Times New Roman"/>
          <w:sz w:val="28"/>
          <w:szCs w:val="28"/>
          <w:lang w:val="ru-RU"/>
        </w:rPr>
        <w:t xml:space="preserve"> </w:t>
      </w:r>
      <w:proofErr w:type="gramStart"/>
      <w:r w:rsidR="005D2BF8">
        <w:rPr>
          <w:rFonts w:ascii="Times New Roman" w:hAnsi="Times New Roman"/>
          <w:sz w:val="28"/>
          <w:szCs w:val="28"/>
          <w:lang w:val="ru-RU"/>
        </w:rPr>
        <w:t>Р</w:t>
      </w:r>
      <w:proofErr w:type="gramEnd"/>
      <w:r w:rsidRPr="00D07CD4">
        <w:rPr>
          <w:rFonts w:ascii="Times New Roman" w:hAnsi="Times New Roman"/>
          <w:sz w:val="28"/>
          <w:szCs w:val="28"/>
          <w:lang w:val="ru-RU"/>
        </w:rPr>
        <w:t xml:space="preserve">ізні криві навантаження, що спостерігалися під час вимірювань, поставили питання про можливість телевізора виявляти процедуру випробування і відповідним чином адаптувати споживання енергії. Таке явище не було доведено в рамках випробувань, проте деякі телевізори створювали враження, що вони виявляють ситуацію випробування, особливо під час відображення «динамічного відеосигналу  телетрансляції» та зменшення споживчої потужності, щоб досягти кращих результатів випробування. </w:t>
      </w:r>
      <w:r w:rsidRPr="00570249">
        <w:rPr>
          <w:rFonts w:ascii="Times New Roman" w:hAnsi="Times New Roman"/>
          <w:sz w:val="28"/>
          <w:szCs w:val="28"/>
          <w:lang w:val="ru-RU"/>
        </w:rPr>
        <w:t>Щоб уникнути будь-якої обмовки, це питання (здатність телевізорів виявляти ситуації випробування) слід розглядати в рамках проекту Регламенту екодизайну, заборонивши таку функціональність, що явно суперечить сутності Регламенту.</w:t>
      </w:r>
    </w:p>
    <w:p w:rsidR="005D2BF8" w:rsidRDefault="003C5EB3" w:rsidP="005D2BF8">
      <w:pPr>
        <w:pStyle w:val="a5"/>
        <w:spacing w:afterLines="200" w:after="480"/>
        <w:ind w:left="0" w:firstLine="567"/>
        <w:jc w:val="both"/>
        <w:outlineLvl w:val="0"/>
        <w:rPr>
          <w:rFonts w:ascii="Times New Roman" w:hAnsi="Times New Roman"/>
          <w:sz w:val="28"/>
          <w:szCs w:val="28"/>
          <w:lang w:val="ru-RU"/>
        </w:rPr>
      </w:pPr>
      <w:r w:rsidRPr="003C5EB3">
        <w:rPr>
          <w:rFonts w:ascii="Times New Roman" w:hAnsi="Times New Roman"/>
          <w:sz w:val="28"/>
          <w:szCs w:val="28"/>
          <w:lang w:val="ru-RU"/>
        </w:rPr>
        <w:t>Проект Регламенту</w:t>
      </w:r>
      <w:r w:rsidR="005D2BF8">
        <w:rPr>
          <w:rFonts w:ascii="Times New Roman" w:hAnsi="Times New Roman"/>
          <w:sz w:val="28"/>
          <w:szCs w:val="28"/>
          <w:lang w:val="ru-RU"/>
        </w:rPr>
        <w:t xml:space="preserve"> з</w:t>
      </w:r>
      <w:r w:rsidRPr="003C5EB3">
        <w:rPr>
          <w:rFonts w:ascii="Times New Roman" w:hAnsi="Times New Roman"/>
          <w:sz w:val="28"/>
          <w:szCs w:val="28"/>
          <w:lang w:val="ru-RU"/>
        </w:rPr>
        <w:t xml:space="preserve"> екодизайну вже взяв до уваги таку рекомендацію</w:t>
      </w:r>
      <w:r>
        <w:rPr>
          <w:rFonts w:ascii="Times New Roman" w:hAnsi="Times New Roman"/>
          <w:sz w:val="28"/>
          <w:szCs w:val="28"/>
          <w:lang w:val="ru-RU"/>
        </w:rPr>
        <w:t>:</w:t>
      </w:r>
    </w:p>
    <w:p w:rsidR="003C5EB3" w:rsidRPr="005D2BF8" w:rsidRDefault="003C5EB3" w:rsidP="005D2BF8">
      <w:pPr>
        <w:pStyle w:val="a5"/>
        <w:spacing w:afterLines="200" w:after="480"/>
        <w:ind w:left="0" w:firstLine="567"/>
        <w:jc w:val="both"/>
        <w:outlineLvl w:val="0"/>
        <w:rPr>
          <w:rFonts w:ascii="Times New Roman" w:hAnsi="Times New Roman" w:cs="Times New Roman"/>
          <w:sz w:val="28"/>
          <w:szCs w:val="28"/>
          <w:lang w:val="ru-RU"/>
        </w:rPr>
      </w:pPr>
      <w:r w:rsidRPr="003C5EB3">
        <w:rPr>
          <w:rFonts w:ascii="Times New Roman" w:hAnsi="Times New Roman"/>
          <w:i/>
          <w:sz w:val="28"/>
          <w:szCs w:val="28"/>
          <w:lang w:val="ru-RU"/>
        </w:rPr>
        <w:t xml:space="preserve">«Дисплей, який автоматично розпізнає ситуацію </w:t>
      </w:r>
      <w:proofErr w:type="gramStart"/>
      <w:r w:rsidRPr="003C5EB3">
        <w:rPr>
          <w:rFonts w:ascii="Times New Roman" w:hAnsi="Times New Roman"/>
          <w:i/>
          <w:sz w:val="28"/>
          <w:szCs w:val="28"/>
          <w:lang w:val="ru-RU"/>
        </w:rPr>
        <w:t>поточного</w:t>
      </w:r>
      <w:proofErr w:type="gramEnd"/>
      <w:r w:rsidRPr="003C5EB3">
        <w:rPr>
          <w:rFonts w:ascii="Times New Roman" w:hAnsi="Times New Roman"/>
          <w:i/>
          <w:sz w:val="28"/>
          <w:szCs w:val="28"/>
          <w:lang w:val="ru-RU"/>
        </w:rPr>
        <w:t xml:space="preserve"> випробування відповідності та реагує на нього для досягнення іншого результату в будь-якій точці верифікації від 1 до 10, вважається невідповідним».</w:t>
      </w:r>
    </w:p>
    <w:p w:rsidR="00181A4A" w:rsidRPr="003C5EB3" w:rsidRDefault="003C5EB3" w:rsidP="00181A4A">
      <w:pPr>
        <w:spacing w:after="200" w:line="276" w:lineRule="auto"/>
        <w:ind w:firstLine="567"/>
        <w:contextualSpacing/>
        <w:jc w:val="center"/>
        <w:outlineLvl w:val="0"/>
        <w:rPr>
          <w:rFonts w:ascii="Times New Roman" w:hAnsi="Times New Roman"/>
          <w:sz w:val="28"/>
          <w:szCs w:val="28"/>
          <w:lang w:val="ru-RU"/>
        </w:rPr>
      </w:pPr>
      <w:r w:rsidRPr="00E552AE">
        <w:rPr>
          <w:rFonts w:ascii="Times New Roman" w:hAnsi="Times New Roman"/>
          <w:noProof/>
          <w:lang w:val="ru-RU"/>
        </w:rPr>
        <w:drawing>
          <wp:inline distT="0" distB="0" distL="0" distR="0" wp14:anchorId="0368278F" wp14:editId="4DC23DAA">
            <wp:extent cx="4895850" cy="2368550"/>
            <wp:effectExtent l="0" t="0" r="0" b="0"/>
            <wp:docPr id="33"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2368550"/>
                    </a:xfrm>
                    <a:prstGeom prst="rect">
                      <a:avLst/>
                    </a:prstGeom>
                    <a:noFill/>
                    <a:ln>
                      <a:noFill/>
                    </a:ln>
                  </pic:spPr>
                </pic:pic>
              </a:graphicData>
            </a:graphic>
          </wp:inline>
        </w:drawing>
      </w:r>
    </w:p>
    <w:p w:rsidR="003C5EB3" w:rsidRDefault="003C5EB3" w:rsidP="003C5EB3">
      <w:pPr>
        <w:spacing w:after="4" w:line="266" w:lineRule="auto"/>
        <w:ind w:left="1134"/>
        <w:rPr>
          <w:rFonts w:ascii="Times New Roman" w:hAnsi="Times New Roman"/>
          <w:sz w:val="28"/>
          <w:szCs w:val="28"/>
          <w:lang w:val="ru-RU"/>
        </w:rPr>
      </w:pPr>
    </w:p>
    <w:p w:rsidR="003C5EB3" w:rsidRDefault="003C5EB3" w:rsidP="003C5EB3">
      <w:pPr>
        <w:spacing w:after="4" w:line="266" w:lineRule="auto"/>
        <w:ind w:left="1134"/>
        <w:rPr>
          <w:rFonts w:ascii="Times New Roman" w:hAnsi="Times New Roman"/>
          <w:sz w:val="28"/>
          <w:szCs w:val="28"/>
          <w:lang w:val="ru-RU"/>
        </w:rPr>
      </w:pPr>
      <w:r w:rsidRPr="003C5EB3">
        <w:rPr>
          <w:rFonts w:ascii="Times New Roman" w:hAnsi="Times New Roman"/>
          <w:sz w:val="28"/>
          <w:szCs w:val="28"/>
          <w:lang w:val="ru-RU"/>
        </w:rPr>
        <w:t>Рис. 4. Типова крива споживчої потужності в робочому режимі</w:t>
      </w:r>
    </w:p>
    <w:p w:rsidR="003C5EB3" w:rsidRDefault="003C5EB3" w:rsidP="003C5EB3">
      <w:pPr>
        <w:spacing w:after="4" w:line="266" w:lineRule="auto"/>
        <w:ind w:left="1134"/>
        <w:rPr>
          <w:rFonts w:ascii="Times New Roman" w:hAnsi="Times New Roman"/>
          <w:sz w:val="28"/>
          <w:szCs w:val="28"/>
          <w:lang w:val="ru-RU"/>
        </w:rPr>
      </w:pPr>
    </w:p>
    <w:p w:rsidR="003C5EB3" w:rsidRPr="003C5EB3" w:rsidRDefault="003C5EB3" w:rsidP="003C5EB3">
      <w:pPr>
        <w:spacing w:after="4" w:line="266" w:lineRule="auto"/>
        <w:ind w:left="1134"/>
        <w:rPr>
          <w:rFonts w:ascii="Times New Roman" w:hAnsi="Times New Roman"/>
          <w:sz w:val="28"/>
          <w:szCs w:val="28"/>
          <w:lang w:val="ru-RU"/>
        </w:rPr>
      </w:pPr>
      <w:r w:rsidRPr="00E552AE">
        <w:rPr>
          <w:rFonts w:ascii="Times New Roman" w:hAnsi="Times New Roman"/>
          <w:noProof/>
          <w:lang w:val="ru-RU"/>
        </w:rPr>
        <w:lastRenderedPageBreak/>
        <w:drawing>
          <wp:inline distT="0" distB="0" distL="0" distR="0" wp14:anchorId="01C2D612" wp14:editId="2A9B2750">
            <wp:extent cx="4895850" cy="2368550"/>
            <wp:effectExtent l="0" t="0" r="0" b="0"/>
            <wp:docPr id="34"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5850" cy="2368550"/>
                    </a:xfrm>
                    <a:prstGeom prst="rect">
                      <a:avLst/>
                    </a:prstGeom>
                    <a:noFill/>
                    <a:ln>
                      <a:noFill/>
                    </a:ln>
                  </pic:spPr>
                </pic:pic>
              </a:graphicData>
            </a:graphic>
          </wp:inline>
        </w:drawing>
      </w:r>
    </w:p>
    <w:p w:rsidR="003C5EB3" w:rsidRDefault="003C5EB3" w:rsidP="003C5EB3">
      <w:pPr>
        <w:spacing w:after="4" w:line="266" w:lineRule="auto"/>
        <w:ind w:left="1134"/>
        <w:rPr>
          <w:rFonts w:ascii="Times New Roman" w:hAnsi="Times New Roman"/>
          <w:sz w:val="28"/>
          <w:szCs w:val="28"/>
          <w:lang w:val="ru-RU"/>
        </w:rPr>
      </w:pPr>
    </w:p>
    <w:p w:rsidR="003C5EB3" w:rsidRPr="003C5EB3" w:rsidRDefault="003C5EB3" w:rsidP="003C5EB3">
      <w:pPr>
        <w:spacing w:after="4" w:line="266" w:lineRule="auto"/>
        <w:ind w:left="1134"/>
        <w:rPr>
          <w:rFonts w:ascii="Times New Roman" w:hAnsi="Times New Roman"/>
          <w:sz w:val="28"/>
          <w:szCs w:val="28"/>
          <w:lang w:val="ru-RU"/>
        </w:rPr>
      </w:pPr>
      <w:r w:rsidRPr="003C5EB3">
        <w:rPr>
          <w:rFonts w:ascii="Times New Roman" w:hAnsi="Times New Roman"/>
          <w:sz w:val="28"/>
          <w:szCs w:val="28"/>
          <w:lang w:val="ru-RU"/>
        </w:rPr>
        <w:t>Рис. 5. Нетипова крива споживчої потужності в робочому режимі</w:t>
      </w:r>
    </w:p>
    <w:p w:rsidR="00B60486" w:rsidRDefault="00B60486" w:rsidP="00AD5EC9">
      <w:pPr>
        <w:spacing w:after="236" w:line="259" w:lineRule="auto"/>
        <w:ind w:left="1134" w:right="618"/>
        <w:jc w:val="center"/>
        <w:rPr>
          <w:rFonts w:ascii="Times New Roman" w:hAnsi="Times New Roman"/>
          <w:b/>
          <w:sz w:val="28"/>
          <w:lang w:val="ru-RU"/>
        </w:rPr>
      </w:pPr>
    </w:p>
    <w:p w:rsidR="003C5EB3" w:rsidRDefault="003C5EB3" w:rsidP="00AD5EC9">
      <w:pPr>
        <w:spacing w:after="236" w:line="259" w:lineRule="auto"/>
        <w:ind w:left="1134" w:right="618"/>
        <w:jc w:val="center"/>
        <w:rPr>
          <w:rFonts w:ascii="Times New Roman" w:hAnsi="Times New Roman"/>
          <w:b/>
          <w:sz w:val="28"/>
          <w:lang w:val="ru-RU"/>
        </w:rPr>
      </w:pPr>
    </w:p>
    <w:p w:rsidR="003C5EB3" w:rsidRDefault="003C5EB3" w:rsidP="00AD5EC9">
      <w:pPr>
        <w:spacing w:after="236" w:line="259" w:lineRule="auto"/>
        <w:ind w:left="1134" w:right="618"/>
        <w:jc w:val="center"/>
        <w:rPr>
          <w:rFonts w:ascii="Times New Roman" w:hAnsi="Times New Roman"/>
          <w:b/>
          <w:sz w:val="28"/>
          <w:lang w:val="ru-RU"/>
        </w:rPr>
      </w:pPr>
    </w:p>
    <w:p w:rsidR="003C5EB3" w:rsidRDefault="003C5EB3" w:rsidP="00AD5EC9">
      <w:pPr>
        <w:spacing w:after="236" w:line="259" w:lineRule="auto"/>
        <w:ind w:left="1134" w:right="618"/>
        <w:jc w:val="center"/>
        <w:rPr>
          <w:rFonts w:ascii="Times New Roman" w:hAnsi="Times New Roman"/>
          <w:b/>
          <w:sz w:val="28"/>
          <w:lang w:val="ru-RU"/>
        </w:rPr>
      </w:pPr>
      <w:r w:rsidRPr="00E552AE">
        <w:rPr>
          <w:rFonts w:ascii="Times New Roman" w:hAnsi="Times New Roman"/>
          <w:noProof/>
          <w:lang w:val="ru-RU"/>
        </w:rPr>
        <mc:AlternateContent>
          <mc:Choice Requires="wpg">
            <w:drawing>
              <wp:inline distT="0" distB="0" distL="0" distR="0" wp14:anchorId="181C855B" wp14:editId="1934B4B9">
                <wp:extent cx="4338955" cy="2668270"/>
                <wp:effectExtent l="0" t="5080" r="4445" b="0"/>
                <wp:docPr id="41322" name="Group 40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8955" cy="2668270"/>
                          <a:chOff x="0" y="0"/>
                          <a:chExt cx="4338731" cy="2668384"/>
                        </a:xfrm>
                      </wpg:grpSpPr>
                      <pic:pic xmlns:pic="http://schemas.openxmlformats.org/drawingml/2006/picture">
                        <pic:nvPicPr>
                          <pic:cNvPr id="41323" name="Picture 518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319" y="-3187"/>
                            <a:ext cx="4340353" cy="2670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324" name="Rectangle 1081"/>
                        <wps:cNvSpPr>
                          <a:spLocks noChangeArrowheads="1"/>
                        </wps:cNvSpPr>
                        <wps:spPr bwMode="auto">
                          <a:xfrm>
                            <a:off x="0" y="1991235"/>
                            <a:ext cx="54001" cy="180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CC6" w:rsidRDefault="00933CC6" w:rsidP="003C5EB3">
                              <w:pPr>
                                <w:spacing w:after="160" w:line="259" w:lineRule="auto"/>
                              </w:pPr>
                              <w:r>
                                <w:t xml:space="preserve"> </w:t>
                              </w:r>
                            </w:p>
                          </w:txbxContent>
                        </wps:txbx>
                        <wps:bodyPr rot="0" vert="horz" wrap="square" lIns="0" tIns="0" rIns="0" bIns="0" anchor="t" anchorCtr="0" upright="1">
                          <a:noAutofit/>
                        </wps:bodyPr>
                      </wps:wsp>
                    </wpg:wgp>
                  </a:graphicData>
                </a:graphic>
              </wp:inline>
            </w:drawing>
          </mc:Choice>
          <mc:Fallback>
            <w:pict>
              <v:group id="Group 40782" o:spid="_x0000_s1026" style="width:341.65pt;height:210.1pt;mso-position-horizontal-relative:char;mso-position-vertical-relative:line" coordsize="43387,26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817" o:spid="_x0000_s1027" type="#_x0000_t75" style="position:absolute;left:-23;top:-31;width:43403;height:26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ic1LGAAAA3gAAAA8AAABkcnMvZG93bnJldi54bWxEj0FrwkAUhO+C/2F5hd7qJrFWjW6Ctgg9&#10;eIkNeH1kn0lo9m3IbjX9926h4HGYmW+YbT6aTlxpcK1lBfEsAkFcWd1yraD8OrysQDiPrLGzTAp+&#10;yUGeTSdbTLW9cUHXk69FgLBLUUHjfZ9K6aqGDLqZ7YmDd7GDQR/kUEs94C3ATSeTKHqTBlsOCw32&#10;9N5Q9X36MQoWiz4pi/2HbsvzMuK12VN8LJR6fhp3GxCeRv8I/7c/tYLXeJ7M4e9OuAIy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yJzUsYAAADeAAAADwAAAAAAAAAAAAAA&#10;AACfAgAAZHJzL2Rvd25yZXYueG1sUEsFBgAAAAAEAAQA9wAAAJIDAAAAAA==&#10;">
                  <v:imagedata r:id="rId18" o:title=""/>
                </v:shape>
                <v:rect id="Rectangle 1081" o:spid="_x0000_s1028" style="position:absolute;top:19912;width:540;height:1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h8cgA&#10;AADeAAAADwAAAGRycy9kb3ducmV2LnhtbESPQWvCQBSE70L/w/IKvenGKEWjq4TWEo+tCurtkX0m&#10;wezbkN0maX99t1DocZiZb5j1djC16Kh1lWUF00kEgji3uuJCwen4Nl6AcB5ZY22ZFHyRg+3mYbTG&#10;RNueP6g7+EIECLsEFZTeN4mULi/JoJvYhjh4N9sa9EG2hdQt9gFuahlH0bM0WHFYKLGhl5Ly++HT&#10;KMgWTXrZ2+++qHfX7Px+Xr4el16pp8chXYHwNPj/8F97rxXMp7N4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hCHxyAAAAN4AAAAPAAAAAAAAAAAAAAAAAJgCAABk&#10;cnMvZG93bnJldi54bWxQSwUGAAAAAAQABAD1AAAAjQMAAAAA&#10;" filled="f" stroked="f">
                  <v:textbox inset="0,0,0,0">
                    <w:txbxContent>
                      <w:p w:rsidR="00933CC6" w:rsidRDefault="00933CC6" w:rsidP="003C5EB3">
                        <w:pPr>
                          <w:spacing w:after="160" w:line="259" w:lineRule="auto"/>
                        </w:pPr>
                        <w:r>
                          <w:t xml:space="preserve"> </w:t>
                        </w:r>
                      </w:p>
                    </w:txbxContent>
                  </v:textbox>
                </v:rect>
                <w10:anchorlock/>
              </v:group>
            </w:pict>
          </mc:Fallback>
        </mc:AlternateContent>
      </w:r>
    </w:p>
    <w:p w:rsidR="003C5EB3" w:rsidRPr="003C5EB3" w:rsidRDefault="003C5EB3" w:rsidP="003C5EB3">
      <w:pPr>
        <w:spacing w:after="4" w:line="266" w:lineRule="auto"/>
        <w:ind w:left="1134"/>
        <w:jc w:val="center"/>
        <w:rPr>
          <w:rFonts w:ascii="Times New Roman" w:hAnsi="Times New Roman"/>
          <w:sz w:val="28"/>
          <w:szCs w:val="28"/>
          <w:lang w:val="ru-RU"/>
        </w:rPr>
      </w:pPr>
      <w:r w:rsidRPr="003C5EB3">
        <w:rPr>
          <w:rFonts w:ascii="Times New Roman" w:hAnsi="Times New Roman"/>
          <w:sz w:val="28"/>
          <w:szCs w:val="28"/>
          <w:lang w:val="ru-RU"/>
        </w:rPr>
        <w:t>Рис. 6. Крива споживчої потужності (динамічний відеосигнал телетрансляції)</w:t>
      </w:r>
    </w:p>
    <w:p w:rsidR="003C5EB3" w:rsidRPr="003C5EB3" w:rsidRDefault="003C5EB3" w:rsidP="003C5EB3">
      <w:pPr>
        <w:spacing w:after="4" w:line="266" w:lineRule="auto"/>
        <w:ind w:left="1134"/>
        <w:rPr>
          <w:rFonts w:ascii="Times New Roman" w:hAnsi="Times New Roman"/>
          <w:lang w:val="ru-RU"/>
        </w:rPr>
      </w:pPr>
    </w:p>
    <w:p w:rsidR="003C5EB3" w:rsidRDefault="003C5EB3" w:rsidP="00AD5EC9">
      <w:pPr>
        <w:spacing w:after="236" w:line="259" w:lineRule="auto"/>
        <w:ind w:left="1134" w:right="618"/>
        <w:jc w:val="center"/>
        <w:rPr>
          <w:rFonts w:ascii="Times New Roman" w:hAnsi="Times New Roman"/>
          <w:b/>
          <w:sz w:val="28"/>
          <w:lang w:val="ru-RU"/>
        </w:rPr>
      </w:pPr>
      <w:r w:rsidRPr="00E552AE">
        <w:rPr>
          <w:rFonts w:ascii="Times New Roman" w:hAnsi="Times New Roman"/>
          <w:noProof/>
          <w:lang w:val="ru-RU"/>
        </w:rPr>
        <w:lastRenderedPageBreak/>
        <w:drawing>
          <wp:inline distT="0" distB="0" distL="0" distR="0" wp14:anchorId="6B06B4AD" wp14:editId="7B4E45BC">
            <wp:extent cx="4635500" cy="2933700"/>
            <wp:effectExtent l="0" t="0" r="0" b="0"/>
            <wp:docPr id="36"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5500" cy="2933700"/>
                    </a:xfrm>
                    <a:prstGeom prst="rect">
                      <a:avLst/>
                    </a:prstGeom>
                    <a:noFill/>
                    <a:ln>
                      <a:noFill/>
                    </a:ln>
                  </pic:spPr>
                </pic:pic>
              </a:graphicData>
            </a:graphic>
          </wp:inline>
        </w:drawing>
      </w:r>
    </w:p>
    <w:p w:rsidR="003C5EB3" w:rsidRPr="003C5EB3" w:rsidRDefault="003C5EB3" w:rsidP="003C5EB3">
      <w:pPr>
        <w:spacing w:after="28"/>
        <w:ind w:left="1134"/>
        <w:jc w:val="center"/>
        <w:rPr>
          <w:rFonts w:ascii="Times New Roman" w:hAnsi="Times New Roman"/>
          <w:sz w:val="28"/>
          <w:szCs w:val="28"/>
          <w:lang w:val="ru-RU"/>
        </w:rPr>
      </w:pPr>
      <w:r w:rsidRPr="003C5EB3">
        <w:rPr>
          <w:rFonts w:ascii="Times New Roman" w:hAnsi="Times New Roman"/>
          <w:sz w:val="28"/>
          <w:szCs w:val="28"/>
          <w:lang w:val="ru-RU"/>
        </w:rPr>
        <w:t>Рис. 7. Крива споживчої потужності (відеосигнал з трисмугової тестової таблиці)</w:t>
      </w:r>
    </w:p>
    <w:p w:rsidR="003C5EB3" w:rsidRDefault="003C5EB3" w:rsidP="003C5EB3">
      <w:pPr>
        <w:spacing w:after="236" w:line="259" w:lineRule="auto"/>
        <w:ind w:left="1134" w:right="618"/>
        <w:jc w:val="center"/>
        <w:rPr>
          <w:rFonts w:ascii="Times New Roman" w:hAnsi="Times New Roman"/>
          <w:b/>
          <w:sz w:val="28"/>
          <w:szCs w:val="28"/>
          <w:lang w:val="ru-RU"/>
        </w:rPr>
      </w:pPr>
    </w:p>
    <w:p w:rsidR="003C5EB3" w:rsidRPr="003C5EB3" w:rsidRDefault="003C5EB3" w:rsidP="00F67351">
      <w:pPr>
        <w:spacing w:after="236" w:line="259" w:lineRule="auto"/>
        <w:ind w:left="993" w:right="618" w:hanging="284"/>
        <w:jc w:val="center"/>
        <w:rPr>
          <w:rFonts w:ascii="Times New Roman" w:hAnsi="Times New Roman"/>
          <w:b/>
          <w:sz w:val="28"/>
          <w:szCs w:val="28"/>
          <w:lang w:val="ru-RU"/>
        </w:rPr>
      </w:pPr>
      <w:r w:rsidRPr="003C5EB3">
        <w:rPr>
          <w:rFonts w:ascii="Times New Roman" w:hAnsi="Times New Roman"/>
          <w:b/>
          <w:sz w:val="28"/>
          <w:szCs w:val="28"/>
          <w:lang w:val="ru-RU"/>
        </w:rPr>
        <w:t>Отримані виснов</w:t>
      </w:r>
      <w:r>
        <w:rPr>
          <w:rFonts w:ascii="Times New Roman" w:hAnsi="Times New Roman"/>
          <w:b/>
          <w:sz w:val="28"/>
          <w:szCs w:val="28"/>
          <w:lang w:val="ru-RU"/>
        </w:rPr>
        <w:t xml:space="preserve">ки і рекомендації для найкращої </w:t>
      </w:r>
      <w:r w:rsidRPr="003C5EB3">
        <w:rPr>
          <w:rFonts w:ascii="Times New Roman" w:hAnsi="Times New Roman"/>
          <w:b/>
          <w:sz w:val="28"/>
          <w:szCs w:val="28"/>
          <w:lang w:val="ru-RU"/>
        </w:rPr>
        <w:t xml:space="preserve">практики </w:t>
      </w:r>
    </w:p>
    <w:p w:rsidR="00F36AED" w:rsidRPr="00F36AED" w:rsidRDefault="00F36AED" w:rsidP="00F36AED">
      <w:pPr>
        <w:spacing w:after="200" w:line="276" w:lineRule="auto"/>
        <w:ind w:firstLine="567"/>
        <w:contextualSpacing/>
        <w:jc w:val="both"/>
        <w:outlineLvl w:val="0"/>
        <w:rPr>
          <w:rFonts w:ascii="Times New Roman" w:hAnsi="Times New Roman"/>
          <w:sz w:val="28"/>
          <w:szCs w:val="28"/>
          <w:lang w:val="ru-RU"/>
        </w:rPr>
      </w:pPr>
      <w:r w:rsidRPr="00F36AED">
        <w:rPr>
          <w:rFonts w:ascii="Times New Roman" w:hAnsi="Times New Roman"/>
          <w:sz w:val="28"/>
          <w:szCs w:val="28"/>
          <w:lang w:val="ru-RU"/>
        </w:rPr>
        <w:t>-</w:t>
      </w:r>
      <w:r w:rsidRPr="00F36AED">
        <w:rPr>
          <w:rFonts w:ascii="Times New Roman" w:hAnsi="Times New Roman"/>
          <w:sz w:val="28"/>
          <w:szCs w:val="28"/>
          <w:lang w:val="ru-RU"/>
        </w:rPr>
        <w:tab/>
        <w:t xml:space="preserve">Встановити телевізор із значеннями як усталено, тобто в нестандартному стані (подальшу інформацію див. у загальних умовах, описаних у </w:t>
      </w:r>
      <w:r w:rsidRPr="00F36AED">
        <w:rPr>
          <w:rFonts w:ascii="Times New Roman" w:hAnsi="Times New Roman"/>
          <w:sz w:val="28"/>
          <w:szCs w:val="28"/>
        </w:rPr>
        <w:t>IEC</w:t>
      </w:r>
      <w:r w:rsidRPr="00F36AED">
        <w:rPr>
          <w:rFonts w:ascii="Times New Roman" w:hAnsi="Times New Roman"/>
          <w:sz w:val="28"/>
          <w:szCs w:val="28"/>
          <w:lang w:val="ru-RU"/>
        </w:rPr>
        <w:t xml:space="preserve"> 62087).</w:t>
      </w:r>
    </w:p>
    <w:p w:rsidR="00F36AED" w:rsidRPr="00F36AED" w:rsidRDefault="00F36AED" w:rsidP="00F36AED">
      <w:pPr>
        <w:spacing w:after="200" w:line="276" w:lineRule="auto"/>
        <w:ind w:firstLine="567"/>
        <w:contextualSpacing/>
        <w:jc w:val="both"/>
        <w:outlineLvl w:val="0"/>
        <w:rPr>
          <w:rFonts w:ascii="Times New Roman" w:hAnsi="Times New Roman"/>
          <w:sz w:val="28"/>
          <w:szCs w:val="28"/>
          <w:lang w:val="ru-RU"/>
        </w:rPr>
      </w:pPr>
      <w:r w:rsidRPr="00F36AED">
        <w:rPr>
          <w:rFonts w:ascii="Times New Roman" w:hAnsi="Times New Roman"/>
          <w:sz w:val="28"/>
          <w:szCs w:val="28"/>
          <w:lang w:val="ru-RU"/>
        </w:rPr>
        <w:t>-</w:t>
      </w:r>
      <w:r w:rsidRPr="00F36AED">
        <w:rPr>
          <w:rFonts w:ascii="Times New Roman" w:hAnsi="Times New Roman"/>
          <w:sz w:val="28"/>
          <w:szCs w:val="28"/>
          <w:lang w:val="ru-RU"/>
        </w:rPr>
        <w:tab/>
        <w:t>Для точного вимірювання потужності необхідна ідентифікація датчика АВС. Тому потрібно старанно перевірити положення датчика АВС.</w:t>
      </w:r>
    </w:p>
    <w:p w:rsidR="00F36AED" w:rsidRDefault="00F36AED" w:rsidP="00F36AED">
      <w:pPr>
        <w:spacing w:after="200" w:line="276" w:lineRule="auto"/>
        <w:ind w:firstLine="567"/>
        <w:contextualSpacing/>
        <w:jc w:val="both"/>
        <w:outlineLvl w:val="0"/>
        <w:rPr>
          <w:rFonts w:ascii="Times New Roman" w:hAnsi="Times New Roman"/>
          <w:sz w:val="28"/>
          <w:szCs w:val="28"/>
          <w:lang w:val="ru-RU"/>
        </w:rPr>
      </w:pPr>
      <w:r w:rsidRPr="00F36AED">
        <w:rPr>
          <w:rFonts w:ascii="Times New Roman" w:hAnsi="Times New Roman"/>
          <w:sz w:val="28"/>
          <w:szCs w:val="28"/>
          <w:lang w:val="ru-RU"/>
        </w:rPr>
        <w:t>-</w:t>
      </w:r>
      <w:r w:rsidRPr="00F36AED">
        <w:rPr>
          <w:rFonts w:ascii="Times New Roman" w:hAnsi="Times New Roman"/>
          <w:sz w:val="28"/>
          <w:szCs w:val="28"/>
          <w:lang w:val="ru-RU"/>
        </w:rPr>
        <w:tab/>
        <w:t xml:space="preserve">Визначити наявність функції АВС і її увімкнення як усталено. Якщо функція </w:t>
      </w:r>
      <w:r w:rsidRPr="00F36AED">
        <w:rPr>
          <w:rFonts w:ascii="Times New Roman" w:hAnsi="Times New Roman"/>
          <w:sz w:val="28"/>
          <w:szCs w:val="28"/>
        </w:rPr>
        <w:t>ABC</w:t>
      </w:r>
      <w:r w:rsidRPr="00F36AED">
        <w:rPr>
          <w:rFonts w:ascii="Times New Roman" w:hAnsi="Times New Roman"/>
          <w:sz w:val="28"/>
          <w:szCs w:val="28"/>
          <w:lang w:val="ru-RU"/>
        </w:rPr>
        <w:t xml:space="preserve"> увімкнена як усталено, то її слід вимкнути. Якщо функцію </w:t>
      </w:r>
      <w:r w:rsidRPr="00F36AED">
        <w:rPr>
          <w:rFonts w:ascii="Times New Roman" w:hAnsi="Times New Roman"/>
          <w:sz w:val="28"/>
          <w:szCs w:val="28"/>
        </w:rPr>
        <w:t>ABC</w:t>
      </w:r>
      <w:r w:rsidRPr="00F36AED">
        <w:rPr>
          <w:rFonts w:ascii="Times New Roman" w:hAnsi="Times New Roman"/>
          <w:sz w:val="28"/>
          <w:szCs w:val="28"/>
          <w:lang w:val="ru-RU"/>
        </w:rPr>
        <w:t xml:space="preserve"> не можна вимкнути, то слід забезпечити, щоб на датчик освітлення потрапляло мінімум 300</w:t>
      </w:r>
      <w:r w:rsidRPr="00F36AED">
        <w:rPr>
          <w:rFonts w:ascii="Times New Roman" w:hAnsi="Times New Roman"/>
          <w:sz w:val="28"/>
          <w:szCs w:val="28"/>
        </w:rPr>
        <w:t> </w:t>
      </w:r>
      <w:r w:rsidRPr="00F36AED">
        <w:rPr>
          <w:rFonts w:ascii="Times New Roman" w:hAnsi="Times New Roman"/>
          <w:sz w:val="28"/>
          <w:szCs w:val="28"/>
          <w:lang w:val="ru-RU"/>
        </w:rPr>
        <w:t>лк.</w:t>
      </w:r>
    </w:p>
    <w:p w:rsidR="00F36AED" w:rsidRPr="00570249" w:rsidRDefault="00F36AED" w:rsidP="00F36AED">
      <w:pPr>
        <w:spacing w:afterLines="200" w:after="480" w:line="276" w:lineRule="auto"/>
        <w:ind w:firstLine="567"/>
        <w:contextualSpacing/>
        <w:jc w:val="both"/>
        <w:outlineLvl w:val="0"/>
        <w:rPr>
          <w:rFonts w:ascii="Times New Roman" w:hAnsi="Times New Roman"/>
          <w:sz w:val="28"/>
          <w:szCs w:val="28"/>
          <w:lang w:val="ru-RU"/>
        </w:rPr>
      </w:pPr>
      <w:r>
        <w:rPr>
          <w:rFonts w:ascii="Times New Roman" w:hAnsi="Times New Roman"/>
          <w:sz w:val="28"/>
          <w:szCs w:val="28"/>
          <w:lang w:val="uk-UA"/>
        </w:rPr>
        <w:t>-</w:t>
      </w:r>
      <w:r w:rsidRPr="00F36AED">
        <w:rPr>
          <w:rFonts w:ascii="Times New Roman" w:hAnsi="Times New Roman"/>
          <w:sz w:val="28"/>
          <w:szCs w:val="28"/>
          <w:lang w:val="ru-RU"/>
        </w:rPr>
        <w:tab/>
        <w:t xml:space="preserve">Якщо датчик </w:t>
      </w:r>
      <w:r w:rsidRPr="00F36AED">
        <w:rPr>
          <w:rFonts w:ascii="Times New Roman" w:hAnsi="Times New Roman"/>
          <w:sz w:val="28"/>
          <w:szCs w:val="28"/>
        </w:rPr>
        <w:t>ABC</w:t>
      </w:r>
      <w:r w:rsidRPr="00F36AED">
        <w:rPr>
          <w:rFonts w:ascii="Times New Roman" w:hAnsi="Times New Roman"/>
          <w:sz w:val="28"/>
          <w:szCs w:val="28"/>
          <w:lang w:val="ru-RU"/>
        </w:rPr>
        <w:t xml:space="preserve"> не ідентифікований під час візуального контролю, то рамку телевізора слід закривати та затемняти рукою частина за частиною, одночасно підтримуючи інтенсивність навколишнього світла вище 300</w:t>
      </w:r>
      <w:r w:rsidRPr="00F36AED">
        <w:rPr>
          <w:rFonts w:ascii="Times New Roman" w:hAnsi="Times New Roman"/>
          <w:sz w:val="28"/>
          <w:szCs w:val="28"/>
        </w:rPr>
        <w:t> </w:t>
      </w:r>
      <w:r w:rsidRPr="00F36AED">
        <w:rPr>
          <w:rFonts w:ascii="Times New Roman" w:hAnsi="Times New Roman"/>
          <w:sz w:val="28"/>
          <w:szCs w:val="28"/>
          <w:lang w:val="ru-RU"/>
        </w:rPr>
        <w:t xml:space="preserve">лк. </w:t>
      </w:r>
      <w:r w:rsidRPr="00570249">
        <w:rPr>
          <w:rFonts w:ascii="Times New Roman" w:hAnsi="Times New Roman"/>
          <w:sz w:val="28"/>
          <w:szCs w:val="28"/>
          <w:lang w:val="ru-RU"/>
        </w:rPr>
        <w:t xml:space="preserve">Положення датчика </w:t>
      </w:r>
      <w:r w:rsidRPr="00F36AED">
        <w:rPr>
          <w:rFonts w:ascii="Times New Roman" w:hAnsi="Times New Roman"/>
          <w:sz w:val="28"/>
          <w:szCs w:val="28"/>
        </w:rPr>
        <w:t>ABS</w:t>
      </w:r>
      <w:r w:rsidRPr="00570249">
        <w:rPr>
          <w:rFonts w:ascii="Times New Roman" w:hAnsi="Times New Roman"/>
          <w:sz w:val="28"/>
          <w:szCs w:val="28"/>
          <w:lang w:val="ru-RU"/>
        </w:rPr>
        <w:t xml:space="preserve"> ідентифіковано, коли яскравомір реєструє зменшення яскравості телевізора.</w:t>
      </w:r>
    </w:p>
    <w:p w:rsidR="00F36AED" w:rsidRPr="00F36AED" w:rsidRDefault="00F36AED" w:rsidP="00F36AED">
      <w:pPr>
        <w:spacing w:afterLines="200" w:after="480" w:line="276" w:lineRule="auto"/>
        <w:ind w:firstLine="567"/>
        <w:contextualSpacing/>
        <w:jc w:val="both"/>
        <w:outlineLvl w:val="0"/>
        <w:rPr>
          <w:rFonts w:ascii="Times New Roman" w:hAnsi="Times New Roman"/>
          <w:sz w:val="28"/>
          <w:szCs w:val="28"/>
          <w:lang w:val="uk-UA"/>
        </w:rPr>
      </w:pPr>
      <w:r>
        <w:rPr>
          <w:rFonts w:ascii="Times New Roman" w:hAnsi="Times New Roman"/>
          <w:sz w:val="28"/>
          <w:szCs w:val="28"/>
          <w:lang w:val="uk-UA"/>
        </w:rPr>
        <w:t>-</w:t>
      </w:r>
      <w:r w:rsidRPr="00570249">
        <w:rPr>
          <w:rFonts w:ascii="Times New Roman" w:hAnsi="Times New Roman"/>
          <w:sz w:val="28"/>
          <w:szCs w:val="28"/>
          <w:lang w:val="ru-RU"/>
        </w:rPr>
        <w:tab/>
        <w:t xml:space="preserve">Слід стабілізувати зображення телевізора, програючи динамічний відеосигнал телетрансляції у відповідності до </w:t>
      </w:r>
      <w:r w:rsidRPr="00F36AED">
        <w:rPr>
          <w:rFonts w:ascii="Times New Roman" w:hAnsi="Times New Roman"/>
          <w:sz w:val="28"/>
          <w:szCs w:val="28"/>
        </w:rPr>
        <w:t>IEC</w:t>
      </w:r>
      <w:r w:rsidRPr="00570249">
        <w:rPr>
          <w:rFonts w:ascii="Times New Roman" w:hAnsi="Times New Roman"/>
          <w:sz w:val="28"/>
          <w:szCs w:val="28"/>
          <w:lang w:val="ru-RU"/>
        </w:rPr>
        <w:t xml:space="preserve"> 62087 «Методи вимірювання споживання енергії для аудіо-, відео- і пов</w:t>
      </w:r>
      <w:r w:rsidRPr="00F36AED">
        <w:rPr>
          <w:rFonts w:ascii="Times New Roman" w:hAnsi="Times New Roman"/>
          <w:sz w:val="28"/>
          <w:szCs w:val="28"/>
          <w:cs/>
        </w:rPr>
        <w:t>’</w:t>
      </w:r>
      <w:r w:rsidRPr="00570249">
        <w:rPr>
          <w:rFonts w:ascii="Times New Roman" w:hAnsi="Times New Roman"/>
          <w:sz w:val="28"/>
          <w:szCs w:val="28"/>
          <w:lang w:val="ru-RU"/>
        </w:rPr>
        <w:t>язаного устаткування»</w:t>
      </w:r>
      <w:r>
        <w:rPr>
          <w:rFonts w:ascii="Times New Roman" w:hAnsi="Times New Roman"/>
          <w:sz w:val="28"/>
          <w:szCs w:val="28"/>
          <w:lang w:val="uk-UA"/>
        </w:rPr>
        <w:t>.</w:t>
      </w:r>
    </w:p>
    <w:p w:rsidR="00F36AED" w:rsidRPr="00F36AED" w:rsidRDefault="00F36AED" w:rsidP="00F36AED">
      <w:pPr>
        <w:spacing w:afterLines="200" w:after="480" w:line="276" w:lineRule="auto"/>
        <w:ind w:firstLine="567"/>
        <w:contextualSpacing/>
        <w:jc w:val="both"/>
        <w:outlineLvl w:val="0"/>
        <w:rPr>
          <w:rFonts w:ascii="Times New Roman" w:hAnsi="Times New Roman"/>
          <w:sz w:val="28"/>
          <w:szCs w:val="28"/>
          <w:lang w:val="ru-RU"/>
        </w:rPr>
      </w:pPr>
      <w:r>
        <w:rPr>
          <w:rFonts w:ascii="Times New Roman" w:hAnsi="Times New Roman"/>
          <w:sz w:val="28"/>
          <w:szCs w:val="28"/>
          <w:lang w:val="uk-UA"/>
        </w:rPr>
        <w:t>-</w:t>
      </w:r>
      <w:r w:rsidRPr="00F36AED">
        <w:rPr>
          <w:rFonts w:ascii="Times New Roman" w:hAnsi="Times New Roman"/>
          <w:sz w:val="28"/>
          <w:szCs w:val="28"/>
          <w:lang w:val="ru-RU"/>
        </w:rPr>
        <w:tab/>
        <w:t xml:space="preserve">Виконати вимірювання протягом 10 хвилин підряд у відповідності до </w:t>
      </w:r>
      <w:r w:rsidRPr="00F36AED">
        <w:rPr>
          <w:rFonts w:ascii="Times New Roman" w:hAnsi="Times New Roman"/>
          <w:sz w:val="28"/>
          <w:szCs w:val="28"/>
        </w:rPr>
        <w:t>IEC</w:t>
      </w:r>
      <w:r w:rsidRPr="00F36AED">
        <w:rPr>
          <w:rFonts w:ascii="Times New Roman" w:hAnsi="Times New Roman"/>
          <w:sz w:val="28"/>
          <w:szCs w:val="28"/>
          <w:lang w:val="ru-RU"/>
        </w:rPr>
        <w:t xml:space="preserve"> 62087</w:t>
      </w:r>
      <w:r>
        <w:rPr>
          <w:rFonts w:ascii="Times New Roman" w:hAnsi="Times New Roman"/>
          <w:sz w:val="28"/>
          <w:szCs w:val="28"/>
          <w:lang w:val="ru-RU"/>
        </w:rPr>
        <w:t>.</w:t>
      </w:r>
    </w:p>
    <w:p w:rsidR="00F36AED" w:rsidRPr="00F36AED" w:rsidRDefault="00F36AED" w:rsidP="00F36AED">
      <w:pPr>
        <w:spacing w:afterLines="200" w:after="480" w:line="276" w:lineRule="auto"/>
        <w:ind w:firstLine="567"/>
        <w:contextualSpacing/>
        <w:jc w:val="both"/>
        <w:outlineLvl w:val="0"/>
        <w:rPr>
          <w:rFonts w:ascii="Times New Roman" w:hAnsi="Times New Roman"/>
          <w:sz w:val="28"/>
          <w:szCs w:val="28"/>
          <w:lang w:val="ru-RU"/>
        </w:rPr>
      </w:pPr>
      <w:r>
        <w:rPr>
          <w:rFonts w:ascii="Times New Roman" w:hAnsi="Times New Roman"/>
          <w:sz w:val="28"/>
          <w:szCs w:val="28"/>
          <w:lang w:val="uk-UA"/>
        </w:rPr>
        <w:lastRenderedPageBreak/>
        <w:t>-</w:t>
      </w:r>
      <w:r w:rsidRPr="00F36AED">
        <w:rPr>
          <w:rFonts w:ascii="Times New Roman" w:hAnsi="Times New Roman"/>
          <w:sz w:val="28"/>
          <w:szCs w:val="28"/>
          <w:lang w:val="ru-RU"/>
        </w:rPr>
        <w:tab/>
        <w:t>Задокументувати в фотографіях параметри налаштування телевізора, відрегул</w:t>
      </w:r>
      <w:r>
        <w:rPr>
          <w:rFonts w:ascii="Times New Roman" w:hAnsi="Times New Roman"/>
          <w:sz w:val="28"/>
          <w:szCs w:val="28"/>
          <w:lang w:val="ru-RU"/>
        </w:rPr>
        <w:t>ьовані в «нестандартному» стані,</w:t>
      </w:r>
      <w:r w:rsidRPr="00F36AED">
        <w:rPr>
          <w:rFonts w:ascii="Times New Roman" w:hAnsi="Times New Roman"/>
          <w:sz w:val="28"/>
          <w:szCs w:val="28"/>
          <w:lang w:val="ru-RU"/>
        </w:rPr>
        <w:t xml:space="preserve"> і результат вимірювання. Записати обидва показники в заключному протоколі випробувань. </w:t>
      </w:r>
    </w:p>
    <w:p w:rsidR="00F36AED" w:rsidRPr="00F36AED" w:rsidRDefault="00F36AED" w:rsidP="00F36AED">
      <w:pPr>
        <w:spacing w:afterLines="200" w:after="480" w:line="276" w:lineRule="auto"/>
        <w:ind w:firstLine="567"/>
        <w:contextualSpacing/>
        <w:jc w:val="both"/>
        <w:outlineLvl w:val="0"/>
        <w:rPr>
          <w:rFonts w:ascii="Times New Roman" w:hAnsi="Times New Roman"/>
          <w:sz w:val="28"/>
          <w:szCs w:val="28"/>
          <w:lang w:val="ru-RU"/>
        </w:rPr>
      </w:pPr>
      <w:r>
        <w:rPr>
          <w:rFonts w:ascii="Times New Roman" w:hAnsi="Times New Roman"/>
          <w:sz w:val="28"/>
          <w:szCs w:val="28"/>
          <w:lang w:val="uk-UA"/>
        </w:rPr>
        <w:t>-</w:t>
      </w:r>
      <w:r w:rsidRPr="00F36AED">
        <w:rPr>
          <w:rFonts w:ascii="Times New Roman" w:hAnsi="Times New Roman"/>
          <w:sz w:val="28"/>
          <w:szCs w:val="28"/>
          <w:u w:val="single"/>
          <w:lang w:val="ru-RU"/>
        </w:rPr>
        <w:tab/>
      </w:r>
      <w:r w:rsidRPr="00F36AED">
        <w:rPr>
          <w:rFonts w:ascii="Times New Roman" w:hAnsi="Times New Roman"/>
          <w:sz w:val="28"/>
          <w:szCs w:val="28"/>
          <w:lang w:val="ru-RU"/>
        </w:rPr>
        <w:t>Примітка</w:t>
      </w:r>
      <w:r w:rsidRPr="00F36AED">
        <w:rPr>
          <w:rFonts w:ascii="Times New Roman" w:hAnsi="Times New Roman"/>
          <w:sz w:val="28"/>
          <w:szCs w:val="28"/>
        </w:rPr>
        <w:t> </w:t>
      </w:r>
      <w:r w:rsidRPr="00F36AED">
        <w:rPr>
          <w:rFonts w:ascii="Times New Roman" w:hAnsi="Times New Roman"/>
          <w:sz w:val="28"/>
          <w:szCs w:val="28"/>
          <w:lang w:val="ru-RU"/>
        </w:rPr>
        <w:t xml:space="preserve">1: Калібрування вимірювальних приладів є загальною рекомендацією для забезпечення точності випробування. </w:t>
      </w:r>
    </w:p>
    <w:p w:rsidR="00F36AED" w:rsidRPr="00F36AED" w:rsidRDefault="00F36AED" w:rsidP="00F36AED">
      <w:pPr>
        <w:spacing w:after="200" w:line="276" w:lineRule="auto"/>
        <w:ind w:firstLine="567"/>
        <w:contextualSpacing/>
        <w:jc w:val="both"/>
        <w:outlineLvl w:val="0"/>
        <w:rPr>
          <w:rFonts w:ascii="Times New Roman" w:hAnsi="Times New Roman"/>
          <w:sz w:val="28"/>
          <w:szCs w:val="28"/>
          <w:lang w:val="ru-RU"/>
        </w:rPr>
      </w:pPr>
    </w:p>
    <w:p w:rsidR="003C5EB3" w:rsidRPr="005D2BF8" w:rsidRDefault="00F36AED" w:rsidP="005D2BF8">
      <w:pPr>
        <w:pStyle w:val="a5"/>
        <w:numPr>
          <w:ilvl w:val="1"/>
          <w:numId w:val="18"/>
        </w:numPr>
        <w:spacing w:after="236" w:line="259" w:lineRule="auto"/>
        <w:ind w:right="618"/>
        <w:jc w:val="center"/>
        <w:rPr>
          <w:rFonts w:ascii="Times New Roman" w:hAnsi="Times New Roman"/>
          <w:b/>
          <w:sz w:val="28"/>
          <w:szCs w:val="28"/>
          <w:lang w:val="ru-RU"/>
        </w:rPr>
      </w:pPr>
      <w:r w:rsidRPr="005D2BF8">
        <w:rPr>
          <w:rFonts w:ascii="Times New Roman" w:hAnsi="Times New Roman"/>
          <w:b/>
          <w:sz w:val="28"/>
          <w:szCs w:val="28"/>
          <w:lang w:val="ru-RU"/>
        </w:rPr>
        <w:t xml:space="preserve">СПОЖИВЧА ПОТУЖНІСТЬ У РЕЖИМІ </w:t>
      </w:r>
      <w:r w:rsidR="005D2BF8">
        <w:rPr>
          <w:rFonts w:ascii="Times New Roman" w:hAnsi="Times New Roman"/>
          <w:b/>
          <w:sz w:val="28"/>
          <w:szCs w:val="28"/>
          <w:lang w:val="ru-RU"/>
        </w:rPr>
        <w:t>«</w:t>
      </w:r>
      <w:r w:rsidRPr="005D2BF8">
        <w:rPr>
          <w:rFonts w:ascii="Times New Roman" w:hAnsi="Times New Roman"/>
          <w:b/>
          <w:sz w:val="28"/>
          <w:szCs w:val="28"/>
          <w:lang w:val="ru-RU"/>
        </w:rPr>
        <w:t>ОЧІКУВАННЯ</w:t>
      </w:r>
      <w:r w:rsidR="005D2BF8">
        <w:rPr>
          <w:rFonts w:ascii="Times New Roman" w:hAnsi="Times New Roman"/>
          <w:b/>
          <w:sz w:val="28"/>
          <w:szCs w:val="28"/>
          <w:lang w:val="ru-RU"/>
        </w:rPr>
        <w:t>»</w:t>
      </w:r>
      <w:r w:rsidRPr="005D2BF8">
        <w:rPr>
          <w:rFonts w:ascii="Times New Roman" w:hAnsi="Times New Roman"/>
          <w:b/>
          <w:sz w:val="28"/>
          <w:szCs w:val="28"/>
          <w:lang w:val="ru-RU"/>
        </w:rPr>
        <w:t xml:space="preserve"> ТА РЕЖИМІ «ВИМКНЕНО»</w:t>
      </w:r>
    </w:p>
    <w:p w:rsidR="00F36AED" w:rsidRDefault="00F36AED" w:rsidP="00EF0FED">
      <w:pPr>
        <w:spacing w:after="16" w:line="248" w:lineRule="auto"/>
        <w:ind w:left="709" w:right="6" w:hanging="283"/>
        <w:jc w:val="both"/>
        <w:rPr>
          <w:rFonts w:ascii="Times New Roman" w:hAnsi="Times New Roman"/>
          <w:b/>
          <w:sz w:val="36"/>
          <w:lang w:val="ru-RU"/>
        </w:rPr>
      </w:pPr>
      <w:r w:rsidRPr="00EF0FED">
        <w:rPr>
          <w:rFonts w:ascii="Times New Roman" w:hAnsi="Times New Roman"/>
          <w:b/>
          <w:sz w:val="36"/>
          <w:lang w:val="ru-RU"/>
        </w:rPr>
        <w:t xml:space="preserve">Специфікації у відповідності </w:t>
      </w:r>
      <w:r w:rsidR="005D2BF8" w:rsidRPr="005D2BF8">
        <w:rPr>
          <w:rFonts w:ascii="Times New Roman" w:hAnsi="Times New Roman"/>
          <w:b/>
          <w:sz w:val="36"/>
          <w:lang w:val="ru-RU"/>
        </w:rPr>
        <w:t>до Технічних р</w:t>
      </w:r>
      <w:r w:rsidRPr="005D2BF8">
        <w:rPr>
          <w:rFonts w:ascii="Times New Roman" w:hAnsi="Times New Roman"/>
          <w:b/>
          <w:sz w:val="36"/>
          <w:lang w:val="ru-RU"/>
        </w:rPr>
        <w:t>егламенів</w:t>
      </w:r>
    </w:p>
    <w:p w:rsidR="00EF0FED" w:rsidRDefault="00EF0FED" w:rsidP="00EF0FED">
      <w:pPr>
        <w:spacing w:after="16" w:line="248" w:lineRule="auto"/>
        <w:ind w:left="709" w:right="6" w:hanging="283"/>
        <w:jc w:val="center"/>
        <w:rPr>
          <w:rFonts w:ascii="Times New Roman" w:hAnsi="Times New Roman"/>
          <w:b/>
          <w:sz w:val="28"/>
          <w:szCs w:val="28"/>
          <w:lang w:val="uk-UA"/>
        </w:rPr>
      </w:pPr>
    </w:p>
    <w:p w:rsidR="00EF0FED" w:rsidRDefault="00EF0FED" w:rsidP="00EF0FED">
      <w:pPr>
        <w:spacing w:after="16" w:line="248" w:lineRule="auto"/>
        <w:ind w:left="709" w:right="6" w:hanging="283"/>
        <w:jc w:val="center"/>
        <w:rPr>
          <w:rFonts w:ascii="Times New Roman" w:hAnsi="Times New Roman"/>
          <w:b/>
          <w:sz w:val="28"/>
          <w:szCs w:val="28"/>
          <w:lang w:val="uk-UA"/>
        </w:rPr>
      </w:pPr>
      <w:r w:rsidRPr="00EF0FED">
        <w:rPr>
          <w:rFonts w:ascii="Times New Roman" w:hAnsi="Times New Roman"/>
          <w:b/>
          <w:sz w:val="28"/>
          <w:szCs w:val="28"/>
        </w:rPr>
        <w:t>Вимоги до екодизайну</w:t>
      </w:r>
    </w:p>
    <w:p w:rsidR="00EF0FED" w:rsidRPr="00EF0FED" w:rsidRDefault="00EF0FED" w:rsidP="00EF0FED">
      <w:pPr>
        <w:spacing w:after="16" w:line="248" w:lineRule="auto"/>
        <w:ind w:left="709" w:right="6" w:hanging="283"/>
        <w:jc w:val="center"/>
        <w:rPr>
          <w:rFonts w:ascii="Times New Roman" w:hAnsi="Times New Roman"/>
          <w:b/>
          <w:sz w:val="28"/>
          <w:szCs w:val="28"/>
          <w:lang w:val="uk-UA"/>
        </w:rPr>
      </w:pPr>
    </w:p>
    <w:p w:rsidR="00EF0FED" w:rsidRPr="00EF0FED" w:rsidRDefault="00EF0FED" w:rsidP="00EF0FED">
      <w:pPr>
        <w:spacing w:afterLines="200" w:after="480" w:line="276" w:lineRule="auto"/>
        <w:ind w:firstLine="567"/>
        <w:contextualSpacing/>
        <w:jc w:val="both"/>
        <w:outlineLvl w:val="0"/>
        <w:rPr>
          <w:rFonts w:ascii="Times New Roman" w:hAnsi="Times New Roman"/>
          <w:sz w:val="28"/>
          <w:szCs w:val="28"/>
          <w:lang w:val="ru-RU"/>
        </w:rPr>
      </w:pPr>
      <w:r w:rsidRPr="00EF0FED">
        <w:rPr>
          <w:rFonts w:ascii="Times New Roman" w:hAnsi="Times New Roman"/>
          <w:sz w:val="28"/>
          <w:szCs w:val="28"/>
          <w:lang w:val="ru-RU"/>
        </w:rPr>
        <w:t>-</w:t>
      </w:r>
      <w:r w:rsidRPr="00EF0FED">
        <w:rPr>
          <w:rFonts w:ascii="Times New Roman" w:hAnsi="Times New Roman"/>
          <w:sz w:val="28"/>
          <w:szCs w:val="28"/>
          <w:lang w:val="ru-RU"/>
        </w:rPr>
        <w:tab/>
        <w:t xml:space="preserve"> «</w:t>
      </w:r>
      <w:r>
        <w:rPr>
          <w:rFonts w:ascii="Times New Roman" w:hAnsi="Times New Roman"/>
          <w:sz w:val="28"/>
          <w:szCs w:val="28"/>
          <w:lang w:val="ru-RU"/>
        </w:rPr>
        <w:t>С</w:t>
      </w:r>
      <w:r w:rsidRPr="00EF0FED">
        <w:rPr>
          <w:rFonts w:ascii="Times New Roman" w:hAnsi="Times New Roman"/>
          <w:sz w:val="28"/>
          <w:szCs w:val="28"/>
          <w:lang w:val="ru-RU"/>
        </w:rPr>
        <w:t xml:space="preserve">поживча потужність телевізора в будь-якому стані «вимкнено» не </w:t>
      </w:r>
      <w:proofErr w:type="gramStart"/>
      <w:r w:rsidRPr="00EF0FED">
        <w:rPr>
          <w:rFonts w:ascii="Times New Roman" w:hAnsi="Times New Roman"/>
          <w:sz w:val="28"/>
          <w:szCs w:val="28"/>
          <w:lang w:val="ru-RU"/>
        </w:rPr>
        <w:t>повинна</w:t>
      </w:r>
      <w:proofErr w:type="gramEnd"/>
      <w:r w:rsidRPr="00EF0FED">
        <w:rPr>
          <w:rFonts w:ascii="Times New Roman" w:hAnsi="Times New Roman"/>
          <w:sz w:val="28"/>
          <w:szCs w:val="28"/>
          <w:lang w:val="ru-RU"/>
        </w:rPr>
        <w:t xml:space="preserve"> перевищувати 0,30</w:t>
      </w:r>
      <w:r w:rsidRPr="00EF0FED">
        <w:rPr>
          <w:rFonts w:ascii="Times New Roman" w:hAnsi="Times New Roman"/>
          <w:sz w:val="28"/>
          <w:szCs w:val="28"/>
        </w:rPr>
        <w:t> </w:t>
      </w:r>
      <w:r w:rsidRPr="00EF0FED">
        <w:rPr>
          <w:rFonts w:ascii="Times New Roman" w:hAnsi="Times New Roman"/>
          <w:sz w:val="28"/>
          <w:szCs w:val="28"/>
          <w:lang w:val="ru-RU"/>
        </w:rPr>
        <w:t xml:space="preserve">Вт». </w:t>
      </w:r>
    </w:p>
    <w:p w:rsidR="00EF0FED" w:rsidRPr="00EF0FED" w:rsidRDefault="00EF0FED" w:rsidP="00EF0FED">
      <w:pPr>
        <w:spacing w:afterLines="200" w:after="480" w:line="276" w:lineRule="auto"/>
        <w:ind w:firstLine="567"/>
        <w:contextualSpacing/>
        <w:jc w:val="both"/>
        <w:outlineLvl w:val="0"/>
        <w:rPr>
          <w:rFonts w:ascii="Times New Roman" w:hAnsi="Times New Roman"/>
          <w:sz w:val="28"/>
          <w:szCs w:val="28"/>
          <w:lang w:val="ru-RU"/>
        </w:rPr>
      </w:pPr>
      <w:r w:rsidRPr="00EF0FED">
        <w:rPr>
          <w:rFonts w:ascii="Times New Roman" w:hAnsi="Times New Roman"/>
          <w:sz w:val="28"/>
          <w:szCs w:val="28"/>
          <w:lang w:val="ru-RU"/>
        </w:rPr>
        <w:t>-</w:t>
      </w:r>
      <w:r w:rsidRPr="00EF0FED">
        <w:rPr>
          <w:rFonts w:ascii="Times New Roman" w:hAnsi="Times New Roman"/>
          <w:sz w:val="28"/>
          <w:szCs w:val="28"/>
          <w:lang w:val="ru-RU"/>
        </w:rPr>
        <w:tab/>
        <w:t>У Регламенті зроблено виняток для телевізорів «з легко видимим перемикачем, який переводить телевізор у стан із споживчою потужністю, яка не перевищує 0,01</w:t>
      </w:r>
      <w:r w:rsidRPr="00EF0FED">
        <w:rPr>
          <w:rFonts w:ascii="Times New Roman" w:hAnsi="Times New Roman"/>
          <w:sz w:val="28"/>
          <w:szCs w:val="28"/>
        </w:rPr>
        <w:t> </w:t>
      </w:r>
      <w:r w:rsidRPr="00EF0FED">
        <w:rPr>
          <w:rFonts w:ascii="Times New Roman" w:hAnsi="Times New Roman"/>
          <w:sz w:val="28"/>
          <w:szCs w:val="28"/>
          <w:lang w:val="ru-RU"/>
        </w:rPr>
        <w:t xml:space="preserve">Вт при роботі в режимі «вимкнено», споживча потужність у будь-якому іншому стані «вимкнено» не </w:t>
      </w:r>
      <w:proofErr w:type="gramStart"/>
      <w:r w:rsidRPr="00EF0FED">
        <w:rPr>
          <w:rFonts w:ascii="Times New Roman" w:hAnsi="Times New Roman"/>
          <w:sz w:val="28"/>
          <w:szCs w:val="28"/>
          <w:lang w:val="ru-RU"/>
        </w:rPr>
        <w:t>повинна</w:t>
      </w:r>
      <w:proofErr w:type="gramEnd"/>
      <w:r w:rsidRPr="00EF0FED">
        <w:rPr>
          <w:rFonts w:ascii="Times New Roman" w:hAnsi="Times New Roman"/>
          <w:sz w:val="28"/>
          <w:szCs w:val="28"/>
          <w:lang w:val="ru-RU"/>
        </w:rPr>
        <w:t xml:space="preserve"> перевищувати 0,50</w:t>
      </w:r>
      <w:r w:rsidRPr="00EF0FED">
        <w:rPr>
          <w:rFonts w:ascii="Times New Roman" w:hAnsi="Times New Roman"/>
          <w:sz w:val="28"/>
          <w:szCs w:val="28"/>
        </w:rPr>
        <w:t> </w:t>
      </w:r>
      <w:r w:rsidRPr="00EF0FED">
        <w:rPr>
          <w:rFonts w:ascii="Times New Roman" w:hAnsi="Times New Roman"/>
          <w:sz w:val="28"/>
          <w:szCs w:val="28"/>
          <w:lang w:val="ru-RU"/>
        </w:rPr>
        <w:t>Вт».</w:t>
      </w:r>
    </w:p>
    <w:p w:rsidR="00EF0FED" w:rsidRPr="00EF0FED" w:rsidRDefault="00EF0FED" w:rsidP="00EF0FED">
      <w:pPr>
        <w:spacing w:afterLines="200" w:after="480" w:line="276" w:lineRule="auto"/>
        <w:ind w:firstLine="567"/>
        <w:contextualSpacing/>
        <w:jc w:val="both"/>
        <w:outlineLvl w:val="0"/>
        <w:rPr>
          <w:rFonts w:ascii="Times New Roman" w:hAnsi="Times New Roman"/>
          <w:sz w:val="28"/>
          <w:szCs w:val="28"/>
          <w:lang w:val="ru-RU"/>
        </w:rPr>
      </w:pPr>
      <w:r w:rsidRPr="00EF0FED">
        <w:rPr>
          <w:rFonts w:ascii="Times New Roman" w:hAnsi="Times New Roman"/>
          <w:sz w:val="28"/>
          <w:szCs w:val="28"/>
          <w:lang w:val="ru-RU"/>
        </w:rPr>
        <w:t>-</w:t>
      </w:r>
      <w:r w:rsidRPr="00EF0FED">
        <w:rPr>
          <w:rFonts w:ascii="Times New Roman" w:hAnsi="Times New Roman"/>
          <w:sz w:val="28"/>
          <w:szCs w:val="28"/>
          <w:lang w:val="ru-RU"/>
        </w:rPr>
        <w:tab/>
      </w:r>
      <w:r>
        <w:rPr>
          <w:rFonts w:ascii="Times New Roman" w:hAnsi="Times New Roman"/>
          <w:sz w:val="28"/>
          <w:szCs w:val="28"/>
          <w:lang w:val="ru-RU"/>
        </w:rPr>
        <w:t>С</w:t>
      </w:r>
      <w:r w:rsidRPr="00EF0FED">
        <w:rPr>
          <w:rFonts w:ascii="Times New Roman" w:hAnsi="Times New Roman"/>
          <w:sz w:val="28"/>
          <w:szCs w:val="28"/>
          <w:lang w:val="ru-RU"/>
        </w:rPr>
        <w:t>поживча потужність телевізорів у режимі очікування, який забезпечує «лише функцію поновлення активності або лише індикацію увімкненої функції поновлення активності, не повинна перевищувати 0,50</w:t>
      </w:r>
      <w:r w:rsidRPr="00EF0FED">
        <w:rPr>
          <w:rFonts w:ascii="Times New Roman" w:hAnsi="Times New Roman"/>
          <w:sz w:val="28"/>
          <w:szCs w:val="28"/>
        </w:rPr>
        <w:t> </w:t>
      </w:r>
      <w:r w:rsidRPr="00EF0FED">
        <w:rPr>
          <w:rFonts w:ascii="Times New Roman" w:hAnsi="Times New Roman"/>
          <w:sz w:val="28"/>
          <w:szCs w:val="28"/>
          <w:lang w:val="ru-RU"/>
        </w:rPr>
        <w:t>Вт».</w:t>
      </w:r>
    </w:p>
    <w:p w:rsidR="00EF0FED" w:rsidRDefault="00EF0FED" w:rsidP="00EF0FED">
      <w:pPr>
        <w:spacing w:afterLines="200" w:after="480" w:line="276" w:lineRule="auto"/>
        <w:ind w:firstLine="567"/>
        <w:contextualSpacing/>
        <w:jc w:val="both"/>
        <w:outlineLvl w:val="0"/>
        <w:rPr>
          <w:rFonts w:ascii="Times New Roman" w:hAnsi="Times New Roman"/>
          <w:sz w:val="28"/>
          <w:szCs w:val="28"/>
          <w:lang w:val="ru-RU"/>
        </w:rPr>
      </w:pPr>
      <w:r w:rsidRPr="00EF0FED">
        <w:rPr>
          <w:rFonts w:ascii="Times New Roman" w:hAnsi="Times New Roman"/>
          <w:sz w:val="28"/>
          <w:szCs w:val="28"/>
          <w:lang w:val="ru-RU"/>
        </w:rPr>
        <w:t>-</w:t>
      </w:r>
      <w:r w:rsidRPr="00EF0FED">
        <w:rPr>
          <w:rFonts w:ascii="Times New Roman" w:hAnsi="Times New Roman"/>
          <w:sz w:val="28"/>
          <w:szCs w:val="28"/>
          <w:lang w:val="ru-RU"/>
        </w:rPr>
        <w:tab/>
        <w:t xml:space="preserve"> «Споживча потужність телевізорів у будь-якому стані, що забезпечує лише відображення інформації чи статусу або забезпечує лише комбінацію функції поновлення активності та відображення інформації чи статусу, не повинна перевищувати 1,00</w:t>
      </w:r>
      <w:r w:rsidRPr="00EF0FED">
        <w:rPr>
          <w:rFonts w:ascii="Times New Roman" w:hAnsi="Times New Roman"/>
          <w:sz w:val="28"/>
          <w:szCs w:val="28"/>
        </w:rPr>
        <w:t> </w:t>
      </w:r>
      <w:r w:rsidRPr="00EF0FED">
        <w:rPr>
          <w:rFonts w:ascii="Times New Roman" w:hAnsi="Times New Roman"/>
          <w:sz w:val="28"/>
          <w:szCs w:val="28"/>
          <w:lang w:val="ru-RU"/>
        </w:rPr>
        <w:t>Вт».</w:t>
      </w:r>
    </w:p>
    <w:p w:rsidR="00EF0FED" w:rsidRDefault="00EF0FED" w:rsidP="00EF0FED">
      <w:pPr>
        <w:spacing w:afterLines="200" w:after="480" w:line="276" w:lineRule="auto"/>
        <w:ind w:firstLine="567"/>
        <w:contextualSpacing/>
        <w:jc w:val="both"/>
        <w:outlineLvl w:val="0"/>
        <w:rPr>
          <w:rFonts w:ascii="Times New Roman" w:hAnsi="Times New Roman"/>
          <w:sz w:val="28"/>
          <w:szCs w:val="28"/>
          <w:lang w:val="ru-RU"/>
        </w:rPr>
      </w:pPr>
    </w:p>
    <w:p w:rsidR="00EF0FED" w:rsidRDefault="00EF0FED" w:rsidP="00EF0FED">
      <w:pPr>
        <w:spacing w:after="178" w:line="266" w:lineRule="auto"/>
        <w:ind w:left="1134"/>
        <w:jc w:val="center"/>
        <w:rPr>
          <w:rFonts w:ascii="Times New Roman" w:hAnsi="Times New Roman"/>
          <w:b/>
          <w:sz w:val="28"/>
          <w:szCs w:val="28"/>
          <w:lang w:val="uk-UA"/>
        </w:rPr>
      </w:pPr>
      <w:r w:rsidRPr="00EF0FED">
        <w:rPr>
          <w:rFonts w:ascii="Times New Roman" w:hAnsi="Times New Roman"/>
          <w:b/>
          <w:sz w:val="28"/>
          <w:szCs w:val="28"/>
        </w:rPr>
        <w:t>Вимірювання (процедури випробувань)</w:t>
      </w:r>
    </w:p>
    <w:p w:rsidR="00EF0FED" w:rsidRPr="00EF0FED" w:rsidRDefault="001D24C2" w:rsidP="001D24C2">
      <w:pPr>
        <w:pStyle w:val="a5"/>
        <w:numPr>
          <w:ilvl w:val="0"/>
          <w:numId w:val="15"/>
        </w:numPr>
        <w:ind w:left="0" w:firstLine="567"/>
        <w:jc w:val="both"/>
        <w:outlineLvl w:val="0"/>
        <w:rPr>
          <w:rFonts w:ascii="Times New Roman" w:hAnsi="Times New Roman" w:cs="Times New Roman"/>
          <w:sz w:val="28"/>
          <w:szCs w:val="28"/>
          <w:lang w:val="uk-UA"/>
        </w:rPr>
      </w:pPr>
      <w:r>
        <w:rPr>
          <w:rFonts w:ascii="Times New Roman" w:hAnsi="Times New Roman"/>
          <w:sz w:val="28"/>
          <w:szCs w:val="28"/>
          <w:lang w:val="uk-UA"/>
        </w:rPr>
        <w:t>С</w:t>
      </w:r>
      <w:r w:rsidR="00EF0FED" w:rsidRPr="00EF0FED">
        <w:rPr>
          <w:rFonts w:ascii="Times New Roman" w:hAnsi="Times New Roman"/>
          <w:sz w:val="28"/>
          <w:szCs w:val="28"/>
          <w:lang w:val="uk-UA"/>
        </w:rPr>
        <w:t xml:space="preserve">поживчу потужність «слід вимірювати за допомогою надійної, точної та відтворюваної процедури вимірювання» у відповідності до </w:t>
      </w:r>
      <w:r w:rsidR="00EF0FED" w:rsidRPr="00EF0FED">
        <w:rPr>
          <w:rFonts w:ascii="Times New Roman" w:hAnsi="Times New Roman"/>
          <w:sz w:val="28"/>
          <w:szCs w:val="28"/>
        </w:rPr>
        <w:t>EN</w:t>
      </w:r>
      <w:r w:rsidR="00EF0FED" w:rsidRPr="00EF0FED">
        <w:rPr>
          <w:rFonts w:ascii="Times New Roman" w:hAnsi="Times New Roman"/>
          <w:sz w:val="28"/>
          <w:szCs w:val="28"/>
          <w:lang w:val="uk-UA"/>
        </w:rPr>
        <w:t xml:space="preserve"> 50564. </w:t>
      </w:r>
    </w:p>
    <w:p w:rsidR="00EF0FED" w:rsidRDefault="00EF0FED" w:rsidP="001D24C2">
      <w:pPr>
        <w:spacing w:after="200" w:line="276" w:lineRule="auto"/>
        <w:ind w:firstLine="567"/>
        <w:contextualSpacing/>
        <w:jc w:val="both"/>
        <w:outlineLvl w:val="0"/>
        <w:rPr>
          <w:rFonts w:ascii="Times New Roman" w:hAnsi="Times New Roman"/>
          <w:sz w:val="28"/>
          <w:szCs w:val="28"/>
          <w:lang w:val="uk-UA"/>
        </w:rPr>
      </w:pPr>
      <w:r w:rsidRPr="00EF0FED">
        <w:rPr>
          <w:rFonts w:ascii="Times New Roman" w:hAnsi="Times New Roman"/>
          <w:sz w:val="28"/>
          <w:szCs w:val="28"/>
          <w:lang w:val="ru-RU"/>
        </w:rPr>
        <w:t>-</w:t>
      </w:r>
      <w:r w:rsidRPr="00EF0FED">
        <w:rPr>
          <w:rFonts w:ascii="Times New Roman" w:hAnsi="Times New Roman"/>
          <w:sz w:val="28"/>
          <w:szCs w:val="28"/>
          <w:lang w:val="ru-RU"/>
        </w:rPr>
        <w:tab/>
        <w:t xml:space="preserve"> «Вимірювання потужності 0,50</w:t>
      </w:r>
      <w:r w:rsidRPr="00EF0FED">
        <w:rPr>
          <w:rFonts w:ascii="Times New Roman" w:hAnsi="Times New Roman"/>
          <w:sz w:val="28"/>
          <w:szCs w:val="28"/>
        </w:rPr>
        <w:t> </w:t>
      </w:r>
      <w:r w:rsidRPr="00EF0FED">
        <w:rPr>
          <w:rFonts w:ascii="Times New Roman" w:hAnsi="Times New Roman"/>
          <w:sz w:val="28"/>
          <w:szCs w:val="28"/>
          <w:lang w:val="ru-RU"/>
        </w:rPr>
        <w:t>Вт чи більше слід виконувати з похибкою 2</w:t>
      </w:r>
      <w:r w:rsidRPr="00EF0FED">
        <w:rPr>
          <w:rFonts w:ascii="Times New Roman" w:hAnsi="Times New Roman"/>
          <w:sz w:val="28"/>
          <w:szCs w:val="28"/>
        </w:rPr>
        <w:t> </w:t>
      </w:r>
      <w:r w:rsidRPr="00EF0FED">
        <w:rPr>
          <w:rFonts w:ascii="Times New Roman" w:hAnsi="Times New Roman"/>
          <w:sz w:val="28"/>
          <w:szCs w:val="28"/>
          <w:lang w:val="ru-RU"/>
        </w:rPr>
        <w:t>% або менше за рівня довірчої ймовірності 95</w:t>
      </w:r>
      <w:r w:rsidRPr="00EF0FED">
        <w:rPr>
          <w:rFonts w:ascii="Times New Roman" w:hAnsi="Times New Roman"/>
          <w:sz w:val="28"/>
          <w:szCs w:val="28"/>
        </w:rPr>
        <w:t> </w:t>
      </w:r>
      <w:r w:rsidRPr="00EF0FED">
        <w:rPr>
          <w:rFonts w:ascii="Times New Roman" w:hAnsi="Times New Roman"/>
          <w:sz w:val="28"/>
          <w:szCs w:val="28"/>
          <w:lang w:val="ru-RU"/>
        </w:rPr>
        <w:t>%. Вимірювання потужності менше 0,50</w:t>
      </w:r>
      <w:r w:rsidRPr="00EF0FED">
        <w:rPr>
          <w:rFonts w:ascii="Times New Roman" w:hAnsi="Times New Roman"/>
          <w:sz w:val="28"/>
          <w:szCs w:val="28"/>
        </w:rPr>
        <w:t> </w:t>
      </w:r>
      <w:r w:rsidRPr="00EF0FED">
        <w:rPr>
          <w:rFonts w:ascii="Times New Roman" w:hAnsi="Times New Roman"/>
          <w:sz w:val="28"/>
          <w:szCs w:val="28"/>
          <w:lang w:val="ru-RU"/>
        </w:rPr>
        <w:t xml:space="preserve">Вт слід виконувати з похибкою </w:t>
      </w:r>
      <w:r w:rsidRPr="00570249">
        <w:rPr>
          <w:rFonts w:ascii="Times New Roman" w:hAnsi="Times New Roman"/>
          <w:sz w:val="28"/>
          <w:szCs w:val="28"/>
          <w:lang w:val="ru-RU"/>
        </w:rPr>
        <w:t>0,01</w:t>
      </w:r>
      <w:r w:rsidRPr="00EF0FED">
        <w:rPr>
          <w:rFonts w:ascii="Times New Roman" w:hAnsi="Times New Roman"/>
          <w:sz w:val="28"/>
          <w:szCs w:val="28"/>
        </w:rPr>
        <w:t> </w:t>
      </w:r>
      <w:r w:rsidRPr="00570249">
        <w:rPr>
          <w:rFonts w:ascii="Times New Roman" w:hAnsi="Times New Roman"/>
          <w:sz w:val="28"/>
          <w:szCs w:val="28"/>
          <w:lang w:val="ru-RU"/>
        </w:rPr>
        <w:t>% або менше за рівня довірчої ймовірності 95</w:t>
      </w:r>
      <w:r w:rsidRPr="00EF0FED">
        <w:rPr>
          <w:rFonts w:ascii="Times New Roman" w:hAnsi="Times New Roman"/>
          <w:sz w:val="28"/>
          <w:szCs w:val="28"/>
        </w:rPr>
        <w:t> </w:t>
      </w:r>
      <w:r w:rsidRPr="00570249">
        <w:rPr>
          <w:rFonts w:ascii="Times New Roman" w:hAnsi="Times New Roman"/>
          <w:sz w:val="28"/>
          <w:szCs w:val="28"/>
          <w:lang w:val="ru-RU"/>
        </w:rPr>
        <w:t>%».</w:t>
      </w:r>
    </w:p>
    <w:p w:rsidR="001D24C2" w:rsidRDefault="001D24C2" w:rsidP="001D24C2">
      <w:pPr>
        <w:spacing w:after="200" w:line="276" w:lineRule="auto"/>
        <w:ind w:firstLine="567"/>
        <w:contextualSpacing/>
        <w:jc w:val="both"/>
        <w:outlineLvl w:val="0"/>
        <w:rPr>
          <w:rFonts w:ascii="Times New Roman" w:hAnsi="Times New Roman"/>
          <w:sz w:val="28"/>
          <w:szCs w:val="28"/>
          <w:lang w:val="uk-UA"/>
        </w:rPr>
      </w:pPr>
    </w:p>
    <w:p w:rsidR="001D24C2" w:rsidRDefault="001D24C2" w:rsidP="001D24C2">
      <w:pPr>
        <w:spacing w:after="178" w:line="266" w:lineRule="auto"/>
        <w:ind w:left="1134"/>
        <w:jc w:val="center"/>
        <w:rPr>
          <w:rFonts w:ascii="Times New Roman" w:hAnsi="Times New Roman"/>
          <w:b/>
          <w:sz w:val="28"/>
          <w:szCs w:val="28"/>
          <w:lang w:val="uk-UA"/>
        </w:rPr>
      </w:pPr>
      <w:r w:rsidRPr="001D24C2">
        <w:rPr>
          <w:rFonts w:ascii="Times New Roman" w:hAnsi="Times New Roman"/>
          <w:b/>
          <w:sz w:val="28"/>
          <w:szCs w:val="28"/>
          <w:lang w:val="uk-UA"/>
        </w:rPr>
        <w:t xml:space="preserve">Процедура </w:t>
      </w:r>
      <w:r w:rsidR="005D2BF8">
        <w:rPr>
          <w:rFonts w:ascii="Times New Roman" w:hAnsi="Times New Roman"/>
          <w:b/>
          <w:sz w:val="28"/>
          <w:szCs w:val="28"/>
          <w:lang w:val="uk-UA"/>
        </w:rPr>
        <w:t>перевірки</w:t>
      </w:r>
      <w:r w:rsidRPr="001D24C2">
        <w:rPr>
          <w:rFonts w:ascii="Times New Roman" w:hAnsi="Times New Roman"/>
          <w:b/>
          <w:sz w:val="28"/>
          <w:szCs w:val="28"/>
          <w:lang w:val="uk-UA"/>
        </w:rPr>
        <w:t xml:space="preserve"> (результат випробування / допустимі межі відповідності)</w:t>
      </w:r>
    </w:p>
    <w:p w:rsidR="001D24C2" w:rsidRDefault="001D24C2" w:rsidP="001D24C2">
      <w:pPr>
        <w:spacing w:after="200" w:line="276" w:lineRule="auto"/>
        <w:ind w:firstLine="567"/>
        <w:contextualSpacing/>
        <w:jc w:val="both"/>
        <w:outlineLvl w:val="0"/>
        <w:rPr>
          <w:rFonts w:ascii="Times New Roman" w:hAnsi="Times New Roman"/>
          <w:sz w:val="28"/>
          <w:szCs w:val="28"/>
          <w:lang w:val="ru-RU"/>
        </w:rPr>
      </w:pPr>
      <w:r w:rsidRPr="001D24C2">
        <w:rPr>
          <w:rFonts w:ascii="Times New Roman" w:hAnsi="Times New Roman"/>
          <w:sz w:val="28"/>
          <w:szCs w:val="28"/>
          <w:lang w:val="ru-RU"/>
        </w:rPr>
        <w:lastRenderedPageBreak/>
        <w:t>-</w:t>
      </w:r>
      <w:r w:rsidRPr="001D24C2">
        <w:rPr>
          <w:rFonts w:ascii="Times New Roman" w:hAnsi="Times New Roman"/>
          <w:sz w:val="28"/>
          <w:szCs w:val="28"/>
          <w:lang w:val="ru-RU"/>
        </w:rPr>
        <w:tab/>
      </w:r>
      <w:r>
        <w:rPr>
          <w:rFonts w:ascii="Times New Roman" w:hAnsi="Times New Roman"/>
          <w:sz w:val="28"/>
          <w:szCs w:val="28"/>
          <w:lang w:val="ru-RU"/>
        </w:rPr>
        <w:t>М</w:t>
      </w:r>
      <w:r w:rsidRPr="001D24C2">
        <w:rPr>
          <w:rFonts w:ascii="Times New Roman" w:hAnsi="Times New Roman"/>
          <w:sz w:val="28"/>
          <w:szCs w:val="28"/>
          <w:lang w:val="ru-RU"/>
        </w:rPr>
        <w:t xml:space="preserve">одель вважається відповідною положенням, якщо результати вимірювань у режимі «вимкнено» / режимі </w:t>
      </w:r>
      <w:r w:rsidR="00B87CA6">
        <w:rPr>
          <w:rFonts w:ascii="Times New Roman" w:hAnsi="Times New Roman"/>
          <w:sz w:val="28"/>
          <w:szCs w:val="28"/>
          <w:lang w:val="ru-RU"/>
        </w:rPr>
        <w:t>«</w:t>
      </w:r>
      <w:r w:rsidRPr="001D24C2">
        <w:rPr>
          <w:rFonts w:ascii="Times New Roman" w:hAnsi="Times New Roman"/>
          <w:sz w:val="28"/>
          <w:szCs w:val="28"/>
          <w:lang w:val="ru-RU"/>
        </w:rPr>
        <w:t>очікування</w:t>
      </w:r>
      <w:r w:rsidR="00B87CA6">
        <w:rPr>
          <w:rFonts w:ascii="Times New Roman" w:hAnsi="Times New Roman"/>
          <w:sz w:val="28"/>
          <w:szCs w:val="28"/>
          <w:lang w:val="ru-RU"/>
        </w:rPr>
        <w:t>»</w:t>
      </w:r>
      <w:r w:rsidRPr="001D24C2">
        <w:rPr>
          <w:rFonts w:ascii="Times New Roman" w:hAnsi="Times New Roman"/>
          <w:sz w:val="28"/>
          <w:szCs w:val="28"/>
          <w:lang w:val="ru-RU"/>
        </w:rPr>
        <w:t xml:space="preserve"> не перевищують застосовне максимальне значення більш ніж на 0,10</w:t>
      </w:r>
      <w:r w:rsidRPr="001D24C2">
        <w:rPr>
          <w:rFonts w:ascii="Times New Roman" w:hAnsi="Times New Roman"/>
          <w:sz w:val="28"/>
          <w:szCs w:val="28"/>
        </w:rPr>
        <w:t> </w:t>
      </w:r>
      <w:r w:rsidRPr="001D24C2">
        <w:rPr>
          <w:rFonts w:ascii="Times New Roman" w:hAnsi="Times New Roman"/>
          <w:sz w:val="28"/>
          <w:szCs w:val="28"/>
          <w:lang w:val="ru-RU"/>
        </w:rPr>
        <w:t>Вт.</w:t>
      </w:r>
    </w:p>
    <w:p w:rsidR="001D24C2" w:rsidRDefault="001D24C2" w:rsidP="001D24C2">
      <w:pPr>
        <w:spacing w:after="178" w:line="266" w:lineRule="auto"/>
        <w:ind w:left="1134"/>
        <w:rPr>
          <w:rFonts w:ascii="Times New Roman" w:hAnsi="Times New Roman"/>
          <w:color w:val="4EA053"/>
          <w:sz w:val="22"/>
          <w:lang w:val="ru-RU"/>
        </w:rPr>
      </w:pPr>
    </w:p>
    <w:p w:rsidR="001D24C2" w:rsidRDefault="001D24C2" w:rsidP="001D24C2">
      <w:pPr>
        <w:spacing w:after="178" w:line="266" w:lineRule="auto"/>
        <w:ind w:left="1134"/>
        <w:jc w:val="center"/>
        <w:rPr>
          <w:rFonts w:ascii="Times New Roman" w:hAnsi="Times New Roman"/>
          <w:b/>
          <w:sz w:val="28"/>
          <w:szCs w:val="28"/>
          <w:lang w:val="ru-RU"/>
        </w:rPr>
      </w:pPr>
      <w:r w:rsidRPr="001D24C2">
        <w:rPr>
          <w:rFonts w:ascii="Times New Roman" w:hAnsi="Times New Roman"/>
          <w:b/>
          <w:sz w:val="28"/>
          <w:szCs w:val="28"/>
          <w:lang w:val="ru-RU"/>
        </w:rPr>
        <w:t xml:space="preserve">Процедура </w:t>
      </w:r>
      <w:r w:rsidR="005D2BF8">
        <w:rPr>
          <w:rFonts w:ascii="Times New Roman" w:hAnsi="Times New Roman"/>
          <w:b/>
          <w:sz w:val="28"/>
          <w:szCs w:val="28"/>
          <w:lang w:val="uk-UA"/>
        </w:rPr>
        <w:t>перевірки</w:t>
      </w:r>
      <w:r w:rsidRPr="001D24C2">
        <w:rPr>
          <w:rFonts w:ascii="Times New Roman" w:hAnsi="Times New Roman"/>
          <w:b/>
          <w:sz w:val="28"/>
          <w:szCs w:val="28"/>
          <w:lang w:val="ru-RU"/>
        </w:rPr>
        <w:t xml:space="preserve"> </w:t>
      </w:r>
      <w:r w:rsidR="00B87CA6">
        <w:rPr>
          <w:rFonts w:ascii="Times New Roman" w:hAnsi="Times New Roman"/>
          <w:b/>
          <w:sz w:val="28"/>
          <w:szCs w:val="28"/>
          <w:lang w:val="ru-RU"/>
        </w:rPr>
        <w:t xml:space="preserve">для ринкового нагляду </w:t>
      </w:r>
    </w:p>
    <w:p w:rsidR="001D24C2" w:rsidRPr="001D24C2" w:rsidRDefault="001D24C2" w:rsidP="002D1637">
      <w:pPr>
        <w:spacing w:afterLines="200" w:after="480" w:line="276" w:lineRule="auto"/>
        <w:ind w:firstLine="567"/>
        <w:contextualSpacing/>
        <w:jc w:val="both"/>
        <w:outlineLvl w:val="0"/>
        <w:rPr>
          <w:rFonts w:ascii="Times New Roman" w:hAnsi="Times New Roman"/>
          <w:sz w:val="28"/>
          <w:szCs w:val="28"/>
          <w:lang w:val="ru-RU"/>
        </w:rPr>
      </w:pPr>
      <w:r w:rsidRPr="001D24C2">
        <w:rPr>
          <w:rFonts w:ascii="Times New Roman" w:hAnsi="Times New Roman"/>
          <w:sz w:val="28"/>
          <w:szCs w:val="28"/>
          <w:lang w:val="ru-RU"/>
        </w:rPr>
        <w:t>-</w:t>
      </w:r>
      <w:r w:rsidRPr="001D24C2">
        <w:rPr>
          <w:rFonts w:ascii="Times New Roman" w:hAnsi="Times New Roman"/>
          <w:sz w:val="28"/>
          <w:szCs w:val="28"/>
          <w:lang w:val="ru-RU"/>
        </w:rPr>
        <w:tab/>
        <w:t>Модель вважається</w:t>
      </w:r>
      <w:r w:rsidR="00B87CA6">
        <w:rPr>
          <w:rFonts w:ascii="Times New Roman" w:hAnsi="Times New Roman"/>
          <w:sz w:val="28"/>
          <w:szCs w:val="28"/>
          <w:lang w:val="ru-RU"/>
        </w:rPr>
        <w:t xml:space="preserve"> такою, що відповідає</w:t>
      </w:r>
      <w:r w:rsidRPr="001D24C2">
        <w:rPr>
          <w:rFonts w:ascii="Times New Roman" w:hAnsi="Times New Roman"/>
          <w:sz w:val="28"/>
          <w:szCs w:val="28"/>
          <w:lang w:val="ru-RU"/>
        </w:rPr>
        <w:t xml:space="preserve"> положенням, якщо результати вимірювань у режимі «вимкнено» / режимі </w:t>
      </w:r>
      <w:r w:rsidR="00B87CA6">
        <w:rPr>
          <w:rFonts w:ascii="Times New Roman" w:hAnsi="Times New Roman"/>
          <w:sz w:val="28"/>
          <w:szCs w:val="28"/>
          <w:lang w:val="ru-RU"/>
        </w:rPr>
        <w:t>«</w:t>
      </w:r>
      <w:r w:rsidRPr="001D24C2">
        <w:rPr>
          <w:rFonts w:ascii="Times New Roman" w:hAnsi="Times New Roman"/>
          <w:sz w:val="28"/>
          <w:szCs w:val="28"/>
          <w:lang w:val="ru-RU"/>
        </w:rPr>
        <w:t>очікування</w:t>
      </w:r>
      <w:r w:rsidR="00B87CA6">
        <w:rPr>
          <w:rFonts w:ascii="Times New Roman" w:hAnsi="Times New Roman"/>
          <w:sz w:val="28"/>
          <w:szCs w:val="28"/>
          <w:lang w:val="ru-RU"/>
        </w:rPr>
        <w:t>»</w:t>
      </w:r>
      <w:r w:rsidRPr="001D24C2">
        <w:rPr>
          <w:rFonts w:ascii="Times New Roman" w:hAnsi="Times New Roman"/>
          <w:sz w:val="28"/>
          <w:szCs w:val="28"/>
          <w:lang w:val="ru-RU"/>
        </w:rPr>
        <w:t xml:space="preserve"> не перевищують заявлені значення більш ніж на 0,10</w:t>
      </w:r>
      <w:r w:rsidRPr="001D24C2">
        <w:rPr>
          <w:rFonts w:ascii="Times New Roman" w:hAnsi="Times New Roman"/>
          <w:sz w:val="28"/>
          <w:szCs w:val="28"/>
        </w:rPr>
        <w:t> </w:t>
      </w:r>
      <w:r w:rsidRPr="001D24C2">
        <w:rPr>
          <w:rFonts w:ascii="Times New Roman" w:hAnsi="Times New Roman"/>
          <w:sz w:val="28"/>
          <w:szCs w:val="28"/>
          <w:lang w:val="ru-RU"/>
        </w:rPr>
        <w:t>Вт.</w:t>
      </w:r>
    </w:p>
    <w:p w:rsidR="001D24C2" w:rsidRPr="001D24C2" w:rsidRDefault="002D1637" w:rsidP="002D1637">
      <w:pPr>
        <w:spacing w:afterLines="200" w:after="480" w:line="276" w:lineRule="auto"/>
        <w:ind w:firstLine="567"/>
        <w:contextualSpacing/>
        <w:jc w:val="both"/>
        <w:outlineLvl w:val="0"/>
        <w:rPr>
          <w:rFonts w:ascii="Times New Roman" w:hAnsi="Times New Roman"/>
          <w:sz w:val="28"/>
          <w:szCs w:val="28"/>
          <w:lang w:val="ru-RU"/>
        </w:rPr>
      </w:pPr>
      <w:r>
        <w:rPr>
          <w:rFonts w:ascii="Times New Roman" w:hAnsi="Times New Roman"/>
          <w:sz w:val="28"/>
          <w:szCs w:val="28"/>
          <w:lang w:val="ru-RU"/>
        </w:rPr>
        <w:t>В</w:t>
      </w:r>
      <w:r w:rsidR="001D24C2" w:rsidRPr="001D24C2">
        <w:rPr>
          <w:rFonts w:ascii="Times New Roman" w:hAnsi="Times New Roman"/>
          <w:sz w:val="28"/>
          <w:szCs w:val="28"/>
          <w:lang w:val="ru-RU"/>
        </w:rPr>
        <w:t>иріб вважається</w:t>
      </w:r>
      <w:r w:rsidR="00B87CA6">
        <w:rPr>
          <w:rFonts w:ascii="Times New Roman" w:hAnsi="Times New Roman"/>
          <w:sz w:val="28"/>
          <w:szCs w:val="28"/>
          <w:lang w:val="ru-RU"/>
        </w:rPr>
        <w:t xml:space="preserve"> таким, що</w:t>
      </w:r>
      <w:r w:rsidR="001D24C2" w:rsidRPr="001D24C2">
        <w:rPr>
          <w:rFonts w:ascii="Times New Roman" w:hAnsi="Times New Roman"/>
          <w:sz w:val="28"/>
          <w:szCs w:val="28"/>
          <w:lang w:val="ru-RU"/>
        </w:rPr>
        <w:t xml:space="preserve"> відповід</w:t>
      </w:r>
      <w:r w:rsidR="00B87CA6">
        <w:rPr>
          <w:rFonts w:ascii="Times New Roman" w:hAnsi="Times New Roman"/>
          <w:sz w:val="28"/>
          <w:szCs w:val="28"/>
          <w:lang w:val="ru-RU"/>
        </w:rPr>
        <w:t>ає</w:t>
      </w:r>
      <w:r w:rsidR="001D24C2" w:rsidRPr="001D24C2">
        <w:rPr>
          <w:rFonts w:ascii="Times New Roman" w:hAnsi="Times New Roman"/>
          <w:sz w:val="28"/>
          <w:szCs w:val="28"/>
          <w:lang w:val="ru-RU"/>
        </w:rPr>
        <w:t xml:space="preserve"> положенням, встановленим у </w:t>
      </w:r>
      <w:r w:rsidRPr="00B87CA6">
        <w:rPr>
          <w:rFonts w:ascii="Times New Roman" w:hAnsi="Times New Roman"/>
          <w:sz w:val="28"/>
          <w:szCs w:val="28"/>
          <w:lang w:val="ru-RU"/>
        </w:rPr>
        <w:t xml:space="preserve">Технічних </w:t>
      </w:r>
      <w:r w:rsidR="00B87CA6" w:rsidRPr="00B87CA6">
        <w:rPr>
          <w:rFonts w:ascii="Times New Roman" w:hAnsi="Times New Roman"/>
          <w:sz w:val="28"/>
          <w:szCs w:val="28"/>
          <w:lang w:val="ru-RU"/>
        </w:rPr>
        <w:t>р</w:t>
      </w:r>
      <w:r w:rsidRPr="00B87CA6">
        <w:rPr>
          <w:rFonts w:ascii="Times New Roman" w:hAnsi="Times New Roman"/>
          <w:sz w:val="28"/>
          <w:szCs w:val="28"/>
          <w:lang w:val="ru-RU"/>
        </w:rPr>
        <w:t>егламентах</w:t>
      </w:r>
      <w:r>
        <w:rPr>
          <w:rFonts w:ascii="Times New Roman" w:hAnsi="Times New Roman"/>
          <w:sz w:val="28"/>
          <w:szCs w:val="28"/>
          <w:lang w:val="ru-RU"/>
        </w:rPr>
        <w:t xml:space="preserve">, </w:t>
      </w:r>
      <w:r w:rsidR="001D24C2" w:rsidRPr="001D24C2">
        <w:rPr>
          <w:rFonts w:ascii="Times New Roman" w:hAnsi="Times New Roman"/>
          <w:sz w:val="28"/>
          <w:szCs w:val="28"/>
          <w:lang w:val="ru-RU"/>
        </w:rPr>
        <w:t xml:space="preserve">якщо він задовольняє процедурі </w:t>
      </w:r>
      <w:r w:rsidR="00B87CA6" w:rsidRPr="00B87CA6">
        <w:rPr>
          <w:rFonts w:ascii="Times New Roman" w:hAnsi="Times New Roman"/>
          <w:sz w:val="28"/>
          <w:szCs w:val="28"/>
          <w:lang w:val="uk-UA"/>
        </w:rPr>
        <w:t>перевірки</w:t>
      </w:r>
      <w:r>
        <w:rPr>
          <w:rFonts w:ascii="Times New Roman" w:hAnsi="Times New Roman"/>
          <w:sz w:val="28"/>
          <w:szCs w:val="28"/>
          <w:lang w:val="ru-RU"/>
        </w:rPr>
        <w:t>.</w:t>
      </w:r>
      <w:r w:rsidR="001D24C2" w:rsidRPr="001D24C2">
        <w:rPr>
          <w:rFonts w:ascii="Times New Roman" w:hAnsi="Times New Roman"/>
          <w:sz w:val="28"/>
          <w:szCs w:val="28"/>
          <w:lang w:val="ru-RU"/>
        </w:rPr>
        <w:t xml:space="preserve"> </w:t>
      </w:r>
    </w:p>
    <w:p w:rsidR="001D24C2" w:rsidRPr="001D24C2" w:rsidRDefault="001D24C2" w:rsidP="001D24C2">
      <w:pPr>
        <w:spacing w:after="178" w:line="266" w:lineRule="auto"/>
        <w:ind w:left="1134"/>
        <w:jc w:val="center"/>
        <w:rPr>
          <w:rFonts w:ascii="Times New Roman" w:hAnsi="Times New Roman"/>
          <w:b/>
          <w:sz w:val="28"/>
          <w:szCs w:val="28"/>
          <w:lang w:val="ru-RU"/>
        </w:rPr>
      </w:pPr>
    </w:p>
    <w:p w:rsidR="001D24C2" w:rsidRPr="001D24C2" w:rsidRDefault="001D24C2" w:rsidP="001D24C2">
      <w:pPr>
        <w:spacing w:after="200" w:line="276" w:lineRule="auto"/>
        <w:ind w:firstLine="567"/>
        <w:contextualSpacing/>
        <w:jc w:val="both"/>
        <w:outlineLvl w:val="0"/>
        <w:rPr>
          <w:rFonts w:ascii="Times New Roman" w:hAnsi="Times New Roman"/>
          <w:sz w:val="28"/>
          <w:szCs w:val="28"/>
          <w:lang w:val="ru-RU"/>
        </w:rPr>
      </w:pPr>
    </w:p>
    <w:p w:rsidR="001D24C2" w:rsidRDefault="002D1637" w:rsidP="001D24C2">
      <w:pPr>
        <w:spacing w:after="178" w:line="266" w:lineRule="auto"/>
        <w:ind w:left="1134"/>
        <w:jc w:val="center"/>
        <w:rPr>
          <w:rFonts w:ascii="Times New Roman" w:hAnsi="Times New Roman"/>
          <w:b/>
          <w:sz w:val="28"/>
          <w:szCs w:val="28"/>
          <w:lang w:val="uk-UA"/>
        </w:rPr>
      </w:pPr>
      <w:r w:rsidRPr="002D1637">
        <w:rPr>
          <w:rFonts w:ascii="Times New Roman" w:hAnsi="Times New Roman"/>
          <w:b/>
          <w:sz w:val="28"/>
          <w:szCs w:val="28"/>
          <w:lang w:val="ru-RU"/>
        </w:rPr>
        <w:t>П</w:t>
      </w:r>
      <w:r>
        <w:rPr>
          <w:rFonts w:ascii="Times New Roman" w:hAnsi="Times New Roman"/>
          <w:b/>
          <w:sz w:val="28"/>
          <w:szCs w:val="28"/>
          <w:lang w:val="uk-UA"/>
        </w:rPr>
        <w:t>РАКТИЧНІ</w:t>
      </w:r>
      <w:r w:rsidRPr="002D1637">
        <w:rPr>
          <w:rFonts w:ascii="Times New Roman" w:hAnsi="Times New Roman"/>
          <w:b/>
          <w:sz w:val="28"/>
          <w:szCs w:val="28"/>
          <w:lang w:val="ru-RU"/>
        </w:rPr>
        <w:t xml:space="preserve"> </w:t>
      </w:r>
      <w:r>
        <w:rPr>
          <w:rFonts w:ascii="Times New Roman" w:hAnsi="Times New Roman"/>
          <w:b/>
          <w:sz w:val="28"/>
          <w:szCs w:val="28"/>
          <w:lang w:val="uk-UA"/>
        </w:rPr>
        <w:t>ПИТАННЯ</w:t>
      </w:r>
      <w:r w:rsidRPr="002D1637">
        <w:rPr>
          <w:rFonts w:ascii="Times New Roman" w:hAnsi="Times New Roman"/>
          <w:b/>
          <w:sz w:val="28"/>
          <w:szCs w:val="28"/>
          <w:lang w:val="ru-RU"/>
        </w:rPr>
        <w:t xml:space="preserve"> </w:t>
      </w:r>
      <w:r>
        <w:rPr>
          <w:rFonts w:ascii="Times New Roman" w:hAnsi="Times New Roman"/>
          <w:b/>
          <w:sz w:val="28"/>
          <w:szCs w:val="28"/>
          <w:lang w:val="uk-UA"/>
        </w:rPr>
        <w:t>ВИПРОБУВАНЬ</w:t>
      </w:r>
    </w:p>
    <w:p w:rsidR="002D1637" w:rsidRDefault="002D1637" w:rsidP="001D24C2">
      <w:pPr>
        <w:spacing w:after="178" w:line="266" w:lineRule="auto"/>
        <w:ind w:left="1134"/>
        <w:jc w:val="center"/>
        <w:rPr>
          <w:rFonts w:ascii="Times New Roman" w:hAnsi="Times New Roman"/>
          <w:b/>
          <w:sz w:val="28"/>
          <w:szCs w:val="28"/>
          <w:lang w:val="ru-RU"/>
        </w:rPr>
      </w:pPr>
      <w:r w:rsidRPr="002D1637">
        <w:rPr>
          <w:rFonts w:ascii="Times New Roman" w:hAnsi="Times New Roman"/>
          <w:b/>
          <w:sz w:val="28"/>
          <w:szCs w:val="28"/>
          <w:lang w:val="ru-RU"/>
        </w:rPr>
        <w:t>Підхід до випробувань</w:t>
      </w:r>
    </w:p>
    <w:p w:rsidR="002D1637" w:rsidRPr="002D1637" w:rsidRDefault="002D1637" w:rsidP="002D1637">
      <w:pPr>
        <w:spacing w:afterLines="200" w:after="480" w:line="276" w:lineRule="auto"/>
        <w:ind w:firstLine="567"/>
        <w:contextualSpacing/>
        <w:jc w:val="both"/>
        <w:outlineLvl w:val="0"/>
        <w:rPr>
          <w:rFonts w:ascii="Times New Roman" w:hAnsi="Times New Roman"/>
          <w:sz w:val="28"/>
          <w:szCs w:val="28"/>
          <w:lang w:val="ru-RU"/>
        </w:rPr>
      </w:pPr>
      <w:r w:rsidRPr="002D1637">
        <w:rPr>
          <w:rFonts w:ascii="Times New Roman" w:hAnsi="Times New Roman"/>
          <w:sz w:val="28"/>
          <w:szCs w:val="28"/>
          <w:lang w:val="ru-RU"/>
        </w:rPr>
        <w:t>-</w:t>
      </w:r>
      <w:r w:rsidRPr="002D1637">
        <w:rPr>
          <w:rFonts w:ascii="Times New Roman" w:hAnsi="Times New Roman"/>
          <w:sz w:val="28"/>
          <w:szCs w:val="28"/>
          <w:lang w:val="ru-RU"/>
        </w:rPr>
        <w:tab/>
        <w:t xml:space="preserve">Режим </w:t>
      </w:r>
      <w:r w:rsidR="00B87CA6">
        <w:rPr>
          <w:rFonts w:ascii="Times New Roman" w:hAnsi="Times New Roman"/>
          <w:sz w:val="28"/>
          <w:szCs w:val="28"/>
          <w:lang w:val="ru-RU"/>
        </w:rPr>
        <w:t>«</w:t>
      </w:r>
      <w:r w:rsidRPr="002D1637">
        <w:rPr>
          <w:rFonts w:ascii="Times New Roman" w:hAnsi="Times New Roman"/>
          <w:sz w:val="28"/>
          <w:szCs w:val="28"/>
          <w:lang w:val="ru-RU"/>
        </w:rPr>
        <w:t>очікування</w:t>
      </w:r>
      <w:r w:rsidR="00B87CA6">
        <w:rPr>
          <w:rFonts w:ascii="Times New Roman" w:hAnsi="Times New Roman"/>
          <w:sz w:val="28"/>
          <w:szCs w:val="28"/>
          <w:lang w:val="ru-RU"/>
        </w:rPr>
        <w:t>»</w:t>
      </w:r>
      <w:r w:rsidRPr="002D1637">
        <w:rPr>
          <w:rFonts w:ascii="Times New Roman" w:hAnsi="Times New Roman"/>
          <w:sz w:val="28"/>
          <w:szCs w:val="28"/>
          <w:lang w:val="ru-RU"/>
        </w:rPr>
        <w:t xml:space="preserve"> вибирають чи програмують шляхом вибору кнопки «</w:t>
      </w:r>
      <w:r w:rsidRPr="002D1637">
        <w:rPr>
          <w:rFonts w:ascii="Times New Roman" w:hAnsi="Times New Roman"/>
          <w:sz w:val="28"/>
          <w:szCs w:val="28"/>
        </w:rPr>
        <w:t>OFF</w:t>
      </w:r>
      <w:r w:rsidRPr="002D1637">
        <w:rPr>
          <w:rFonts w:ascii="Times New Roman" w:hAnsi="Times New Roman"/>
          <w:sz w:val="28"/>
          <w:szCs w:val="28"/>
          <w:lang w:val="ru-RU"/>
        </w:rPr>
        <w:t>» за допомогою пульта дистанційного управління.</w:t>
      </w:r>
    </w:p>
    <w:p w:rsidR="002D1637" w:rsidRPr="002D1637" w:rsidRDefault="002D1637" w:rsidP="002D1637">
      <w:pPr>
        <w:spacing w:afterLines="200" w:after="480" w:line="276" w:lineRule="auto"/>
        <w:ind w:firstLine="567"/>
        <w:contextualSpacing/>
        <w:jc w:val="both"/>
        <w:outlineLvl w:val="0"/>
        <w:rPr>
          <w:rFonts w:ascii="Times New Roman" w:hAnsi="Times New Roman"/>
          <w:sz w:val="28"/>
          <w:szCs w:val="28"/>
          <w:lang w:val="ru-RU"/>
        </w:rPr>
      </w:pPr>
      <w:r w:rsidRPr="002D1637">
        <w:rPr>
          <w:rFonts w:ascii="Times New Roman" w:hAnsi="Times New Roman"/>
          <w:sz w:val="28"/>
          <w:szCs w:val="28"/>
          <w:lang w:val="ru-RU"/>
        </w:rPr>
        <w:t>-</w:t>
      </w:r>
      <w:r w:rsidRPr="002D1637">
        <w:rPr>
          <w:rFonts w:ascii="Times New Roman" w:hAnsi="Times New Roman"/>
          <w:sz w:val="28"/>
          <w:szCs w:val="28"/>
          <w:lang w:val="ru-RU"/>
        </w:rPr>
        <w:tab/>
        <w:t xml:space="preserve">Телевізор повинен знаходитися у стабільному робочому стані у відповідності до вимоги </w:t>
      </w:r>
      <w:r w:rsidRPr="002D1637">
        <w:rPr>
          <w:rFonts w:ascii="Times New Roman" w:hAnsi="Times New Roman"/>
          <w:sz w:val="28"/>
          <w:szCs w:val="28"/>
        </w:rPr>
        <w:t>EN</w:t>
      </w:r>
      <w:r w:rsidRPr="002D1637">
        <w:rPr>
          <w:rFonts w:ascii="Times New Roman" w:hAnsi="Times New Roman"/>
          <w:sz w:val="28"/>
          <w:szCs w:val="28"/>
          <w:lang w:val="ru-RU"/>
        </w:rPr>
        <w:t xml:space="preserve"> 50564:2011. </w:t>
      </w:r>
      <w:r>
        <w:rPr>
          <w:rFonts w:ascii="Times New Roman" w:hAnsi="Times New Roman"/>
          <w:sz w:val="28"/>
          <w:szCs w:val="28"/>
          <w:lang w:val="ru-RU"/>
        </w:rPr>
        <w:t>В</w:t>
      </w:r>
      <w:r w:rsidRPr="002D1637">
        <w:rPr>
          <w:rFonts w:ascii="Times New Roman" w:hAnsi="Times New Roman"/>
          <w:sz w:val="28"/>
          <w:szCs w:val="28"/>
          <w:lang w:val="ru-RU"/>
        </w:rPr>
        <w:t>имірює</w:t>
      </w:r>
      <w:r>
        <w:rPr>
          <w:rFonts w:ascii="Times New Roman" w:hAnsi="Times New Roman"/>
          <w:sz w:val="28"/>
          <w:szCs w:val="28"/>
          <w:lang w:val="ru-RU"/>
        </w:rPr>
        <w:t>м</w:t>
      </w:r>
      <w:r w:rsidRPr="002D1637">
        <w:rPr>
          <w:rFonts w:ascii="Times New Roman" w:hAnsi="Times New Roman"/>
          <w:sz w:val="28"/>
          <w:szCs w:val="28"/>
          <w:lang w:val="ru-RU"/>
        </w:rPr>
        <w:t xml:space="preserve"> споживчу потужність у режимі </w:t>
      </w:r>
      <w:r w:rsidR="00B87CA6">
        <w:rPr>
          <w:rFonts w:ascii="Times New Roman" w:hAnsi="Times New Roman"/>
          <w:sz w:val="28"/>
          <w:szCs w:val="28"/>
          <w:lang w:val="ru-RU"/>
        </w:rPr>
        <w:t>«</w:t>
      </w:r>
      <w:r w:rsidRPr="002D1637">
        <w:rPr>
          <w:rFonts w:ascii="Times New Roman" w:hAnsi="Times New Roman"/>
          <w:sz w:val="28"/>
          <w:szCs w:val="28"/>
          <w:lang w:val="ru-RU"/>
        </w:rPr>
        <w:t>очікування</w:t>
      </w:r>
      <w:r w:rsidR="00B87CA6">
        <w:rPr>
          <w:rFonts w:ascii="Times New Roman" w:hAnsi="Times New Roman"/>
          <w:sz w:val="28"/>
          <w:szCs w:val="28"/>
          <w:lang w:val="ru-RU"/>
        </w:rPr>
        <w:t>»</w:t>
      </w:r>
      <w:r w:rsidRPr="002D1637">
        <w:rPr>
          <w:rFonts w:ascii="Times New Roman" w:hAnsi="Times New Roman"/>
          <w:sz w:val="28"/>
          <w:szCs w:val="28"/>
          <w:lang w:val="ru-RU"/>
        </w:rPr>
        <w:t xml:space="preserve"> і/або режимі «вимкнено» у відповідності до </w:t>
      </w:r>
      <w:r w:rsidRPr="002D1637">
        <w:rPr>
          <w:rFonts w:ascii="Times New Roman" w:hAnsi="Times New Roman"/>
          <w:sz w:val="28"/>
          <w:szCs w:val="28"/>
        </w:rPr>
        <w:t>EN</w:t>
      </w:r>
      <w:r w:rsidRPr="002D1637">
        <w:rPr>
          <w:rFonts w:ascii="Times New Roman" w:hAnsi="Times New Roman"/>
          <w:sz w:val="28"/>
          <w:szCs w:val="28"/>
          <w:lang w:val="ru-RU"/>
        </w:rPr>
        <w:t xml:space="preserve"> 50564:2011.</w:t>
      </w:r>
    </w:p>
    <w:p w:rsidR="002D1637" w:rsidRPr="002D1637" w:rsidRDefault="002D1637" w:rsidP="002D1637">
      <w:pPr>
        <w:spacing w:afterLines="200" w:after="480" w:line="276" w:lineRule="auto"/>
        <w:ind w:firstLine="567"/>
        <w:contextualSpacing/>
        <w:jc w:val="both"/>
        <w:outlineLvl w:val="0"/>
        <w:rPr>
          <w:rFonts w:ascii="Times New Roman" w:hAnsi="Times New Roman"/>
          <w:sz w:val="28"/>
          <w:szCs w:val="28"/>
          <w:lang w:val="ru-RU"/>
        </w:rPr>
      </w:pPr>
      <w:r w:rsidRPr="002D1637">
        <w:rPr>
          <w:rFonts w:ascii="Times New Roman" w:hAnsi="Times New Roman"/>
          <w:sz w:val="28"/>
          <w:szCs w:val="28"/>
          <w:lang w:val="ru-RU"/>
        </w:rPr>
        <w:t>-</w:t>
      </w:r>
      <w:r w:rsidRPr="002D1637">
        <w:rPr>
          <w:rFonts w:ascii="Times New Roman" w:hAnsi="Times New Roman"/>
          <w:sz w:val="28"/>
          <w:szCs w:val="28"/>
          <w:lang w:val="ru-RU"/>
        </w:rPr>
        <w:tab/>
        <w:t xml:space="preserve">Вимірювання у режимі </w:t>
      </w:r>
      <w:r w:rsidR="00B87CA6">
        <w:rPr>
          <w:rFonts w:ascii="Times New Roman" w:hAnsi="Times New Roman"/>
          <w:sz w:val="28"/>
          <w:szCs w:val="28"/>
          <w:lang w:val="ru-RU"/>
        </w:rPr>
        <w:t>«</w:t>
      </w:r>
      <w:r w:rsidRPr="002D1637">
        <w:rPr>
          <w:rFonts w:ascii="Times New Roman" w:hAnsi="Times New Roman"/>
          <w:sz w:val="28"/>
          <w:szCs w:val="28"/>
          <w:lang w:val="ru-RU"/>
        </w:rPr>
        <w:t>очікування</w:t>
      </w:r>
      <w:r w:rsidR="00B87CA6">
        <w:rPr>
          <w:rFonts w:ascii="Times New Roman" w:hAnsi="Times New Roman"/>
          <w:sz w:val="28"/>
          <w:szCs w:val="28"/>
          <w:lang w:val="ru-RU"/>
        </w:rPr>
        <w:t>»</w:t>
      </w:r>
      <w:r w:rsidRPr="002D1637">
        <w:rPr>
          <w:rFonts w:ascii="Times New Roman" w:hAnsi="Times New Roman"/>
          <w:sz w:val="28"/>
          <w:szCs w:val="28"/>
          <w:lang w:val="ru-RU"/>
        </w:rPr>
        <w:t xml:space="preserve"> і/або режимі «вимкнено» виконуються з похибкою 0,01</w:t>
      </w:r>
      <w:r w:rsidRPr="002D1637">
        <w:rPr>
          <w:rFonts w:ascii="Times New Roman" w:hAnsi="Times New Roman"/>
          <w:sz w:val="28"/>
          <w:szCs w:val="28"/>
        </w:rPr>
        <w:t> </w:t>
      </w:r>
      <w:r w:rsidRPr="002D1637">
        <w:rPr>
          <w:rFonts w:ascii="Times New Roman" w:hAnsi="Times New Roman"/>
          <w:sz w:val="28"/>
          <w:szCs w:val="28"/>
          <w:lang w:val="ru-RU"/>
        </w:rPr>
        <w:t>Вт за рівня довірчої ймовірності 95</w:t>
      </w:r>
      <w:r w:rsidRPr="002D1637">
        <w:rPr>
          <w:rFonts w:ascii="Times New Roman" w:hAnsi="Times New Roman"/>
          <w:sz w:val="28"/>
          <w:szCs w:val="28"/>
        </w:rPr>
        <w:t> </w:t>
      </w:r>
      <w:r w:rsidRPr="002D1637">
        <w:rPr>
          <w:rFonts w:ascii="Times New Roman" w:hAnsi="Times New Roman"/>
          <w:sz w:val="28"/>
          <w:szCs w:val="28"/>
          <w:lang w:val="ru-RU"/>
        </w:rPr>
        <w:t xml:space="preserve">% у відповідності до </w:t>
      </w:r>
      <w:r>
        <w:rPr>
          <w:rFonts w:ascii="Times New Roman" w:hAnsi="Times New Roman"/>
          <w:sz w:val="28"/>
          <w:szCs w:val="28"/>
          <w:lang w:val="ru-RU"/>
        </w:rPr>
        <w:t xml:space="preserve">Технічних </w:t>
      </w:r>
      <w:r w:rsidR="00B87CA6">
        <w:rPr>
          <w:rFonts w:ascii="Times New Roman" w:hAnsi="Times New Roman"/>
          <w:sz w:val="28"/>
          <w:szCs w:val="28"/>
          <w:lang w:val="ru-RU"/>
        </w:rPr>
        <w:t>р</w:t>
      </w:r>
      <w:r>
        <w:rPr>
          <w:rFonts w:ascii="Times New Roman" w:hAnsi="Times New Roman"/>
          <w:sz w:val="28"/>
          <w:szCs w:val="28"/>
          <w:lang w:val="ru-RU"/>
        </w:rPr>
        <w:t>егламентів</w:t>
      </w:r>
      <w:r w:rsidRPr="002D1637">
        <w:rPr>
          <w:rFonts w:ascii="Times New Roman" w:hAnsi="Times New Roman"/>
          <w:sz w:val="28"/>
          <w:szCs w:val="28"/>
          <w:lang w:val="ru-RU"/>
        </w:rPr>
        <w:t>.</w:t>
      </w:r>
    </w:p>
    <w:p w:rsidR="002D1637" w:rsidRPr="002D1637" w:rsidRDefault="002D1637" w:rsidP="002D1637">
      <w:pPr>
        <w:spacing w:afterLines="200" w:after="480" w:line="276" w:lineRule="auto"/>
        <w:ind w:firstLine="567"/>
        <w:contextualSpacing/>
        <w:jc w:val="both"/>
        <w:outlineLvl w:val="0"/>
        <w:rPr>
          <w:rFonts w:ascii="Times New Roman" w:hAnsi="Times New Roman"/>
          <w:sz w:val="28"/>
          <w:szCs w:val="28"/>
          <w:lang w:val="ru-RU"/>
        </w:rPr>
      </w:pPr>
      <w:r w:rsidRPr="002D1637">
        <w:rPr>
          <w:rFonts w:ascii="Times New Roman" w:hAnsi="Times New Roman"/>
          <w:sz w:val="28"/>
          <w:szCs w:val="28"/>
          <w:lang w:val="ru-RU"/>
        </w:rPr>
        <w:t>-</w:t>
      </w:r>
      <w:r w:rsidRPr="002D1637">
        <w:rPr>
          <w:rFonts w:ascii="Times New Roman" w:hAnsi="Times New Roman"/>
          <w:sz w:val="28"/>
          <w:szCs w:val="28"/>
          <w:lang w:val="ru-RU"/>
        </w:rPr>
        <w:tab/>
        <w:t xml:space="preserve">Зчитуючи заявлені значення, слід визначити, у якому режимі знаходиться телевізор </w:t>
      </w:r>
      <w:r w:rsidRPr="002D1637">
        <w:rPr>
          <w:rFonts w:ascii="Times New Roman" w:hAnsi="Times New Roman"/>
          <w:sz w:val="28"/>
          <w:szCs w:val="28"/>
          <w:cs/>
        </w:rPr>
        <w:t xml:space="preserve">– </w:t>
      </w:r>
      <w:r w:rsidRPr="002D1637">
        <w:rPr>
          <w:rFonts w:ascii="Times New Roman" w:hAnsi="Times New Roman"/>
          <w:sz w:val="28"/>
          <w:szCs w:val="28"/>
          <w:lang w:val="ru-RU"/>
        </w:rPr>
        <w:t xml:space="preserve">у режимі </w:t>
      </w:r>
      <w:r w:rsidR="00B87CA6">
        <w:rPr>
          <w:rFonts w:ascii="Times New Roman" w:hAnsi="Times New Roman"/>
          <w:sz w:val="28"/>
          <w:szCs w:val="28"/>
          <w:lang w:val="ru-RU"/>
        </w:rPr>
        <w:t>«</w:t>
      </w:r>
      <w:r w:rsidRPr="002D1637">
        <w:rPr>
          <w:rFonts w:ascii="Times New Roman" w:hAnsi="Times New Roman"/>
          <w:sz w:val="28"/>
          <w:szCs w:val="28"/>
          <w:lang w:val="ru-RU"/>
        </w:rPr>
        <w:t>очікування</w:t>
      </w:r>
      <w:r w:rsidR="00B87CA6">
        <w:rPr>
          <w:rFonts w:ascii="Times New Roman" w:hAnsi="Times New Roman"/>
          <w:sz w:val="28"/>
          <w:szCs w:val="28"/>
          <w:lang w:val="ru-RU"/>
        </w:rPr>
        <w:t>»</w:t>
      </w:r>
      <w:r w:rsidRPr="002D1637">
        <w:rPr>
          <w:rFonts w:ascii="Times New Roman" w:hAnsi="Times New Roman"/>
          <w:sz w:val="28"/>
          <w:szCs w:val="28"/>
          <w:lang w:val="ru-RU"/>
        </w:rPr>
        <w:t xml:space="preserve"> чи режимі «вимкнено». </w:t>
      </w:r>
    </w:p>
    <w:p w:rsidR="002D1637" w:rsidRPr="002D1637" w:rsidRDefault="002D1637" w:rsidP="001D24C2">
      <w:pPr>
        <w:spacing w:after="178" w:line="266" w:lineRule="auto"/>
        <w:ind w:left="1134"/>
        <w:jc w:val="center"/>
        <w:rPr>
          <w:rFonts w:ascii="Times New Roman" w:hAnsi="Times New Roman"/>
          <w:b/>
          <w:sz w:val="28"/>
          <w:szCs w:val="28"/>
          <w:lang w:val="ru-RU"/>
        </w:rPr>
      </w:pPr>
    </w:p>
    <w:p w:rsidR="001D24C2" w:rsidRPr="004325F5" w:rsidRDefault="004325F5" w:rsidP="002D1637">
      <w:pPr>
        <w:spacing w:after="200" w:line="276" w:lineRule="auto"/>
        <w:ind w:firstLine="567"/>
        <w:contextualSpacing/>
        <w:jc w:val="center"/>
        <w:outlineLvl w:val="0"/>
        <w:rPr>
          <w:rFonts w:ascii="Times New Roman" w:hAnsi="Times New Roman"/>
          <w:b/>
          <w:sz w:val="28"/>
          <w:szCs w:val="28"/>
          <w:lang w:val="uk-UA"/>
        </w:rPr>
      </w:pPr>
      <w:r>
        <w:rPr>
          <w:rFonts w:ascii="Times New Roman" w:hAnsi="Times New Roman"/>
          <w:b/>
          <w:sz w:val="28"/>
          <w:szCs w:val="28"/>
          <w:lang w:val="uk-UA"/>
        </w:rPr>
        <w:t>Отримані висновки  і рекомендації для найкращої практики</w:t>
      </w:r>
    </w:p>
    <w:p w:rsidR="004325F5" w:rsidRPr="004325F5" w:rsidRDefault="004325F5" w:rsidP="002D1637">
      <w:pPr>
        <w:spacing w:after="200" w:line="276" w:lineRule="auto"/>
        <w:ind w:firstLine="567"/>
        <w:contextualSpacing/>
        <w:jc w:val="center"/>
        <w:outlineLvl w:val="0"/>
        <w:rPr>
          <w:rFonts w:ascii="Times New Roman" w:hAnsi="Times New Roman"/>
          <w:b/>
          <w:sz w:val="28"/>
          <w:szCs w:val="28"/>
          <w:lang w:val="uk-UA"/>
        </w:rPr>
      </w:pPr>
    </w:p>
    <w:p w:rsidR="004325F5" w:rsidRPr="004325F5" w:rsidRDefault="004325F5" w:rsidP="004325F5">
      <w:pPr>
        <w:spacing w:after="200" w:line="276" w:lineRule="auto"/>
        <w:ind w:firstLine="567"/>
        <w:contextualSpacing/>
        <w:jc w:val="both"/>
        <w:outlineLvl w:val="0"/>
        <w:rPr>
          <w:rFonts w:ascii="Times New Roman" w:hAnsi="Times New Roman"/>
          <w:sz w:val="28"/>
          <w:szCs w:val="28"/>
          <w:lang w:val="uk-UA"/>
        </w:rPr>
      </w:pPr>
      <w:r w:rsidRPr="004325F5">
        <w:rPr>
          <w:rFonts w:ascii="Times New Roman" w:hAnsi="Times New Roman"/>
          <w:sz w:val="28"/>
          <w:szCs w:val="28"/>
          <w:lang w:val="uk-UA"/>
        </w:rPr>
        <w:t>-</w:t>
      </w:r>
      <w:r w:rsidRPr="004325F5">
        <w:rPr>
          <w:rFonts w:ascii="Times New Roman" w:hAnsi="Times New Roman"/>
          <w:sz w:val="28"/>
          <w:szCs w:val="28"/>
          <w:lang w:val="uk-UA"/>
        </w:rPr>
        <w:tab/>
        <w:t xml:space="preserve">Для вимірювання споживчої потужності у режимі </w:t>
      </w:r>
      <w:r w:rsidR="00B87CA6">
        <w:rPr>
          <w:rFonts w:ascii="Times New Roman" w:hAnsi="Times New Roman"/>
          <w:sz w:val="28"/>
          <w:szCs w:val="28"/>
          <w:lang w:val="uk-UA"/>
        </w:rPr>
        <w:t>«</w:t>
      </w:r>
      <w:r w:rsidRPr="004325F5">
        <w:rPr>
          <w:rFonts w:ascii="Times New Roman" w:hAnsi="Times New Roman"/>
          <w:sz w:val="28"/>
          <w:szCs w:val="28"/>
          <w:lang w:val="uk-UA"/>
        </w:rPr>
        <w:t>очікування</w:t>
      </w:r>
      <w:r w:rsidR="00B87CA6">
        <w:rPr>
          <w:rFonts w:ascii="Times New Roman" w:hAnsi="Times New Roman"/>
          <w:sz w:val="28"/>
          <w:szCs w:val="28"/>
          <w:lang w:val="uk-UA"/>
        </w:rPr>
        <w:t>»</w:t>
      </w:r>
      <w:r w:rsidRPr="004325F5">
        <w:rPr>
          <w:rFonts w:ascii="Times New Roman" w:hAnsi="Times New Roman"/>
          <w:sz w:val="28"/>
          <w:szCs w:val="28"/>
          <w:lang w:val="uk-UA"/>
        </w:rPr>
        <w:t xml:space="preserve"> / режимі «вимкнено» слід взяти до уваги процедуру стабілізації телевізора, передбачену в </w:t>
      </w:r>
      <w:r w:rsidRPr="004325F5">
        <w:rPr>
          <w:rFonts w:ascii="Times New Roman" w:hAnsi="Times New Roman"/>
          <w:sz w:val="28"/>
          <w:szCs w:val="28"/>
        </w:rPr>
        <w:t>EN</w:t>
      </w:r>
      <w:r w:rsidRPr="004325F5">
        <w:rPr>
          <w:rFonts w:ascii="Times New Roman" w:hAnsi="Times New Roman"/>
          <w:sz w:val="28"/>
          <w:szCs w:val="28"/>
          <w:lang w:val="uk-UA"/>
        </w:rPr>
        <w:t xml:space="preserve"> 50564:2011. </w:t>
      </w:r>
    </w:p>
    <w:p w:rsidR="00EF0FED" w:rsidRDefault="00EF0FED" w:rsidP="00EF0FED">
      <w:pPr>
        <w:spacing w:afterLines="200" w:after="480" w:line="276" w:lineRule="auto"/>
        <w:ind w:firstLine="567"/>
        <w:contextualSpacing/>
        <w:jc w:val="both"/>
        <w:outlineLvl w:val="0"/>
        <w:rPr>
          <w:rFonts w:ascii="Times New Roman" w:hAnsi="Times New Roman"/>
          <w:b/>
          <w:sz w:val="28"/>
          <w:szCs w:val="28"/>
          <w:lang w:val="uk-UA"/>
        </w:rPr>
      </w:pPr>
    </w:p>
    <w:p w:rsidR="004325F5" w:rsidRPr="001D24C2" w:rsidRDefault="004325F5" w:rsidP="00EF0FED">
      <w:pPr>
        <w:spacing w:afterLines="200" w:after="480" w:line="276" w:lineRule="auto"/>
        <w:ind w:firstLine="567"/>
        <w:contextualSpacing/>
        <w:jc w:val="both"/>
        <w:outlineLvl w:val="0"/>
        <w:rPr>
          <w:rFonts w:ascii="Times New Roman" w:hAnsi="Times New Roman"/>
          <w:sz w:val="28"/>
          <w:szCs w:val="28"/>
          <w:lang w:val="uk-UA"/>
        </w:rPr>
      </w:pPr>
    </w:p>
    <w:p w:rsidR="00EF0FED" w:rsidRPr="00B87CA6" w:rsidRDefault="004325F5" w:rsidP="00B87CA6">
      <w:pPr>
        <w:pStyle w:val="a5"/>
        <w:numPr>
          <w:ilvl w:val="1"/>
          <w:numId w:val="18"/>
        </w:numPr>
        <w:spacing w:after="16" w:line="248" w:lineRule="auto"/>
        <w:ind w:right="6"/>
        <w:jc w:val="center"/>
        <w:rPr>
          <w:rFonts w:ascii="Times New Roman" w:hAnsi="Times New Roman"/>
          <w:b/>
          <w:sz w:val="28"/>
          <w:szCs w:val="28"/>
          <w:lang w:val="uk-UA"/>
        </w:rPr>
      </w:pPr>
      <w:r w:rsidRPr="00B87CA6">
        <w:rPr>
          <w:rFonts w:ascii="Times New Roman" w:hAnsi="Times New Roman"/>
          <w:b/>
          <w:sz w:val="28"/>
          <w:szCs w:val="28"/>
          <w:lang w:val="uk-UA"/>
        </w:rPr>
        <w:t>РЕЖИМ</w:t>
      </w:r>
      <w:r w:rsidR="00B87CA6">
        <w:rPr>
          <w:rFonts w:ascii="Times New Roman" w:hAnsi="Times New Roman"/>
          <w:b/>
          <w:sz w:val="28"/>
          <w:szCs w:val="28"/>
          <w:lang w:val="uk-UA"/>
        </w:rPr>
        <w:t xml:space="preserve"> «ВДОМА»</w:t>
      </w:r>
    </w:p>
    <w:p w:rsidR="004325F5" w:rsidRDefault="004325F5" w:rsidP="00EF0FED">
      <w:pPr>
        <w:spacing w:after="16" w:line="248" w:lineRule="auto"/>
        <w:ind w:left="709" w:right="6" w:hanging="283"/>
        <w:jc w:val="center"/>
        <w:rPr>
          <w:rFonts w:ascii="Times New Roman" w:hAnsi="Times New Roman"/>
          <w:b/>
          <w:sz w:val="28"/>
          <w:szCs w:val="28"/>
          <w:lang w:val="uk-UA"/>
        </w:rPr>
      </w:pPr>
    </w:p>
    <w:p w:rsidR="004325F5" w:rsidRDefault="004325F5" w:rsidP="00EF0FED">
      <w:pPr>
        <w:spacing w:after="16" w:line="248" w:lineRule="auto"/>
        <w:ind w:left="709" w:right="6" w:hanging="283"/>
        <w:jc w:val="center"/>
        <w:rPr>
          <w:rFonts w:ascii="Times New Roman" w:hAnsi="Times New Roman"/>
          <w:b/>
          <w:sz w:val="28"/>
          <w:szCs w:val="28"/>
          <w:lang w:val="uk-UA"/>
        </w:rPr>
      </w:pPr>
      <w:r>
        <w:rPr>
          <w:rFonts w:ascii="Times New Roman" w:hAnsi="Times New Roman"/>
          <w:b/>
          <w:sz w:val="28"/>
          <w:szCs w:val="28"/>
          <w:lang w:val="uk-UA"/>
        </w:rPr>
        <w:t xml:space="preserve">Специфікації у відповідності до </w:t>
      </w:r>
      <w:r w:rsidRPr="00B87CA6">
        <w:rPr>
          <w:rFonts w:ascii="Times New Roman" w:hAnsi="Times New Roman"/>
          <w:b/>
          <w:sz w:val="28"/>
          <w:szCs w:val="28"/>
          <w:lang w:val="uk-UA"/>
        </w:rPr>
        <w:t xml:space="preserve">Технічного </w:t>
      </w:r>
      <w:r w:rsidR="00B87CA6" w:rsidRPr="00B87CA6">
        <w:rPr>
          <w:rFonts w:ascii="Times New Roman" w:hAnsi="Times New Roman"/>
          <w:b/>
          <w:sz w:val="28"/>
          <w:szCs w:val="28"/>
          <w:lang w:val="uk-UA"/>
        </w:rPr>
        <w:t>р</w:t>
      </w:r>
      <w:r w:rsidRPr="00B87CA6">
        <w:rPr>
          <w:rFonts w:ascii="Times New Roman" w:hAnsi="Times New Roman"/>
          <w:b/>
          <w:sz w:val="28"/>
          <w:szCs w:val="28"/>
          <w:lang w:val="uk-UA"/>
        </w:rPr>
        <w:t>егламенту</w:t>
      </w:r>
    </w:p>
    <w:p w:rsidR="004325F5" w:rsidRDefault="004325F5" w:rsidP="00EF0FED">
      <w:pPr>
        <w:spacing w:after="16" w:line="248" w:lineRule="auto"/>
        <w:ind w:left="709" w:right="6" w:hanging="283"/>
        <w:jc w:val="center"/>
        <w:rPr>
          <w:rFonts w:ascii="Times New Roman" w:hAnsi="Times New Roman"/>
          <w:sz w:val="28"/>
          <w:szCs w:val="28"/>
          <w:lang w:val="uk-UA"/>
        </w:rPr>
      </w:pPr>
    </w:p>
    <w:p w:rsidR="004325F5" w:rsidRPr="004325F5" w:rsidRDefault="004325F5" w:rsidP="00EF0FED">
      <w:pPr>
        <w:spacing w:after="16" w:line="248" w:lineRule="auto"/>
        <w:ind w:left="709" w:right="6" w:hanging="283"/>
        <w:jc w:val="center"/>
        <w:rPr>
          <w:rFonts w:ascii="Times New Roman" w:hAnsi="Times New Roman"/>
          <w:sz w:val="28"/>
          <w:szCs w:val="28"/>
          <w:lang w:val="uk-UA"/>
        </w:rPr>
      </w:pPr>
      <w:r w:rsidRPr="00570249">
        <w:rPr>
          <w:rFonts w:ascii="Times New Roman" w:hAnsi="Times New Roman"/>
          <w:sz w:val="28"/>
          <w:szCs w:val="28"/>
          <w:lang w:val="uk-UA"/>
        </w:rPr>
        <w:t>Вимоги до екодизайну</w:t>
      </w:r>
    </w:p>
    <w:p w:rsidR="004325F5" w:rsidRPr="004325F5" w:rsidRDefault="004325F5" w:rsidP="00EF0FED">
      <w:pPr>
        <w:spacing w:after="16" w:line="248" w:lineRule="auto"/>
        <w:ind w:left="709" w:right="6" w:hanging="283"/>
        <w:jc w:val="center"/>
        <w:rPr>
          <w:rFonts w:ascii="Times New Roman" w:hAnsi="Times New Roman"/>
          <w:b/>
          <w:sz w:val="28"/>
          <w:szCs w:val="28"/>
          <w:lang w:val="uk-UA"/>
        </w:rPr>
      </w:pPr>
    </w:p>
    <w:p w:rsidR="004325F5" w:rsidRDefault="004325F5" w:rsidP="004325F5">
      <w:pPr>
        <w:spacing w:after="200" w:line="276" w:lineRule="auto"/>
        <w:ind w:firstLine="567"/>
        <w:contextualSpacing/>
        <w:jc w:val="both"/>
        <w:outlineLvl w:val="0"/>
        <w:rPr>
          <w:rFonts w:ascii="Times New Roman" w:hAnsi="Times New Roman"/>
          <w:sz w:val="28"/>
          <w:szCs w:val="28"/>
          <w:lang w:val="uk-UA"/>
        </w:rPr>
      </w:pPr>
      <w:r w:rsidRPr="004325F5">
        <w:rPr>
          <w:rFonts w:ascii="Times New Roman" w:hAnsi="Times New Roman"/>
          <w:sz w:val="28"/>
          <w:szCs w:val="28"/>
          <w:lang w:val="uk-UA"/>
        </w:rPr>
        <w:t>-</w:t>
      </w:r>
      <w:r w:rsidRPr="004325F5">
        <w:rPr>
          <w:rFonts w:ascii="Times New Roman" w:hAnsi="Times New Roman"/>
          <w:sz w:val="28"/>
          <w:szCs w:val="28"/>
          <w:lang w:val="uk-UA"/>
        </w:rPr>
        <w:tab/>
        <w:t>Телевізори, які постачаються з «</w:t>
      </w:r>
      <w:r w:rsidR="00B87CA6">
        <w:rPr>
          <w:rFonts w:ascii="Times New Roman" w:hAnsi="Times New Roman"/>
          <w:sz w:val="28"/>
          <w:szCs w:val="28"/>
          <w:lang w:val="uk-UA"/>
        </w:rPr>
        <w:t>початк</w:t>
      </w:r>
      <w:r w:rsidRPr="004325F5">
        <w:rPr>
          <w:rFonts w:ascii="Times New Roman" w:hAnsi="Times New Roman"/>
          <w:sz w:val="28"/>
          <w:szCs w:val="28"/>
          <w:lang w:val="uk-UA"/>
        </w:rPr>
        <w:t xml:space="preserve">овим меню під час первинної активації повинні забезпечувати </w:t>
      </w:r>
      <w:r w:rsidR="00B87CA6" w:rsidRPr="004325F5">
        <w:rPr>
          <w:rFonts w:ascii="Times New Roman" w:hAnsi="Times New Roman"/>
          <w:sz w:val="28"/>
          <w:szCs w:val="28"/>
          <w:lang w:val="uk-UA"/>
        </w:rPr>
        <w:t xml:space="preserve">режим </w:t>
      </w:r>
      <w:r w:rsidRPr="004325F5">
        <w:rPr>
          <w:rFonts w:ascii="Times New Roman" w:hAnsi="Times New Roman"/>
          <w:sz w:val="28"/>
          <w:szCs w:val="28"/>
          <w:lang w:val="uk-UA"/>
        </w:rPr>
        <w:t>«</w:t>
      </w:r>
      <w:r w:rsidR="00B87CA6">
        <w:rPr>
          <w:rFonts w:ascii="Times New Roman" w:hAnsi="Times New Roman"/>
          <w:sz w:val="28"/>
          <w:szCs w:val="28"/>
          <w:lang w:val="uk-UA"/>
        </w:rPr>
        <w:t>в</w:t>
      </w:r>
      <w:r w:rsidRPr="004325F5">
        <w:rPr>
          <w:rFonts w:ascii="Times New Roman" w:hAnsi="Times New Roman"/>
          <w:sz w:val="28"/>
          <w:szCs w:val="28"/>
          <w:lang w:val="uk-UA"/>
        </w:rPr>
        <w:t xml:space="preserve">дома» у </w:t>
      </w:r>
      <w:r w:rsidR="00B87CA6">
        <w:rPr>
          <w:rFonts w:ascii="Times New Roman" w:hAnsi="Times New Roman"/>
          <w:sz w:val="28"/>
          <w:szCs w:val="28"/>
          <w:lang w:val="uk-UA"/>
        </w:rPr>
        <w:t>початк</w:t>
      </w:r>
      <w:r w:rsidRPr="004325F5">
        <w:rPr>
          <w:rFonts w:ascii="Times New Roman" w:hAnsi="Times New Roman"/>
          <w:sz w:val="28"/>
          <w:szCs w:val="28"/>
          <w:lang w:val="uk-UA"/>
        </w:rPr>
        <w:t xml:space="preserve">овому меню, що повинно бути вибором як усталено під час первинної активації телевізора. Якщо користувач під час первинної активації вибере режим, відмінний від </w:t>
      </w:r>
      <w:r w:rsidR="00B87CA6" w:rsidRPr="004325F5">
        <w:rPr>
          <w:rFonts w:ascii="Times New Roman" w:hAnsi="Times New Roman"/>
          <w:sz w:val="28"/>
          <w:szCs w:val="28"/>
          <w:lang w:val="uk-UA"/>
        </w:rPr>
        <w:t xml:space="preserve">режиму </w:t>
      </w:r>
      <w:r w:rsidRPr="004325F5">
        <w:rPr>
          <w:rFonts w:ascii="Times New Roman" w:hAnsi="Times New Roman"/>
          <w:sz w:val="28"/>
          <w:szCs w:val="28"/>
          <w:lang w:val="uk-UA"/>
        </w:rPr>
        <w:t>«</w:t>
      </w:r>
      <w:r w:rsidR="00B87CA6">
        <w:rPr>
          <w:rFonts w:ascii="Times New Roman" w:hAnsi="Times New Roman"/>
          <w:sz w:val="28"/>
          <w:szCs w:val="28"/>
          <w:lang w:val="uk-UA"/>
        </w:rPr>
        <w:t>вдома</w:t>
      </w:r>
      <w:r w:rsidRPr="004325F5">
        <w:rPr>
          <w:rFonts w:ascii="Times New Roman" w:hAnsi="Times New Roman"/>
          <w:sz w:val="28"/>
          <w:szCs w:val="28"/>
          <w:lang w:val="uk-UA"/>
        </w:rPr>
        <w:t xml:space="preserve">», то повинна з'явитися підказка про другий процес вибору, щоб підтвердити цей вибір. </w:t>
      </w:r>
    </w:p>
    <w:p w:rsidR="004325F5" w:rsidRPr="000C3B55" w:rsidRDefault="004325F5" w:rsidP="004325F5">
      <w:pPr>
        <w:pStyle w:val="3"/>
        <w:spacing w:after="188"/>
        <w:ind w:left="1134"/>
        <w:jc w:val="center"/>
        <w:rPr>
          <w:rFonts w:ascii="Times New Roman" w:hAnsi="Times New Roman" w:cs="Times New Roman"/>
          <w:color w:val="auto"/>
          <w:sz w:val="28"/>
          <w:szCs w:val="28"/>
          <w:lang w:val="uk-UA"/>
        </w:rPr>
      </w:pPr>
      <w:r w:rsidRPr="000C3B55">
        <w:rPr>
          <w:rFonts w:ascii="Times New Roman" w:hAnsi="Times New Roman"/>
          <w:color w:val="auto"/>
          <w:sz w:val="28"/>
          <w:szCs w:val="28"/>
          <w:lang w:val="uk-UA"/>
        </w:rPr>
        <w:t>Практичні питання випробувань</w:t>
      </w:r>
    </w:p>
    <w:p w:rsidR="004325F5" w:rsidRPr="004325F5" w:rsidRDefault="004325F5" w:rsidP="004325F5">
      <w:pPr>
        <w:spacing w:after="200" w:line="276" w:lineRule="auto"/>
        <w:ind w:firstLine="567"/>
        <w:contextualSpacing/>
        <w:jc w:val="both"/>
        <w:outlineLvl w:val="0"/>
        <w:rPr>
          <w:rFonts w:ascii="Times New Roman" w:hAnsi="Times New Roman"/>
          <w:sz w:val="28"/>
          <w:szCs w:val="28"/>
          <w:lang w:val="uk-UA"/>
        </w:rPr>
      </w:pPr>
    </w:p>
    <w:p w:rsidR="004325F5" w:rsidRDefault="000C3B55" w:rsidP="00EF0FED">
      <w:pPr>
        <w:spacing w:after="16" w:line="248" w:lineRule="auto"/>
        <w:ind w:left="709" w:right="6" w:hanging="283"/>
        <w:jc w:val="center"/>
        <w:rPr>
          <w:rFonts w:ascii="Times New Roman" w:hAnsi="Times New Roman"/>
          <w:sz w:val="28"/>
          <w:lang w:val="uk-UA"/>
        </w:rPr>
      </w:pPr>
      <w:r w:rsidRPr="000C3B55">
        <w:rPr>
          <w:rFonts w:ascii="Times New Roman" w:hAnsi="Times New Roman"/>
          <w:sz w:val="28"/>
          <w:lang w:val="uk-UA"/>
        </w:rPr>
        <w:t>Підхід до випробувань</w:t>
      </w:r>
      <w:r>
        <w:rPr>
          <w:rFonts w:ascii="Times New Roman" w:hAnsi="Times New Roman"/>
          <w:sz w:val="28"/>
          <w:lang w:val="uk-UA"/>
        </w:rPr>
        <w:t xml:space="preserve"> </w:t>
      </w:r>
    </w:p>
    <w:p w:rsidR="00765FFE" w:rsidRDefault="00765FFE" w:rsidP="00EF0FED">
      <w:pPr>
        <w:spacing w:after="16" w:line="248" w:lineRule="auto"/>
        <w:ind w:left="709" w:right="6" w:hanging="283"/>
        <w:jc w:val="center"/>
        <w:rPr>
          <w:rFonts w:ascii="Times New Roman" w:hAnsi="Times New Roman"/>
          <w:sz w:val="28"/>
          <w:lang w:val="uk-UA"/>
        </w:rPr>
      </w:pPr>
    </w:p>
    <w:p w:rsidR="000C3B55" w:rsidRPr="000C3B55" w:rsidRDefault="000C3B55" w:rsidP="000C3B55">
      <w:pPr>
        <w:spacing w:after="200" w:line="276" w:lineRule="auto"/>
        <w:ind w:firstLine="567"/>
        <w:contextualSpacing/>
        <w:jc w:val="both"/>
        <w:outlineLvl w:val="0"/>
        <w:rPr>
          <w:rFonts w:ascii="Times New Roman" w:hAnsi="Times New Roman"/>
          <w:sz w:val="28"/>
          <w:szCs w:val="28"/>
          <w:lang w:val="uk-UA"/>
        </w:rPr>
      </w:pPr>
      <w:r w:rsidRPr="000C3B55">
        <w:rPr>
          <w:rFonts w:ascii="Times New Roman" w:hAnsi="Times New Roman"/>
          <w:sz w:val="28"/>
          <w:szCs w:val="28"/>
          <w:lang w:val="uk-UA"/>
        </w:rPr>
        <w:t>-</w:t>
      </w:r>
      <w:r w:rsidRPr="000C3B55">
        <w:rPr>
          <w:rFonts w:ascii="Times New Roman" w:hAnsi="Times New Roman"/>
          <w:sz w:val="28"/>
          <w:szCs w:val="28"/>
          <w:lang w:val="uk-UA"/>
        </w:rPr>
        <w:tab/>
      </w:r>
      <w:r>
        <w:rPr>
          <w:rFonts w:ascii="Times New Roman" w:hAnsi="Times New Roman"/>
          <w:sz w:val="28"/>
          <w:szCs w:val="28"/>
          <w:lang w:val="uk-UA"/>
        </w:rPr>
        <w:t>П</w:t>
      </w:r>
      <w:r w:rsidRPr="000C3B55">
        <w:rPr>
          <w:rFonts w:ascii="Times New Roman" w:hAnsi="Times New Roman"/>
          <w:sz w:val="28"/>
          <w:szCs w:val="28"/>
          <w:lang w:val="uk-UA"/>
        </w:rPr>
        <w:t>еревіряє</w:t>
      </w:r>
      <w:r>
        <w:rPr>
          <w:rFonts w:ascii="Times New Roman" w:hAnsi="Times New Roman"/>
          <w:sz w:val="28"/>
          <w:szCs w:val="28"/>
          <w:lang w:val="uk-UA"/>
        </w:rPr>
        <w:t>м</w:t>
      </w:r>
      <w:r w:rsidRPr="000C3B55">
        <w:rPr>
          <w:rFonts w:ascii="Times New Roman" w:hAnsi="Times New Roman"/>
          <w:sz w:val="28"/>
          <w:szCs w:val="28"/>
          <w:lang w:val="uk-UA"/>
        </w:rPr>
        <w:t xml:space="preserve"> шляхом перевірки меню (налаштування), чи наявний </w:t>
      </w:r>
      <w:r w:rsidR="00355328" w:rsidRPr="000C3B55">
        <w:rPr>
          <w:rFonts w:ascii="Times New Roman" w:hAnsi="Times New Roman"/>
          <w:sz w:val="28"/>
          <w:szCs w:val="28"/>
          <w:lang w:val="uk-UA"/>
        </w:rPr>
        <w:t xml:space="preserve">режим </w:t>
      </w:r>
      <w:r w:rsidRPr="000C3B55">
        <w:rPr>
          <w:rFonts w:ascii="Times New Roman" w:hAnsi="Times New Roman"/>
          <w:sz w:val="28"/>
          <w:szCs w:val="28"/>
          <w:lang w:val="uk-UA"/>
        </w:rPr>
        <w:t>«</w:t>
      </w:r>
      <w:r w:rsidR="00355328">
        <w:rPr>
          <w:rFonts w:ascii="Times New Roman" w:hAnsi="Times New Roman"/>
          <w:sz w:val="28"/>
          <w:szCs w:val="28"/>
          <w:lang w:val="uk-UA"/>
        </w:rPr>
        <w:t>в</w:t>
      </w:r>
      <w:r w:rsidRPr="000C3B55">
        <w:rPr>
          <w:rFonts w:ascii="Times New Roman" w:hAnsi="Times New Roman"/>
          <w:sz w:val="28"/>
          <w:szCs w:val="28"/>
          <w:lang w:val="uk-UA"/>
        </w:rPr>
        <w:t>дома» під час первинної активації і чи він встановлений у якості вибору як усталено (див. Рис.</w:t>
      </w:r>
      <w:r w:rsidRPr="000C3B55">
        <w:rPr>
          <w:rFonts w:ascii="Times New Roman" w:hAnsi="Times New Roman"/>
          <w:sz w:val="28"/>
          <w:szCs w:val="28"/>
        </w:rPr>
        <w:t> </w:t>
      </w:r>
      <w:r w:rsidRPr="000C3B55">
        <w:rPr>
          <w:rFonts w:ascii="Times New Roman" w:hAnsi="Times New Roman"/>
          <w:sz w:val="28"/>
          <w:szCs w:val="28"/>
          <w:lang w:val="uk-UA"/>
        </w:rPr>
        <w:t>8).</w:t>
      </w:r>
    </w:p>
    <w:p w:rsidR="000C3B55" w:rsidRPr="000C3B55" w:rsidRDefault="000C3B55" w:rsidP="000C3B55">
      <w:pPr>
        <w:spacing w:after="200" w:line="276" w:lineRule="auto"/>
        <w:ind w:firstLine="567"/>
        <w:contextualSpacing/>
        <w:jc w:val="both"/>
        <w:outlineLvl w:val="0"/>
        <w:rPr>
          <w:rFonts w:ascii="Times New Roman" w:hAnsi="Times New Roman"/>
          <w:sz w:val="28"/>
          <w:szCs w:val="28"/>
          <w:lang w:val="ru-RU"/>
        </w:rPr>
      </w:pPr>
      <w:r w:rsidRPr="000C3B55">
        <w:rPr>
          <w:rFonts w:ascii="Times New Roman" w:hAnsi="Times New Roman"/>
          <w:sz w:val="28"/>
          <w:szCs w:val="28"/>
          <w:lang w:val="uk-UA"/>
        </w:rPr>
        <w:t>-</w:t>
      </w:r>
      <w:r w:rsidRPr="000C3B55">
        <w:rPr>
          <w:rFonts w:ascii="Times New Roman" w:hAnsi="Times New Roman"/>
          <w:sz w:val="28"/>
          <w:szCs w:val="28"/>
          <w:lang w:val="uk-UA"/>
        </w:rPr>
        <w:tab/>
        <w:t xml:space="preserve">Якщо можна вибрати інший режим, відмінний від </w:t>
      </w:r>
      <w:r w:rsidR="006D4653" w:rsidRPr="000C3B55">
        <w:rPr>
          <w:rFonts w:ascii="Times New Roman" w:hAnsi="Times New Roman"/>
          <w:sz w:val="28"/>
          <w:szCs w:val="28"/>
          <w:lang w:val="uk-UA"/>
        </w:rPr>
        <w:t xml:space="preserve">режиму </w:t>
      </w:r>
      <w:r w:rsidRPr="000C3B55">
        <w:rPr>
          <w:rFonts w:ascii="Times New Roman" w:hAnsi="Times New Roman"/>
          <w:sz w:val="28"/>
          <w:szCs w:val="28"/>
          <w:lang w:val="uk-UA"/>
        </w:rPr>
        <w:t>«</w:t>
      </w:r>
      <w:r w:rsidR="006D4653">
        <w:rPr>
          <w:rFonts w:ascii="Times New Roman" w:hAnsi="Times New Roman"/>
          <w:sz w:val="28"/>
          <w:szCs w:val="28"/>
          <w:lang w:val="uk-UA"/>
        </w:rPr>
        <w:t>в</w:t>
      </w:r>
      <w:r w:rsidRPr="000C3B55">
        <w:rPr>
          <w:rFonts w:ascii="Times New Roman" w:hAnsi="Times New Roman"/>
          <w:sz w:val="28"/>
          <w:szCs w:val="28"/>
          <w:lang w:val="uk-UA"/>
        </w:rPr>
        <w:t xml:space="preserve">дома», то повинен ініціюватися процес другого вибору для </w:t>
      </w:r>
      <w:r w:rsidRPr="000C3B55">
        <w:rPr>
          <w:rFonts w:ascii="Times New Roman" w:hAnsi="Times New Roman"/>
          <w:sz w:val="28"/>
          <w:szCs w:val="28"/>
          <w:lang w:val="ru-RU"/>
        </w:rPr>
        <w:t>підтвердження вибраного режиму (див. Рис.</w:t>
      </w:r>
      <w:r w:rsidRPr="000C3B55">
        <w:rPr>
          <w:rFonts w:ascii="Times New Roman" w:hAnsi="Times New Roman"/>
          <w:sz w:val="28"/>
          <w:szCs w:val="28"/>
        </w:rPr>
        <w:t> </w:t>
      </w:r>
      <w:r w:rsidRPr="000C3B55">
        <w:rPr>
          <w:rFonts w:ascii="Times New Roman" w:hAnsi="Times New Roman"/>
          <w:sz w:val="28"/>
          <w:szCs w:val="28"/>
          <w:lang w:val="ru-RU"/>
        </w:rPr>
        <w:t>9)</w:t>
      </w:r>
    </w:p>
    <w:p w:rsidR="000C3B55" w:rsidRPr="000C3B55" w:rsidRDefault="000C3B55" w:rsidP="000C3B55">
      <w:pPr>
        <w:spacing w:after="200" w:line="276" w:lineRule="auto"/>
        <w:ind w:firstLine="567"/>
        <w:contextualSpacing/>
        <w:jc w:val="both"/>
        <w:outlineLvl w:val="0"/>
        <w:rPr>
          <w:rFonts w:ascii="Times New Roman" w:hAnsi="Times New Roman"/>
          <w:sz w:val="28"/>
          <w:szCs w:val="28"/>
          <w:lang w:val="ru-RU"/>
        </w:rPr>
      </w:pPr>
      <w:r w:rsidRPr="000C3B55">
        <w:rPr>
          <w:rFonts w:ascii="Times New Roman" w:hAnsi="Times New Roman"/>
          <w:sz w:val="28"/>
          <w:szCs w:val="28"/>
          <w:lang w:val="ru-RU"/>
        </w:rPr>
        <w:t>-</w:t>
      </w:r>
      <w:r w:rsidRPr="000C3B55">
        <w:rPr>
          <w:rFonts w:ascii="Times New Roman" w:hAnsi="Times New Roman"/>
          <w:sz w:val="28"/>
          <w:szCs w:val="28"/>
          <w:lang w:val="ru-RU"/>
        </w:rPr>
        <w:tab/>
        <w:t>Результат цього процесу перевірки документується в заключно</w:t>
      </w:r>
      <w:r>
        <w:rPr>
          <w:rFonts w:ascii="Times New Roman" w:hAnsi="Times New Roman"/>
          <w:sz w:val="28"/>
          <w:szCs w:val="28"/>
          <w:lang w:val="ru-RU"/>
        </w:rPr>
        <w:t>му протоколі</w:t>
      </w:r>
      <w:r w:rsidRPr="000C3B55">
        <w:rPr>
          <w:rFonts w:ascii="Times New Roman" w:hAnsi="Times New Roman"/>
          <w:sz w:val="28"/>
          <w:szCs w:val="28"/>
          <w:lang w:val="ru-RU"/>
        </w:rPr>
        <w:t xml:space="preserve"> випробувань.</w:t>
      </w:r>
    </w:p>
    <w:p w:rsidR="000C3B55" w:rsidRDefault="000C3B55" w:rsidP="000C3B55">
      <w:pPr>
        <w:spacing w:after="200" w:line="276" w:lineRule="auto"/>
        <w:ind w:firstLine="567"/>
        <w:contextualSpacing/>
        <w:jc w:val="both"/>
        <w:outlineLvl w:val="0"/>
        <w:rPr>
          <w:rFonts w:ascii="Times New Roman" w:hAnsi="Times New Roman"/>
          <w:sz w:val="28"/>
          <w:szCs w:val="28"/>
          <w:lang w:val="ru-RU"/>
        </w:rPr>
      </w:pPr>
      <w:r w:rsidRPr="000C3B55">
        <w:rPr>
          <w:rFonts w:ascii="Times New Roman" w:hAnsi="Times New Roman"/>
          <w:sz w:val="28"/>
          <w:szCs w:val="28"/>
          <w:lang w:val="ru-RU"/>
        </w:rPr>
        <w:t>-</w:t>
      </w:r>
      <w:r w:rsidRPr="000C3B55">
        <w:rPr>
          <w:rFonts w:ascii="Times New Roman" w:hAnsi="Times New Roman"/>
          <w:sz w:val="28"/>
          <w:szCs w:val="28"/>
          <w:lang w:val="ru-RU"/>
        </w:rPr>
        <w:tab/>
        <w:t xml:space="preserve">Перевірка </w:t>
      </w:r>
      <w:r w:rsidR="006D4653" w:rsidRPr="000C3B55">
        <w:rPr>
          <w:rFonts w:ascii="Times New Roman" w:hAnsi="Times New Roman"/>
          <w:sz w:val="28"/>
          <w:szCs w:val="28"/>
          <w:lang w:val="ru-RU"/>
        </w:rPr>
        <w:t xml:space="preserve">режиму </w:t>
      </w:r>
      <w:r w:rsidRPr="000C3B55">
        <w:rPr>
          <w:rFonts w:ascii="Times New Roman" w:hAnsi="Times New Roman"/>
          <w:sz w:val="28"/>
          <w:szCs w:val="28"/>
          <w:lang w:val="ru-RU"/>
        </w:rPr>
        <w:t>«</w:t>
      </w:r>
      <w:r w:rsidR="006D4653">
        <w:rPr>
          <w:rFonts w:ascii="Times New Roman" w:hAnsi="Times New Roman"/>
          <w:sz w:val="28"/>
          <w:szCs w:val="28"/>
          <w:lang w:val="ru-RU"/>
        </w:rPr>
        <w:t>в</w:t>
      </w:r>
      <w:r w:rsidRPr="000C3B55">
        <w:rPr>
          <w:rFonts w:ascii="Times New Roman" w:hAnsi="Times New Roman"/>
          <w:sz w:val="28"/>
          <w:szCs w:val="28"/>
          <w:lang w:val="ru-RU"/>
        </w:rPr>
        <w:t>дома» повинна бути задокументована в фотографіях і записана в шаблон</w:t>
      </w:r>
      <w:r>
        <w:rPr>
          <w:rFonts w:ascii="Times New Roman" w:hAnsi="Times New Roman"/>
          <w:sz w:val="28"/>
          <w:szCs w:val="28"/>
          <w:lang w:val="ru-RU"/>
        </w:rPr>
        <w:t>і</w:t>
      </w:r>
      <w:r w:rsidRPr="000C3B55">
        <w:rPr>
          <w:rFonts w:ascii="Times New Roman" w:hAnsi="Times New Roman"/>
          <w:sz w:val="28"/>
          <w:szCs w:val="28"/>
          <w:lang w:val="ru-RU"/>
        </w:rPr>
        <w:t xml:space="preserve"> протоколу випробувань.</w:t>
      </w:r>
    </w:p>
    <w:p w:rsidR="00765FFE" w:rsidRDefault="00765FFE" w:rsidP="000C3B55">
      <w:pPr>
        <w:spacing w:after="200" w:line="276" w:lineRule="auto"/>
        <w:ind w:firstLine="567"/>
        <w:contextualSpacing/>
        <w:jc w:val="both"/>
        <w:outlineLvl w:val="0"/>
        <w:rPr>
          <w:rFonts w:ascii="Times New Roman" w:hAnsi="Times New Roman"/>
          <w:sz w:val="28"/>
          <w:szCs w:val="28"/>
          <w:lang w:val="ru-RU"/>
        </w:rPr>
      </w:pPr>
    </w:p>
    <w:p w:rsidR="00765FFE" w:rsidRDefault="00765FFE" w:rsidP="000C3B55">
      <w:pPr>
        <w:spacing w:after="200" w:line="276" w:lineRule="auto"/>
        <w:ind w:firstLine="567"/>
        <w:contextualSpacing/>
        <w:jc w:val="both"/>
        <w:outlineLvl w:val="0"/>
        <w:rPr>
          <w:rFonts w:ascii="Times New Roman" w:hAnsi="Times New Roman"/>
          <w:sz w:val="28"/>
          <w:szCs w:val="28"/>
          <w:lang w:val="ru-RU"/>
        </w:rPr>
      </w:pPr>
    </w:p>
    <w:p w:rsidR="00765FFE" w:rsidRPr="000C3B55" w:rsidRDefault="00765FFE" w:rsidP="00765FFE">
      <w:pPr>
        <w:spacing w:after="200" w:line="276" w:lineRule="auto"/>
        <w:ind w:firstLine="567"/>
        <w:contextualSpacing/>
        <w:jc w:val="center"/>
        <w:outlineLvl w:val="0"/>
        <w:rPr>
          <w:rFonts w:ascii="Times New Roman" w:hAnsi="Times New Roman"/>
          <w:sz w:val="28"/>
          <w:szCs w:val="28"/>
          <w:lang w:val="ru-RU"/>
        </w:rPr>
      </w:pPr>
      <w:r w:rsidRPr="00E552AE">
        <w:rPr>
          <w:rFonts w:ascii="Times New Roman" w:hAnsi="Times New Roman"/>
          <w:noProof/>
          <w:lang w:val="ru-RU"/>
        </w:rPr>
        <w:drawing>
          <wp:inline distT="0" distB="0" distL="0" distR="0" wp14:anchorId="2254959D" wp14:editId="21FC7D02">
            <wp:extent cx="4648200" cy="3092450"/>
            <wp:effectExtent l="0" t="0" r="0" b="0"/>
            <wp:docPr id="64"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8200" cy="3092450"/>
                    </a:xfrm>
                    <a:prstGeom prst="rect">
                      <a:avLst/>
                    </a:prstGeom>
                    <a:noFill/>
                    <a:ln>
                      <a:noFill/>
                    </a:ln>
                  </pic:spPr>
                </pic:pic>
              </a:graphicData>
            </a:graphic>
          </wp:inline>
        </w:drawing>
      </w:r>
    </w:p>
    <w:p w:rsidR="000C3B55" w:rsidRPr="000C3B55" w:rsidRDefault="000C3B55" w:rsidP="00EF0FED">
      <w:pPr>
        <w:spacing w:after="16" w:line="248" w:lineRule="auto"/>
        <w:ind w:left="709" w:right="6" w:hanging="283"/>
        <w:jc w:val="center"/>
        <w:rPr>
          <w:rFonts w:ascii="Times New Roman" w:hAnsi="Times New Roman"/>
          <w:b/>
          <w:sz w:val="28"/>
          <w:szCs w:val="28"/>
          <w:lang w:val="ru-RU"/>
        </w:rPr>
      </w:pPr>
    </w:p>
    <w:p w:rsidR="00765FFE" w:rsidRDefault="00765FFE" w:rsidP="00765FFE">
      <w:pPr>
        <w:spacing w:after="213" w:line="266" w:lineRule="auto"/>
        <w:ind w:left="1134"/>
        <w:jc w:val="center"/>
        <w:rPr>
          <w:rFonts w:ascii="Times New Roman" w:hAnsi="Times New Roman"/>
          <w:sz w:val="28"/>
          <w:szCs w:val="28"/>
          <w:lang w:val="ru-RU"/>
        </w:rPr>
      </w:pPr>
      <w:r w:rsidRPr="00765FFE">
        <w:rPr>
          <w:rFonts w:ascii="Times New Roman" w:hAnsi="Times New Roman"/>
          <w:sz w:val="28"/>
          <w:szCs w:val="28"/>
          <w:lang w:val="ru-RU"/>
        </w:rPr>
        <w:t xml:space="preserve">Рис. 8. Вибір </w:t>
      </w:r>
      <w:r w:rsidR="006D4653" w:rsidRPr="00765FFE">
        <w:rPr>
          <w:rFonts w:ascii="Times New Roman" w:hAnsi="Times New Roman"/>
          <w:sz w:val="28"/>
          <w:szCs w:val="28"/>
          <w:lang w:val="ru-RU"/>
        </w:rPr>
        <w:t xml:space="preserve">режиму </w:t>
      </w:r>
      <w:r w:rsidRPr="00765FFE">
        <w:rPr>
          <w:rFonts w:ascii="Times New Roman" w:hAnsi="Times New Roman"/>
          <w:sz w:val="28"/>
          <w:szCs w:val="28"/>
          <w:lang w:val="ru-RU"/>
        </w:rPr>
        <w:t>«</w:t>
      </w:r>
      <w:r w:rsidR="006D4653">
        <w:rPr>
          <w:rFonts w:ascii="Times New Roman" w:hAnsi="Times New Roman"/>
          <w:sz w:val="28"/>
          <w:szCs w:val="28"/>
          <w:lang w:val="ru-RU"/>
        </w:rPr>
        <w:t>в</w:t>
      </w:r>
      <w:r w:rsidRPr="00765FFE">
        <w:rPr>
          <w:rFonts w:ascii="Times New Roman" w:hAnsi="Times New Roman"/>
          <w:sz w:val="28"/>
          <w:szCs w:val="28"/>
          <w:lang w:val="ru-RU"/>
        </w:rPr>
        <w:t>дома» під час первинної активації телевізора</w:t>
      </w:r>
    </w:p>
    <w:p w:rsidR="00765FFE" w:rsidRPr="00765FFE" w:rsidRDefault="00765FFE" w:rsidP="00765FFE">
      <w:pPr>
        <w:spacing w:after="213" w:line="266" w:lineRule="auto"/>
        <w:ind w:left="1134"/>
        <w:jc w:val="center"/>
        <w:rPr>
          <w:rFonts w:ascii="Times New Roman" w:hAnsi="Times New Roman"/>
          <w:sz w:val="28"/>
          <w:szCs w:val="28"/>
          <w:lang w:val="ru-RU"/>
        </w:rPr>
      </w:pPr>
      <w:r w:rsidRPr="00E552AE">
        <w:rPr>
          <w:rFonts w:ascii="Times New Roman" w:hAnsi="Times New Roman"/>
          <w:noProof/>
          <w:lang w:val="ru-RU"/>
        </w:rPr>
        <mc:AlternateContent>
          <mc:Choice Requires="wpg">
            <w:drawing>
              <wp:inline distT="0" distB="0" distL="0" distR="0" wp14:anchorId="4B3C8E01" wp14:editId="6D20A124">
                <wp:extent cx="4646295" cy="3097530"/>
                <wp:effectExtent l="0" t="0" r="1905" b="21590"/>
                <wp:docPr id="41301" name="Group 40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6295" cy="3097530"/>
                          <a:chOff x="0" y="0"/>
                          <a:chExt cx="4646136" cy="3097424"/>
                        </a:xfrm>
                      </wpg:grpSpPr>
                      <pic:pic xmlns:pic="http://schemas.openxmlformats.org/drawingml/2006/picture">
                        <pic:nvPicPr>
                          <pic:cNvPr id="41302" name="Picture 14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6136" cy="3097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303" name="Rectangle 1407"/>
                        <wps:cNvSpPr>
                          <a:spLocks noChangeArrowheads="1"/>
                        </wps:cNvSpPr>
                        <wps:spPr bwMode="auto">
                          <a:xfrm>
                            <a:off x="0" y="2941384"/>
                            <a:ext cx="54001" cy="180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CC6" w:rsidRDefault="00933CC6" w:rsidP="00765FFE">
                              <w:pPr>
                                <w:spacing w:after="160" w:line="259" w:lineRule="auto"/>
                              </w:pPr>
                              <w:r>
                                <w:t xml:space="preserve"> </w:t>
                              </w:r>
                            </w:p>
                          </w:txbxContent>
                        </wps:txbx>
                        <wps:bodyPr rot="0" vert="horz" wrap="square" lIns="0" tIns="0" rIns="0" bIns="0" anchor="t" anchorCtr="0" upright="1">
                          <a:noAutofit/>
                        </wps:bodyPr>
                      </wps:wsp>
                    </wpg:wgp>
                  </a:graphicData>
                </a:graphic>
              </wp:inline>
            </w:drawing>
          </mc:Choice>
          <mc:Fallback>
            <w:pict>
              <v:group id="Group 40322" o:spid="_x0000_s1029" style="width:365.85pt;height:243.9pt;mso-position-horizontal-relative:char;mso-position-vertical-relative:line" coordsize="46461,309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z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">
                <v:shape id="Picture 1406" o:spid="_x0000_s1030" type="#_x0000_t75" style="position:absolute;width:46461;height:30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fQ3DHAAAA3gAAAA8AAABkcnMvZG93bnJldi54bWxEj0FrwkAUhO+F/oflFXopulFDlegqpUGo&#10;BalGvT+yz2xo9m3IbjX+e7dQ6HGYmW+Yxaq3jbhQ52vHCkbDBARx6XTNlYLjYT2YgfABWWPjmBTc&#10;yMNq+fiwwEy7K+/pUoRKRAj7DBWYENpMSl8asuiHriWO3tl1FkOUXSV1h9cIt40cJ8mrtFhzXDDY&#10;0ruh8rv4sQqoMp/TfHOym3U+2X2lPn3Z5qlSz0/92xxEoD78h//aH1pBOpokY/i9E6+AX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IfQ3DHAAAA3gAAAA8AAAAAAAAAAAAA&#10;AAAAnwIAAGRycy9kb3ducmV2LnhtbFBLBQYAAAAABAAEAPcAAACTAwAAAAA=&#10;">
                  <v:imagedata r:id="rId22" o:title=""/>
                </v:shape>
                <v:rect id="Rectangle 1407" o:spid="_x0000_s1031" style="position:absolute;top:29413;width:540;height:1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l5cYA&#10;AADeAAAADwAAAGRycy9kb3ducmV2LnhtbESPT4vCMBTE7wt+h/AEb2vqKotWo4ir6HH9A+rt0Tzb&#10;YvNSmmirn94sLHgcZuY3zGTWmELcqXK5ZQW9bgSCOLE651TBYb/6HIJwHlljYZkUPMjBbNr6mGCs&#10;bc1buu98KgKEXYwKMu/LWEqXZGTQdW1JHLyLrQz6IKtU6grrADeF/Iqib2kw57CQYUmLjJLr7mYU&#10;rIfl/LSxzzotluf18fc4+tmPvFKddjMfg/DU+Hf4v73RCga9ftSH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jl5cYAAADeAAAADwAAAAAAAAAAAAAAAACYAgAAZHJz&#10;L2Rvd25yZXYueG1sUEsFBgAAAAAEAAQA9QAAAIsDAAAAAA==&#10;" filled="f" stroked="f">
                  <v:textbox inset="0,0,0,0">
                    <w:txbxContent>
                      <w:p w:rsidR="00933CC6" w:rsidRDefault="00933CC6" w:rsidP="00765FFE">
                        <w:pPr>
                          <w:spacing w:after="160" w:line="259" w:lineRule="auto"/>
                        </w:pPr>
                        <w:r>
                          <w:t xml:space="preserve"> </w:t>
                        </w:r>
                      </w:p>
                    </w:txbxContent>
                  </v:textbox>
                </v:rect>
                <w10:anchorlock/>
              </v:group>
            </w:pict>
          </mc:Fallback>
        </mc:AlternateContent>
      </w:r>
    </w:p>
    <w:p w:rsidR="00765FFE" w:rsidRDefault="00765FFE" w:rsidP="00765FFE">
      <w:pPr>
        <w:spacing w:after="110" w:line="265" w:lineRule="auto"/>
        <w:ind w:left="1134" w:right="2"/>
        <w:jc w:val="center"/>
        <w:rPr>
          <w:rFonts w:ascii="Times New Roman" w:hAnsi="Times New Roman"/>
          <w:sz w:val="28"/>
          <w:szCs w:val="28"/>
          <w:lang w:val="ru-RU"/>
        </w:rPr>
      </w:pPr>
      <w:r w:rsidRPr="00765FFE">
        <w:rPr>
          <w:rFonts w:ascii="Times New Roman" w:hAnsi="Times New Roman"/>
          <w:sz w:val="28"/>
          <w:szCs w:val="28"/>
          <w:lang w:val="ru-RU"/>
        </w:rPr>
        <w:t>Рис. 9. Процес другого вибору для підтвердження призначеного режиму</w:t>
      </w:r>
    </w:p>
    <w:p w:rsidR="00E942DF" w:rsidRDefault="00E942DF" w:rsidP="00765FFE">
      <w:pPr>
        <w:spacing w:after="110" w:line="265" w:lineRule="auto"/>
        <w:ind w:left="1134" w:right="2"/>
        <w:jc w:val="center"/>
        <w:rPr>
          <w:rFonts w:ascii="Times New Roman" w:hAnsi="Times New Roman"/>
          <w:sz w:val="28"/>
          <w:szCs w:val="28"/>
          <w:lang w:val="ru-RU"/>
        </w:rPr>
      </w:pPr>
    </w:p>
    <w:p w:rsidR="006D4653" w:rsidRDefault="006D4653" w:rsidP="00765FFE">
      <w:pPr>
        <w:spacing w:after="110" w:line="265" w:lineRule="auto"/>
        <w:ind w:left="1134" w:right="2"/>
        <w:jc w:val="center"/>
        <w:rPr>
          <w:rFonts w:ascii="Times New Roman" w:hAnsi="Times New Roman"/>
          <w:b/>
          <w:sz w:val="28"/>
          <w:szCs w:val="28"/>
          <w:lang w:val="ru-RU"/>
        </w:rPr>
      </w:pPr>
    </w:p>
    <w:p w:rsidR="00765FFE" w:rsidRDefault="00E942DF" w:rsidP="00765FFE">
      <w:pPr>
        <w:spacing w:after="110" w:line="265" w:lineRule="auto"/>
        <w:ind w:left="1134" w:right="2"/>
        <w:jc w:val="center"/>
        <w:rPr>
          <w:rFonts w:ascii="Times New Roman" w:hAnsi="Times New Roman"/>
          <w:b/>
          <w:sz w:val="28"/>
          <w:szCs w:val="28"/>
          <w:lang w:val="ru-RU"/>
        </w:rPr>
      </w:pPr>
      <w:r w:rsidRPr="00E942DF">
        <w:rPr>
          <w:rFonts w:ascii="Times New Roman" w:hAnsi="Times New Roman"/>
          <w:b/>
          <w:sz w:val="28"/>
          <w:szCs w:val="28"/>
          <w:lang w:val="ru-RU"/>
        </w:rPr>
        <w:t>Отримані висновки і рекомендації для найкращої практики</w:t>
      </w:r>
    </w:p>
    <w:p w:rsidR="00E942DF" w:rsidRDefault="00E942DF" w:rsidP="00E942DF">
      <w:pPr>
        <w:spacing w:afterLines="200" w:after="480" w:line="276" w:lineRule="auto"/>
        <w:ind w:firstLine="567"/>
        <w:contextualSpacing/>
        <w:jc w:val="both"/>
        <w:outlineLvl w:val="0"/>
        <w:rPr>
          <w:rFonts w:ascii="Times New Roman" w:hAnsi="Times New Roman"/>
          <w:sz w:val="28"/>
          <w:szCs w:val="28"/>
          <w:lang w:val="ru-RU"/>
        </w:rPr>
      </w:pPr>
      <w:r w:rsidRPr="00E942DF">
        <w:rPr>
          <w:rFonts w:ascii="Times New Roman" w:hAnsi="Times New Roman"/>
          <w:sz w:val="28"/>
          <w:szCs w:val="28"/>
          <w:lang w:val="ru-RU"/>
        </w:rPr>
        <w:t>-</w:t>
      </w:r>
      <w:r w:rsidRPr="00E942DF">
        <w:rPr>
          <w:rFonts w:ascii="Times New Roman" w:hAnsi="Times New Roman"/>
          <w:sz w:val="28"/>
          <w:szCs w:val="28"/>
          <w:lang w:val="ru-RU"/>
        </w:rPr>
        <w:tab/>
        <w:t xml:space="preserve">Задокументувати </w:t>
      </w:r>
      <w:r w:rsidR="006D4653">
        <w:rPr>
          <w:rFonts w:ascii="Times New Roman" w:hAnsi="Times New Roman"/>
          <w:sz w:val="28"/>
          <w:szCs w:val="28"/>
          <w:lang w:val="ru-RU"/>
        </w:rPr>
        <w:t>у</w:t>
      </w:r>
      <w:r w:rsidRPr="00E942DF">
        <w:rPr>
          <w:rFonts w:ascii="Times New Roman" w:hAnsi="Times New Roman"/>
          <w:sz w:val="28"/>
          <w:szCs w:val="28"/>
          <w:lang w:val="ru-RU"/>
        </w:rPr>
        <w:t xml:space="preserve"> фотографіях перші параметри налаштування і меню в режимі</w:t>
      </w:r>
      <w:r w:rsidR="006D4653">
        <w:rPr>
          <w:rFonts w:ascii="Times New Roman" w:hAnsi="Times New Roman"/>
          <w:sz w:val="28"/>
          <w:szCs w:val="28"/>
          <w:lang w:val="ru-RU"/>
        </w:rPr>
        <w:t xml:space="preserve"> «вдома»</w:t>
      </w:r>
      <w:r>
        <w:rPr>
          <w:rFonts w:ascii="Times New Roman" w:hAnsi="Times New Roman"/>
          <w:sz w:val="28"/>
          <w:szCs w:val="28"/>
          <w:lang w:val="ru-RU"/>
        </w:rPr>
        <w:t>.</w:t>
      </w:r>
    </w:p>
    <w:p w:rsidR="00E942DF" w:rsidRDefault="00E942DF" w:rsidP="00E942DF">
      <w:pPr>
        <w:spacing w:afterLines="200" w:after="480" w:line="276" w:lineRule="auto"/>
        <w:ind w:firstLine="567"/>
        <w:contextualSpacing/>
        <w:jc w:val="both"/>
        <w:outlineLvl w:val="0"/>
        <w:rPr>
          <w:rFonts w:ascii="Times New Roman" w:hAnsi="Times New Roman"/>
          <w:b/>
          <w:sz w:val="28"/>
          <w:szCs w:val="28"/>
          <w:lang w:val="ru-RU"/>
        </w:rPr>
      </w:pPr>
    </w:p>
    <w:p w:rsidR="00E942DF" w:rsidRDefault="00E942DF" w:rsidP="00E942DF">
      <w:pPr>
        <w:spacing w:afterLines="200" w:after="480" w:line="276" w:lineRule="auto"/>
        <w:ind w:firstLine="567"/>
        <w:contextualSpacing/>
        <w:jc w:val="both"/>
        <w:outlineLvl w:val="0"/>
        <w:rPr>
          <w:rFonts w:ascii="Times New Roman" w:hAnsi="Times New Roman"/>
          <w:b/>
          <w:sz w:val="28"/>
          <w:szCs w:val="28"/>
          <w:lang w:val="ru-RU"/>
        </w:rPr>
      </w:pPr>
    </w:p>
    <w:p w:rsidR="00E942DF" w:rsidRPr="006D4653" w:rsidRDefault="00E942DF" w:rsidP="006D4653">
      <w:pPr>
        <w:pStyle w:val="a5"/>
        <w:numPr>
          <w:ilvl w:val="1"/>
          <w:numId w:val="18"/>
        </w:numPr>
        <w:jc w:val="center"/>
        <w:outlineLvl w:val="0"/>
        <w:rPr>
          <w:rFonts w:ascii="Times New Roman" w:hAnsi="Times New Roman"/>
          <w:b/>
          <w:sz w:val="28"/>
          <w:szCs w:val="28"/>
          <w:lang w:val="ru-RU"/>
        </w:rPr>
      </w:pPr>
      <w:r w:rsidRPr="006D4653">
        <w:rPr>
          <w:rFonts w:ascii="Times New Roman" w:hAnsi="Times New Roman"/>
          <w:b/>
          <w:sz w:val="28"/>
          <w:szCs w:val="28"/>
          <w:lang w:val="ru-RU"/>
        </w:rPr>
        <w:t>АВТОМАТИЧНЕ ВИМИКАННЯ ЖИВЛЕННЯ (APD)</w:t>
      </w:r>
    </w:p>
    <w:p w:rsidR="00F36AED" w:rsidRDefault="00684ABE" w:rsidP="00F36AED">
      <w:pPr>
        <w:spacing w:after="236" w:line="259" w:lineRule="auto"/>
        <w:ind w:left="1134" w:right="618"/>
        <w:jc w:val="center"/>
        <w:rPr>
          <w:rFonts w:ascii="Times New Roman" w:hAnsi="Times New Roman"/>
          <w:b/>
          <w:sz w:val="28"/>
          <w:szCs w:val="28"/>
          <w:lang w:val="ru-RU"/>
        </w:rPr>
      </w:pPr>
      <w:r w:rsidRPr="00684ABE">
        <w:rPr>
          <w:rFonts w:ascii="Times New Roman" w:hAnsi="Times New Roman"/>
          <w:b/>
          <w:sz w:val="28"/>
          <w:szCs w:val="28"/>
          <w:lang w:val="ru-RU"/>
        </w:rPr>
        <w:t xml:space="preserve">Специфікації у відповідності до </w:t>
      </w:r>
      <w:r w:rsidRPr="006D4653">
        <w:rPr>
          <w:rFonts w:ascii="Times New Roman" w:hAnsi="Times New Roman"/>
          <w:b/>
          <w:sz w:val="28"/>
          <w:szCs w:val="28"/>
          <w:lang w:val="ru-RU"/>
        </w:rPr>
        <w:t xml:space="preserve">Технічного </w:t>
      </w:r>
      <w:r w:rsidR="006D4653">
        <w:rPr>
          <w:rFonts w:ascii="Times New Roman" w:hAnsi="Times New Roman"/>
          <w:b/>
          <w:sz w:val="28"/>
          <w:szCs w:val="28"/>
          <w:lang w:val="ru-RU"/>
        </w:rPr>
        <w:t>р</w:t>
      </w:r>
      <w:r w:rsidRPr="006D4653">
        <w:rPr>
          <w:rFonts w:ascii="Times New Roman" w:hAnsi="Times New Roman"/>
          <w:b/>
          <w:sz w:val="28"/>
          <w:szCs w:val="28"/>
          <w:lang w:val="ru-RU"/>
        </w:rPr>
        <w:t>егламенту</w:t>
      </w:r>
    </w:p>
    <w:p w:rsidR="00684ABE" w:rsidRDefault="00684ABE" w:rsidP="00F36AED">
      <w:pPr>
        <w:spacing w:after="236" w:line="259" w:lineRule="auto"/>
        <w:ind w:left="1134" w:right="618"/>
        <w:jc w:val="center"/>
        <w:rPr>
          <w:rFonts w:ascii="Times New Roman" w:hAnsi="Times New Roman"/>
          <w:sz w:val="28"/>
          <w:szCs w:val="28"/>
          <w:lang w:val="uk-UA"/>
        </w:rPr>
      </w:pPr>
      <w:r w:rsidRPr="00570249">
        <w:rPr>
          <w:rFonts w:ascii="Times New Roman" w:hAnsi="Times New Roman"/>
          <w:sz w:val="28"/>
          <w:szCs w:val="28"/>
          <w:lang w:val="ru-RU"/>
        </w:rPr>
        <w:t>Вимоги до екодизайну</w:t>
      </w:r>
    </w:p>
    <w:p w:rsidR="00142E94" w:rsidRDefault="00142E94" w:rsidP="00142E94">
      <w:pPr>
        <w:ind w:left="1134" w:right="13"/>
        <w:rPr>
          <w:rFonts w:ascii="Times New Roman" w:hAnsi="Times New Roman"/>
          <w:sz w:val="22"/>
          <w:lang w:val="ru-RU"/>
        </w:rPr>
      </w:pPr>
    </w:p>
    <w:p w:rsidR="00142E94" w:rsidRPr="00142E94" w:rsidRDefault="00142E94" w:rsidP="00D14C97">
      <w:pPr>
        <w:spacing w:afterLines="200" w:after="480" w:line="276" w:lineRule="auto"/>
        <w:ind w:firstLine="567"/>
        <w:contextualSpacing/>
        <w:jc w:val="both"/>
        <w:outlineLvl w:val="0"/>
        <w:rPr>
          <w:rFonts w:ascii="Times New Roman" w:hAnsi="Times New Roman"/>
          <w:sz w:val="28"/>
          <w:szCs w:val="28"/>
          <w:lang w:val="ru-RU"/>
        </w:rPr>
      </w:pPr>
      <w:r w:rsidRPr="00142E94">
        <w:rPr>
          <w:rFonts w:ascii="Times New Roman" w:hAnsi="Times New Roman"/>
          <w:sz w:val="28"/>
          <w:szCs w:val="28"/>
          <w:lang w:val="ru-RU"/>
        </w:rPr>
        <w:t xml:space="preserve"> Автоматичне вимикання живлення передбачається таким чином:</w:t>
      </w:r>
    </w:p>
    <w:p w:rsidR="00142E94" w:rsidRPr="00142E94" w:rsidRDefault="00142E94" w:rsidP="00D14C97">
      <w:pPr>
        <w:spacing w:afterLines="200" w:after="480" w:line="276" w:lineRule="auto"/>
        <w:ind w:firstLine="567"/>
        <w:contextualSpacing/>
        <w:jc w:val="both"/>
        <w:outlineLvl w:val="0"/>
        <w:rPr>
          <w:rFonts w:ascii="Times New Roman" w:hAnsi="Times New Roman"/>
          <w:sz w:val="28"/>
          <w:szCs w:val="28"/>
          <w:lang w:val="ru-RU"/>
        </w:rPr>
      </w:pPr>
      <w:r w:rsidRPr="00142E94">
        <w:rPr>
          <w:rFonts w:ascii="Times New Roman" w:hAnsi="Times New Roman"/>
          <w:sz w:val="28"/>
          <w:szCs w:val="28"/>
          <w:lang w:val="ru-RU"/>
        </w:rPr>
        <w:t>-</w:t>
      </w:r>
      <w:r w:rsidRPr="00142E94">
        <w:rPr>
          <w:rFonts w:ascii="Times New Roman" w:hAnsi="Times New Roman"/>
          <w:sz w:val="28"/>
          <w:szCs w:val="28"/>
          <w:lang w:val="ru-RU"/>
        </w:rPr>
        <w:tab/>
        <w:t>«після не більше 4</w:t>
      </w:r>
      <w:r w:rsidRPr="00142E94">
        <w:rPr>
          <w:rFonts w:ascii="Times New Roman" w:hAnsi="Times New Roman"/>
          <w:sz w:val="28"/>
          <w:szCs w:val="28"/>
        </w:rPr>
        <w:t> </w:t>
      </w:r>
      <w:r w:rsidRPr="00142E94">
        <w:rPr>
          <w:rFonts w:ascii="Times New Roman" w:hAnsi="Times New Roman"/>
          <w:sz w:val="28"/>
          <w:szCs w:val="28"/>
          <w:lang w:val="ru-RU"/>
        </w:rPr>
        <w:t xml:space="preserve">годин у робочому режимі після останньої взаємодії з користувачем і/або зміни каналу, телевізор автоматично переходить з робочого режиму в: </w:t>
      </w:r>
    </w:p>
    <w:p w:rsidR="00142E94" w:rsidRPr="00142E94" w:rsidRDefault="00142E94" w:rsidP="00D14C97">
      <w:pPr>
        <w:spacing w:afterLines="200" w:after="480" w:line="276" w:lineRule="auto"/>
        <w:ind w:firstLine="567"/>
        <w:contextualSpacing/>
        <w:jc w:val="both"/>
        <w:outlineLvl w:val="0"/>
        <w:rPr>
          <w:rFonts w:ascii="Times New Roman" w:hAnsi="Times New Roman"/>
          <w:sz w:val="28"/>
          <w:szCs w:val="28"/>
          <w:lang w:val="ru-RU"/>
        </w:rPr>
      </w:pPr>
      <w:r w:rsidRPr="00142E94">
        <w:rPr>
          <w:rFonts w:ascii="Times New Roman" w:hAnsi="Times New Roman"/>
          <w:sz w:val="28"/>
          <w:szCs w:val="28"/>
          <w:lang w:val="ru-RU"/>
        </w:rPr>
        <w:t>-</w:t>
      </w:r>
      <w:r w:rsidRPr="00142E94">
        <w:rPr>
          <w:rFonts w:ascii="Times New Roman" w:hAnsi="Times New Roman"/>
          <w:sz w:val="28"/>
          <w:szCs w:val="28"/>
          <w:lang w:val="ru-RU"/>
        </w:rPr>
        <w:tab/>
        <w:t xml:space="preserve">режим </w:t>
      </w:r>
      <w:r w:rsidR="006D4653">
        <w:rPr>
          <w:rFonts w:ascii="Times New Roman" w:hAnsi="Times New Roman"/>
          <w:sz w:val="28"/>
          <w:szCs w:val="28"/>
          <w:lang w:val="ru-RU"/>
        </w:rPr>
        <w:t>«</w:t>
      </w:r>
      <w:r w:rsidRPr="00142E94">
        <w:rPr>
          <w:rFonts w:ascii="Times New Roman" w:hAnsi="Times New Roman"/>
          <w:sz w:val="28"/>
          <w:szCs w:val="28"/>
          <w:lang w:val="ru-RU"/>
        </w:rPr>
        <w:t>очікування</w:t>
      </w:r>
      <w:r w:rsidR="006D4653">
        <w:rPr>
          <w:rFonts w:ascii="Times New Roman" w:hAnsi="Times New Roman"/>
          <w:sz w:val="28"/>
          <w:szCs w:val="28"/>
          <w:lang w:val="ru-RU"/>
        </w:rPr>
        <w:t>»</w:t>
      </w:r>
      <w:r w:rsidRPr="00142E94">
        <w:rPr>
          <w:rFonts w:ascii="Times New Roman" w:hAnsi="Times New Roman"/>
          <w:sz w:val="28"/>
          <w:szCs w:val="28"/>
          <w:lang w:val="ru-RU"/>
        </w:rPr>
        <w:t>, або</w:t>
      </w:r>
    </w:p>
    <w:p w:rsidR="00142E94" w:rsidRPr="00142E94" w:rsidRDefault="00142E94" w:rsidP="00D14C97">
      <w:pPr>
        <w:spacing w:afterLines="200" w:after="480" w:line="276" w:lineRule="auto"/>
        <w:ind w:firstLine="567"/>
        <w:contextualSpacing/>
        <w:jc w:val="both"/>
        <w:outlineLvl w:val="0"/>
        <w:rPr>
          <w:rFonts w:ascii="Times New Roman" w:hAnsi="Times New Roman"/>
          <w:sz w:val="28"/>
          <w:szCs w:val="28"/>
          <w:lang w:val="ru-RU"/>
        </w:rPr>
      </w:pPr>
      <w:r w:rsidRPr="00142E94">
        <w:rPr>
          <w:rFonts w:ascii="Times New Roman" w:hAnsi="Times New Roman"/>
          <w:sz w:val="28"/>
          <w:szCs w:val="28"/>
          <w:lang w:val="ru-RU"/>
        </w:rPr>
        <w:lastRenderedPageBreak/>
        <w:t>-</w:t>
      </w:r>
      <w:r w:rsidRPr="00142E94">
        <w:rPr>
          <w:rFonts w:ascii="Times New Roman" w:hAnsi="Times New Roman"/>
          <w:sz w:val="28"/>
          <w:szCs w:val="28"/>
          <w:lang w:val="ru-RU"/>
        </w:rPr>
        <w:tab/>
        <w:t>режим «вимкнено», або</w:t>
      </w:r>
    </w:p>
    <w:p w:rsidR="00142E94" w:rsidRPr="00142E94" w:rsidRDefault="00142E94" w:rsidP="00D14C97">
      <w:pPr>
        <w:spacing w:afterLines="200" w:after="480" w:line="276" w:lineRule="auto"/>
        <w:ind w:firstLine="567"/>
        <w:contextualSpacing/>
        <w:jc w:val="both"/>
        <w:outlineLvl w:val="0"/>
        <w:rPr>
          <w:rFonts w:ascii="Times New Roman" w:hAnsi="Times New Roman"/>
          <w:sz w:val="28"/>
          <w:szCs w:val="28"/>
          <w:lang w:val="ru-RU"/>
        </w:rPr>
      </w:pPr>
      <w:r w:rsidRPr="00142E94">
        <w:rPr>
          <w:rFonts w:ascii="Times New Roman" w:hAnsi="Times New Roman"/>
          <w:sz w:val="28"/>
          <w:szCs w:val="28"/>
          <w:lang w:val="ru-RU"/>
        </w:rPr>
        <w:t>-</w:t>
      </w:r>
      <w:r w:rsidRPr="00142E94">
        <w:rPr>
          <w:rFonts w:ascii="Times New Roman" w:hAnsi="Times New Roman"/>
          <w:sz w:val="28"/>
          <w:szCs w:val="28"/>
          <w:lang w:val="ru-RU"/>
        </w:rPr>
        <w:tab/>
        <w:t xml:space="preserve">інший стан, у якому не перевищуються застосовні вимоги до споживчої потужності </w:t>
      </w:r>
      <w:proofErr w:type="gramStart"/>
      <w:r w:rsidRPr="00142E94">
        <w:rPr>
          <w:rFonts w:ascii="Times New Roman" w:hAnsi="Times New Roman"/>
          <w:sz w:val="28"/>
          <w:szCs w:val="28"/>
          <w:lang w:val="ru-RU"/>
        </w:rPr>
        <w:t>для</w:t>
      </w:r>
      <w:proofErr w:type="gramEnd"/>
      <w:r w:rsidRPr="00142E94">
        <w:rPr>
          <w:rFonts w:ascii="Times New Roman" w:hAnsi="Times New Roman"/>
          <w:sz w:val="28"/>
          <w:szCs w:val="28"/>
          <w:lang w:val="ru-RU"/>
        </w:rPr>
        <w:t xml:space="preserve"> режиму «вимкнено» і/або режиму </w:t>
      </w:r>
      <w:r w:rsidR="006D4653">
        <w:rPr>
          <w:rFonts w:ascii="Times New Roman" w:hAnsi="Times New Roman"/>
          <w:sz w:val="28"/>
          <w:szCs w:val="28"/>
          <w:lang w:val="ru-RU"/>
        </w:rPr>
        <w:t>«</w:t>
      </w:r>
      <w:r w:rsidRPr="00142E94">
        <w:rPr>
          <w:rFonts w:ascii="Times New Roman" w:hAnsi="Times New Roman"/>
          <w:sz w:val="28"/>
          <w:szCs w:val="28"/>
          <w:lang w:val="ru-RU"/>
        </w:rPr>
        <w:t>очікування».</w:t>
      </w:r>
    </w:p>
    <w:p w:rsidR="00142E94" w:rsidRPr="00D14C97" w:rsidRDefault="00373F6A" w:rsidP="00D14C97">
      <w:pPr>
        <w:spacing w:afterLines="200" w:after="480" w:line="276" w:lineRule="auto"/>
        <w:ind w:firstLine="567"/>
        <w:contextualSpacing/>
        <w:jc w:val="both"/>
        <w:outlineLvl w:val="0"/>
        <w:rPr>
          <w:rFonts w:ascii="Times New Roman" w:hAnsi="Times New Roman"/>
          <w:sz w:val="28"/>
          <w:szCs w:val="28"/>
          <w:lang w:val="ru-RU"/>
        </w:rPr>
      </w:pPr>
      <w:r>
        <w:rPr>
          <w:rFonts w:ascii="Times New Roman" w:hAnsi="Times New Roman"/>
          <w:sz w:val="28"/>
          <w:szCs w:val="28"/>
          <w:lang w:val="ru-RU"/>
        </w:rPr>
        <w:t>В</w:t>
      </w:r>
      <w:r w:rsidR="00142E94" w:rsidRPr="00142E94">
        <w:rPr>
          <w:rFonts w:ascii="Times New Roman" w:hAnsi="Times New Roman"/>
          <w:sz w:val="28"/>
          <w:szCs w:val="28"/>
          <w:lang w:val="ru-RU"/>
        </w:rPr>
        <w:t xml:space="preserve">изначено, що «телевізори повинні відображати попереджувальні повідомлення, перш ніж автоматично переходити з робочого режиму в застосовний стан/режими. </w:t>
      </w:r>
      <w:r w:rsidR="00142E94" w:rsidRPr="00D14C97">
        <w:rPr>
          <w:rFonts w:ascii="Times New Roman" w:hAnsi="Times New Roman"/>
          <w:sz w:val="28"/>
          <w:szCs w:val="28"/>
          <w:lang w:val="ru-RU"/>
        </w:rPr>
        <w:t>Ця функція повинна бути встановлена «як усталено».</w:t>
      </w:r>
    </w:p>
    <w:p w:rsidR="00D14C97" w:rsidRPr="00D14C97" w:rsidRDefault="00D14C97" w:rsidP="00D14C97">
      <w:pPr>
        <w:spacing w:after="200" w:line="276" w:lineRule="auto"/>
        <w:ind w:firstLine="567"/>
        <w:contextualSpacing/>
        <w:jc w:val="both"/>
        <w:outlineLvl w:val="0"/>
        <w:rPr>
          <w:rFonts w:ascii="Times New Roman" w:hAnsi="Times New Roman"/>
          <w:sz w:val="28"/>
          <w:szCs w:val="28"/>
          <w:lang w:val="ru-RU"/>
        </w:rPr>
      </w:pPr>
      <w:r w:rsidRPr="00373F6A">
        <w:rPr>
          <w:rFonts w:ascii="Times New Roman" w:hAnsi="Times New Roman"/>
          <w:sz w:val="28"/>
          <w:szCs w:val="28"/>
          <w:lang w:val="ru-RU"/>
        </w:rPr>
        <w:t>Примітка</w:t>
      </w:r>
      <w:r w:rsidRPr="00373F6A">
        <w:rPr>
          <w:rFonts w:ascii="Times New Roman" w:hAnsi="Times New Roman"/>
          <w:sz w:val="28"/>
          <w:szCs w:val="28"/>
        </w:rPr>
        <w:t> </w:t>
      </w:r>
      <w:r w:rsidRPr="00373F6A">
        <w:rPr>
          <w:rFonts w:ascii="Times New Roman" w:hAnsi="Times New Roman"/>
          <w:sz w:val="28"/>
          <w:szCs w:val="28"/>
          <w:lang w:val="ru-RU"/>
        </w:rPr>
        <w:t xml:space="preserve">1: </w:t>
      </w:r>
      <w:r w:rsidRPr="00D14C97">
        <w:rPr>
          <w:rFonts w:ascii="Times New Roman" w:hAnsi="Times New Roman"/>
          <w:sz w:val="28"/>
          <w:szCs w:val="28"/>
          <w:lang w:val="ru-RU"/>
        </w:rPr>
        <w:t>За відсутності офіційної інструкції, вважає 1</w:t>
      </w:r>
      <w:r w:rsidRPr="00D14C97">
        <w:rPr>
          <w:rFonts w:ascii="Times New Roman" w:hAnsi="Times New Roman"/>
          <w:sz w:val="28"/>
          <w:szCs w:val="28"/>
        </w:rPr>
        <w:t> </w:t>
      </w:r>
      <w:r w:rsidRPr="00D14C97">
        <w:rPr>
          <w:rFonts w:ascii="Times New Roman" w:hAnsi="Times New Roman"/>
          <w:sz w:val="28"/>
          <w:szCs w:val="28"/>
          <w:lang w:val="ru-RU"/>
        </w:rPr>
        <w:t>хвилину достатнім допуском часу для визначеного значення 4</w:t>
      </w:r>
      <w:r w:rsidRPr="00D14C97">
        <w:rPr>
          <w:rFonts w:ascii="Times New Roman" w:hAnsi="Times New Roman"/>
          <w:sz w:val="28"/>
          <w:szCs w:val="28"/>
        </w:rPr>
        <w:t> </w:t>
      </w:r>
      <w:r w:rsidRPr="00D14C97">
        <w:rPr>
          <w:rFonts w:ascii="Times New Roman" w:hAnsi="Times New Roman"/>
          <w:sz w:val="28"/>
          <w:szCs w:val="28"/>
          <w:lang w:val="ru-RU"/>
        </w:rPr>
        <w:t>години для потрібного автоматичного вимикання живлення.</w:t>
      </w:r>
    </w:p>
    <w:p w:rsidR="00D14C97" w:rsidRDefault="00D14C97" w:rsidP="00D14C97">
      <w:pPr>
        <w:spacing w:after="200" w:line="276" w:lineRule="auto"/>
        <w:ind w:firstLine="567"/>
        <w:contextualSpacing/>
        <w:jc w:val="both"/>
        <w:outlineLvl w:val="0"/>
        <w:rPr>
          <w:rFonts w:ascii="Times New Roman" w:hAnsi="Times New Roman"/>
          <w:sz w:val="28"/>
          <w:szCs w:val="28"/>
          <w:lang w:val="uk-UA"/>
        </w:rPr>
      </w:pPr>
      <w:r w:rsidRPr="00373F6A">
        <w:rPr>
          <w:rFonts w:ascii="Times New Roman" w:hAnsi="Times New Roman"/>
          <w:sz w:val="28"/>
          <w:szCs w:val="28"/>
          <w:lang w:val="ru-RU"/>
        </w:rPr>
        <w:t>Примітка</w:t>
      </w:r>
      <w:r w:rsidRPr="00373F6A">
        <w:rPr>
          <w:rFonts w:ascii="Times New Roman" w:hAnsi="Times New Roman"/>
          <w:sz w:val="28"/>
          <w:szCs w:val="28"/>
        </w:rPr>
        <w:t> </w:t>
      </w:r>
      <w:r w:rsidRPr="00373F6A">
        <w:rPr>
          <w:rFonts w:ascii="Times New Roman" w:hAnsi="Times New Roman"/>
          <w:sz w:val="28"/>
          <w:szCs w:val="28"/>
          <w:lang w:val="ru-RU"/>
        </w:rPr>
        <w:t xml:space="preserve">2: </w:t>
      </w:r>
      <w:r w:rsidR="00373F6A">
        <w:rPr>
          <w:rFonts w:ascii="Times New Roman" w:hAnsi="Times New Roman"/>
          <w:sz w:val="28"/>
          <w:szCs w:val="28"/>
          <w:lang w:val="ru-RU"/>
        </w:rPr>
        <w:t>Ф</w:t>
      </w:r>
      <w:r w:rsidRPr="00D14C97">
        <w:rPr>
          <w:rFonts w:ascii="Times New Roman" w:hAnsi="Times New Roman"/>
          <w:sz w:val="28"/>
          <w:szCs w:val="28"/>
          <w:lang w:val="ru-RU"/>
        </w:rPr>
        <w:t>ормулювання у Регламенті «телевізор повинен автоматично переходити з робочого режиму» в стан низької споживчої потужності може стосуватися початку події автоматичного вимикання живлення (тобто процес повинен розпочатися до</w:t>
      </w:r>
      <w:r w:rsidRPr="00D14C97">
        <w:rPr>
          <w:rFonts w:ascii="Times New Roman" w:hAnsi="Times New Roman"/>
          <w:sz w:val="28"/>
          <w:szCs w:val="28"/>
        </w:rPr>
        <w:t> </w:t>
      </w:r>
      <w:r w:rsidRPr="00D14C97">
        <w:rPr>
          <w:rFonts w:ascii="Times New Roman" w:hAnsi="Times New Roman"/>
          <w:sz w:val="28"/>
          <w:szCs w:val="28"/>
          <w:lang w:val="ru-RU"/>
        </w:rPr>
        <w:t>закінчення 4 годин) або закінчення події автоматичного вимикання живлення (тобто телевізор цілковито досягає стану низької споживчої потужності до закінчення 4</w:t>
      </w:r>
      <w:r w:rsidRPr="00D14C97">
        <w:rPr>
          <w:rFonts w:ascii="Times New Roman" w:hAnsi="Times New Roman"/>
          <w:sz w:val="28"/>
          <w:szCs w:val="28"/>
        </w:rPr>
        <w:t> </w:t>
      </w:r>
      <w:r w:rsidRPr="00D14C97">
        <w:rPr>
          <w:rFonts w:ascii="Times New Roman" w:hAnsi="Times New Roman"/>
          <w:sz w:val="28"/>
          <w:szCs w:val="28"/>
          <w:lang w:val="ru-RU"/>
        </w:rPr>
        <w:t xml:space="preserve">годин). </w:t>
      </w:r>
      <w:proofErr w:type="gramStart"/>
      <w:r w:rsidRPr="00D14C97">
        <w:rPr>
          <w:rFonts w:ascii="Times New Roman" w:hAnsi="Times New Roman"/>
          <w:sz w:val="28"/>
          <w:szCs w:val="28"/>
          <w:lang w:val="ru-RU"/>
        </w:rPr>
        <w:t>Кр</w:t>
      </w:r>
      <w:proofErr w:type="gramEnd"/>
      <w:r w:rsidRPr="00D14C97">
        <w:rPr>
          <w:rFonts w:ascii="Times New Roman" w:hAnsi="Times New Roman"/>
          <w:sz w:val="28"/>
          <w:szCs w:val="28"/>
          <w:lang w:val="ru-RU"/>
        </w:rPr>
        <w:t xml:space="preserve">ім того, у Регламенті не надано інструкції щодо тривалості фази переходу з робочого режиму в режими </w:t>
      </w:r>
      <w:r w:rsidR="006D4653">
        <w:rPr>
          <w:rFonts w:ascii="Times New Roman" w:hAnsi="Times New Roman"/>
          <w:sz w:val="28"/>
          <w:szCs w:val="28"/>
          <w:lang w:val="ru-RU"/>
        </w:rPr>
        <w:t>«</w:t>
      </w:r>
      <w:r w:rsidRPr="00D14C97">
        <w:rPr>
          <w:rFonts w:ascii="Times New Roman" w:hAnsi="Times New Roman"/>
          <w:sz w:val="28"/>
          <w:szCs w:val="28"/>
          <w:lang w:val="ru-RU"/>
        </w:rPr>
        <w:t>очікування</w:t>
      </w:r>
      <w:r w:rsidR="006D4653">
        <w:rPr>
          <w:rFonts w:ascii="Times New Roman" w:hAnsi="Times New Roman"/>
          <w:sz w:val="28"/>
          <w:szCs w:val="28"/>
          <w:lang w:val="ru-RU"/>
        </w:rPr>
        <w:t>»</w:t>
      </w:r>
      <w:r w:rsidRPr="00D14C97">
        <w:rPr>
          <w:rFonts w:ascii="Times New Roman" w:hAnsi="Times New Roman"/>
          <w:sz w:val="28"/>
          <w:szCs w:val="28"/>
          <w:lang w:val="ru-RU"/>
        </w:rPr>
        <w:t>/</w:t>
      </w:r>
      <w:r w:rsidR="00373F6A">
        <w:rPr>
          <w:rFonts w:ascii="Times New Roman" w:hAnsi="Times New Roman"/>
          <w:sz w:val="28"/>
          <w:szCs w:val="28"/>
          <w:lang w:val="ru-RU"/>
        </w:rPr>
        <w:t>«</w:t>
      </w:r>
      <w:r w:rsidRPr="00D14C97">
        <w:rPr>
          <w:rFonts w:ascii="Times New Roman" w:hAnsi="Times New Roman"/>
          <w:sz w:val="28"/>
          <w:szCs w:val="28"/>
          <w:lang w:val="ru-RU"/>
        </w:rPr>
        <w:t xml:space="preserve">вимкнено». Визначення тривалості фази переходу важливе, тому що подія автоматичного вимикання живлення не є миттєвою, а може тривати певний час (див. </w:t>
      </w:r>
      <w:r w:rsidRPr="00570249">
        <w:rPr>
          <w:rFonts w:ascii="Times New Roman" w:hAnsi="Times New Roman"/>
          <w:sz w:val="28"/>
          <w:szCs w:val="28"/>
          <w:lang w:val="ru-RU"/>
        </w:rPr>
        <w:t>Рис.</w:t>
      </w:r>
      <w:r w:rsidRPr="00D14C97">
        <w:rPr>
          <w:rFonts w:ascii="Times New Roman" w:hAnsi="Times New Roman"/>
          <w:sz w:val="28"/>
          <w:szCs w:val="28"/>
        </w:rPr>
        <w:t> </w:t>
      </w:r>
      <w:r w:rsidRPr="00570249">
        <w:rPr>
          <w:rFonts w:ascii="Times New Roman" w:hAnsi="Times New Roman"/>
          <w:sz w:val="28"/>
          <w:szCs w:val="28"/>
          <w:lang w:val="ru-RU"/>
        </w:rPr>
        <w:t>11).</w:t>
      </w:r>
    </w:p>
    <w:p w:rsidR="00373F6A" w:rsidRDefault="00373F6A" w:rsidP="00D14C97">
      <w:pPr>
        <w:spacing w:after="200" w:line="276" w:lineRule="auto"/>
        <w:ind w:firstLine="567"/>
        <w:contextualSpacing/>
        <w:jc w:val="both"/>
        <w:outlineLvl w:val="0"/>
        <w:rPr>
          <w:rFonts w:ascii="Times New Roman" w:hAnsi="Times New Roman"/>
          <w:sz w:val="28"/>
          <w:szCs w:val="28"/>
          <w:lang w:val="uk-UA"/>
        </w:rPr>
      </w:pPr>
    </w:p>
    <w:p w:rsidR="00373F6A" w:rsidRPr="001A0600" w:rsidRDefault="00373F6A" w:rsidP="006D4653">
      <w:pPr>
        <w:spacing w:afterLines="200" w:after="480" w:line="276" w:lineRule="auto"/>
        <w:ind w:firstLine="567"/>
        <w:contextualSpacing/>
        <w:jc w:val="both"/>
        <w:outlineLvl w:val="0"/>
        <w:rPr>
          <w:rFonts w:ascii="Times New Roman" w:hAnsi="Times New Roman"/>
          <w:sz w:val="28"/>
          <w:szCs w:val="28"/>
          <w:lang w:val="uk-UA"/>
        </w:rPr>
      </w:pPr>
      <w:r w:rsidRPr="001A0600">
        <w:rPr>
          <w:rFonts w:ascii="Times New Roman" w:hAnsi="Times New Roman"/>
          <w:sz w:val="28"/>
          <w:szCs w:val="28"/>
          <w:lang w:val="uk-UA"/>
        </w:rPr>
        <w:t>За відсутності офіційної інструкції, перевіряєм, чи починає телевізор переходити в стан низької споживчої потужності після не більше 4</w:t>
      </w:r>
      <w:r w:rsidRPr="001A0600">
        <w:rPr>
          <w:rFonts w:ascii="Times New Roman" w:hAnsi="Times New Roman"/>
          <w:sz w:val="28"/>
          <w:szCs w:val="28"/>
        </w:rPr>
        <w:t> </w:t>
      </w:r>
      <w:r w:rsidRPr="001A0600">
        <w:rPr>
          <w:rFonts w:ascii="Times New Roman" w:hAnsi="Times New Roman"/>
          <w:sz w:val="28"/>
          <w:szCs w:val="28"/>
          <w:lang w:val="uk-UA"/>
        </w:rPr>
        <w:t>годин. Крім того, перевіряєм, чи телевізор досягає стану низької споживчої потужності після події ав</w:t>
      </w:r>
      <w:r w:rsidR="006D4653">
        <w:rPr>
          <w:rFonts w:ascii="Times New Roman" w:hAnsi="Times New Roman"/>
          <w:sz w:val="28"/>
          <w:szCs w:val="28"/>
          <w:lang w:val="uk-UA"/>
        </w:rPr>
        <w:t>томатичного вимикання живлення.</w:t>
      </w:r>
    </w:p>
    <w:p w:rsidR="00373F6A" w:rsidRPr="001A0600" w:rsidRDefault="00373F6A" w:rsidP="001A0600">
      <w:pPr>
        <w:spacing w:afterLines="200" w:after="480" w:line="276" w:lineRule="auto"/>
        <w:ind w:firstLine="567"/>
        <w:contextualSpacing/>
        <w:jc w:val="both"/>
        <w:outlineLvl w:val="0"/>
        <w:rPr>
          <w:rFonts w:ascii="Times New Roman" w:hAnsi="Times New Roman"/>
          <w:sz w:val="28"/>
          <w:szCs w:val="28"/>
          <w:lang w:val="ru-RU"/>
        </w:rPr>
      </w:pPr>
      <w:r w:rsidRPr="001A0600">
        <w:rPr>
          <w:rFonts w:ascii="Times New Roman" w:hAnsi="Times New Roman"/>
          <w:sz w:val="28"/>
          <w:szCs w:val="28"/>
          <w:lang w:val="ru-RU"/>
        </w:rPr>
        <w:t>Примітка</w:t>
      </w:r>
      <w:r w:rsidRPr="001A0600">
        <w:rPr>
          <w:rFonts w:ascii="Times New Roman" w:hAnsi="Times New Roman"/>
          <w:sz w:val="28"/>
          <w:szCs w:val="28"/>
        </w:rPr>
        <w:t> </w:t>
      </w:r>
      <w:r w:rsidRPr="001A0600">
        <w:rPr>
          <w:rFonts w:ascii="Times New Roman" w:hAnsi="Times New Roman"/>
          <w:sz w:val="28"/>
          <w:szCs w:val="28"/>
          <w:lang w:val="ru-RU"/>
        </w:rPr>
        <w:t>3: У Регламент</w:t>
      </w:r>
      <w:r w:rsidR="006D4653">
        <w:rPr>
          <w:rFonts w:ascii="Times New Roman" w:hAnsi="Times New Roman"/>
          <w:sz w:val="28"/>
          <w:szCs w:val="28"/>
          <w:lang w:val="ru-RU"/>
        </w:rPr>
        <w:t>і з</w:t>
      </w:r>
      <w:r w:rsidRPr="001A0600">
        <w:rPr>
          <w:rFonts w:ascii="Times New Roman" w:hAnsi="Times New Roman"/>
          <w:sz w:val="28"/>
          <w:szCs w:val="28"/>
          <w:lang w:val="ru-RU"/>
        </w:rPr>
        <w:t xml:space="preserve"> екодизайну, є вищезазначена рекомендація, там визначені часові рамки для досягнення телевізором стану низької споживчої потужності:</w:t>
      </w:r>
    </w:p>
    <w:p w:rsidR="00373F6A" w:rsidRPr="001A0600" w:rsidRDefault="00373F6A" w:rsidP="001A0600">
      <w:pPr>
        <w:spacing w:afterLines="200" w:after="480" w:line="276" w:lineRule="auto"/>
        <w:ind w:firstLine="567"/>
        <w:contextualSpacing/>
        <w:jc w:val="both"/>
        <w:outlineLvl w:val="0"/>
        <w:rPr>
          <w:rFonts w:ascii="Times New Roman" w:hAnsi="Times New Roman"/>
          <w:sz w:val="28"/>
          <w:szCs w:val="28"/>
          <w:lang w:val="ru-RU"/>
        </w:rPr>
      </w:pPr>
      <w:r w:rsidRPr="001A0600">
        <w:rPr>
          <w:rFonts w:ascii="Times New Roman" w:hAnsi="Times New Roman"/>
          <w:i/>
          <w:sz w:val="28"/>
          <w:szCs w:val="28"/>
          <w:lang w:val="ru-RU"/>
        </w:rPr>
        <w:t xml:space="preserve">«протягом 4 годин у робочому режимі </w:t>
      </w:r>
      <w:proofErr w:type="gramStart"/>
      <w:r w:rsidRPr="001A0600">
        <w:rPr>
          <w:rFonts w:ascii="Times New Roman" w:hAnsi="Times New Roman"/>
          <w:i/>
          <w:sz w:val="28"/>
          <w:szCs w:val="28"/>
          <w:lang w:val="ru-RU"/>
        </w:rPr>
        <w:t>п</w:t>
      </w:r>
      <w:proofErr w:type="gramEnd"/>
      <w:r w:rsidRPr="001A0600">
        <w:rPr>
          <w:rFonts w:ascii="Times New Roman" w:hAnsi="Times New Roman"/>
          <w:i/>
          <w:sz w:val="28"/>
          <w:szCs w:val="28"/>
          <w:lang w:val="ru-RU"/>
        </w:rPr>
        <w:t>ісля останньої взаємодії кінцевого користувача і/або в кінці дії поточної функції, яка може тривати за межами часового вікна 4</w:t>
      </w:r>
      <w:r w:rsidRPr="001A0600">
        <w:rPr>
          <w:rFonts w:ascii="Times New Roman" w:hAnsi="Times New Roman"/>
          <w:i/>
          <w:sz w:val="28"/>
          <w:szCs w:val="28"/>
        </w:rPr>
        <w:t> </w:t>
      </w:r>
      <w:r w:rsidRPr="001A0600">
        <w:rPr>
          <w:rFonts w:ascii="Times New Roman" w:hAnsi="Times New Roman"/>
          <w:i/>
          <w:sz w:val="28"/>
          <w:szCs w:val="28"/>
          <w:lang w:val="ru-RU"/>
        </w:rPr>
        <w:t xml:space="preserve">години (наприклад, запис), електронний дисплей повинен завершити автоматичний перехід з робочого режиму в режим </w:t>
      </w:r>
      <w:r w:rsidR="006D4653">
        <w:rPr>
          <w:rFonts w:ascii="Times New Roman" w:hAnsi="Times New Roman"/>
          <w:i/>
          <w:sz w:val="28"/>
          <w:szCs w:val="28"/>
          <w:lang w:val="ru-RU"/>
        </w:rPr>
        <w:t>«</w:t>
      </w:r>
      <w:r w:rsidRPr="001A0600">
        <w:rPr>
          <w:rFonts w:ascii="Times New Roman" w:hAnsi="Times New Roman"/>
          <w:i/>
          <w:sz w:val="28"/>
          <w:szCs w:val="28"/>
          <w:lang w:val="ru-RU"/>
        </w:rPr>
        <w:t>очікування</w:t>
      </w:r>
      <w:r w:rsidR="006D4653">
        <w:rPr>
          <w:rFonts w:ascii="Times New Roman" w:hAnsi="Times New Roman"/>
          <w:i/>
          <w:sz w:val="28"/>
          <w:szCs w:val="28"/>
          <w:lang w:val="ru-RU"/>
        </w:rPr>
        <w:t>»</w:t>
      </w:r>
      <w:r w:rsidRPr="001A0600">
        <w:rPr>
          <w:rFonts w:ascii="Times New Roman" w:hAnsi="Times New Roman"/>
          <w:i/>
          <w:sz w:val="28"/>
          <w:szCs w:val="28"/>
          <w:lang w:val="ru-RU"/>
        </w:rPr>
        <w:t xml:space="preserve">, або режим «вимкнено», або інший стан, у якому не перевищуються застосовні вимоги до споживчої потужності </w:t>
      </w:r>
      <w:proofErr w:type="gramStart"/>
      <w:r w:rsidRPr="001A0600">
        <w:rPr>
          <w:rFonts w:ascii="Times New Roman" w:hAnsi="Times New Roman"/>
          <w:i/>
          <w:sz w:val="28"/>
          <w:szCs w:val="28"/>
          <w:lang w:val="ru-RU"/>
        </w:rPr>
        <w:t>для</w:t>
      </w:r>
      <w:proofErr w:type="gramEnd"/>
      <w:r w:rsidRPr="001A0600">
        <w:rPr>
          <w:rFonts w:ascii="Times New Roman" w:hAnsi="Times New Roman"/>
          <w:i/>
          <w:sz w:val="28"/>
          <w:szCs w:val="28"/>
          <w:lang w:val="ru-RU"/>
        </w:rPr>
        <w:t xml:space="preserve"> режиму «вимкнено» і/або режиму </w:t>
      </w:r>
      <w:r w:rsidR="006D4653">
        <w:rPr>
          <w:rFonts w:ascii="Times New Roman" w:hAnsi="Times New Roman"/>
          <w:i/>
          <w:sz w:val="28"/>
          <w:szCs w:val="28"/>
          <w:lang w:val="ru-RU"/>
        </w:rPr>
        <w:t>«</w:t>
      </w:r>
      <w:r w:rsidRPr="001A0600">
        <w:rPr>
          <w:rFonts w:ascii="Times New Roman" w:hAnsi="Times New Roman"/>
          <w:i/>
          <w:sz w:val="28"/>
          <w:szCs w:val="28"/>
          <w:lang w:val="ru-RU"/>
        </w:rPr>
        <w:t>очікування».</w:t>
      </w:r>
    </w:p>
    <w:p w:rsidR="00373F6A" w:rsidRPr="001A0600" w:rsidRDefault="00373F6A" w:rsidP="001A0600">
      <w:pPr>
        <w:spacing w:afterLines="200" w:after="480" w:line="276" w:lineRule="auto"/>
        <w:ind w:firstLine="567"/>
        <w:contextualSpacing/>
        <w:jc w:val="both"/>
        <w:outlineLvl w:val="0"/>
        <w:rPr>
          <w:rFonts w:ascii="Times New Roman" w:hAnsi="Times New Roman"/>
          <w:sz w:val="28"/>
          <w:szCs w:val="28"/>
          <w:lang w:val="ru-RU"/>
        </w:rPr>
      </w:pPr>
      <w:r w:rsidRPr="001A0600">
        <w:rPr>
          <w:rFonts w:ascii="Times New Roman" w:hAnsi="Times New Roman"/>
          <w:sz w:val="28"/>
          <w:szCs w:val="28"/>
          <w:lang w:val="ru-RU"/>
        </w:rPr>
        <w:t xml:space="preserve"> </w:t>
      </w:r>
    </w:p>
    <w:p w:rsidR="00373F6A" w:rsidRPr="00373F6A" w:rsidRDefault="00373F6A" w:rsidP="001A0600">
      <w:pPr>
        <w:spacing w:afterLines="200" w:after="480" w:line="276" w:lineRule="auto"/>
        <w:ind w:firstLine="567"/>
        <w:contextualSpacing/>
        <w:jc w:val="both"/>
        <w:outlineLvl w:val="0"/>
        <w:rPr>
          <w:rFonts w:ascii="Times New Roman" w:hAnsi="Times New Roman"/>
          <w:sz w:val="28"/>
          <w:szCs w:val="28"/>
          <w:lang w:val="uk-UA"/>
        </w:rPr>
      </w:pPr>
      <w:r w:rsidRPr="001A0600">
        <w:rPr>
          <w:rFonts w:ascii="Times New Roman" w:hAnsi="Times New Roman"/>
          <w:sz w:val="28"/>
          <w:szCs w:val="28"/>
          <w:lang w:val="uk-UA"/>
        </w:rPr>
        <w:t>-</w:t>
      </w:r>
      <w:r w:rsidRPr="001A0600">
        <w:rPr>
          <w:rFonts w:ascii="Times New Roman" w:hAnsi="Times New Roman"/>
          <w:sz w:val="28"/>
          <w:szCs w:val="28"/>
          <w:lang w:val="ru-RU"/>
        </w:rPr>
        <w:tab/>
        <w:t>Вибраний варіант (розглянута фаза переходу протягом 4</w:t>
      </w:r>
      <w:r w:rsidRPr="001A0600">
        <w:rPr>
          <w:rFonts w:ascii="Times New Roman" w:hAnsi="Times New Roman"/>
          <w:sz w:val="28"/>
          <w:szCs w:val="28"/>
        </w:rPr>
        <w:t> </w:t>
      </w:r>
      <w:r w:rsidRPr="001A0600">
        <w:rPr>
          <w:rFonts w:ascii="Times New Roman" w:hAnsi="Times New Roman"/>
          <w:sz w:val="28"/>
          <w:szCs w:val="28"/>
          <w:lang w:val="ru-RU"/>
        </w:rPr>
        <w:t>годин)</w:t>
      </w:r>
      <w:r w:rsidR="001A0600" w:rsidRPr="001A0600">
        <w:rPr>
          <w:rFonts w:ascii="Times New Roman" w:hAnsi="Times New Roman"/>
          <w:sz w:val="28"/>
          <w:szCs w:val="28"/>
          <w:lang w:val="ru-RU"/>
        </w:rPr>
        <w:t xml:space="preserve"> </w:t>
      </w:r>
      <w:r w:rsidRPr="001A0600">
        <w:rPr>
          <w:rFonts w:ascii="Times New Roman" w:hAnsi="Times New Roman"/>
          <w:sz w:val="28"/>
          <w:szCs w:val="28"/>
          <w:lang w:val="ru-RU"/>
        </w:rPr>
        <w:t>виглядає найвідповіднішою з точки зору процедури випробування.</w:t>
      </w:r>
    </w:p>
    <w:p w:rsidR="00142E94" w:rsidRPr="005A3D25" w:rsidRDefault="00142E94" w:rsidP="00F36AED">
      <w:pPr>
        <w:spacing w:after="236" w:line="259" w:lineRule="auto"/>
        <w:ind w:left="1134" w:right="618"/>
        <w:jc w:val="center"/>
        <w:rPr>
          <w:rFonts w:ascii="Times New Roman" w:hAnsi="Times New Roman"/>
          <w:b/>
          <w:sz w:val="28"/>
          <w:szCs w:val="28"/>
          <w:lang w:val="uk-UA"/>
        </w:rPr>
      </w:pPr>
    </w:p>
    <w:p w:rsidR="005A3D25" w:rsidRDefault="005A3D25" w:rsidP="00F36AED">
      <w:pPr>
        <w:spacing w:after="236" w:line="259" w:lineRule="auto"/>
        <w:ind w:left="1134" w:right="618"/>
        <w:jc w:val="center"/>
        <w:rPr>
          <w:rFonts w:ascii="Times New Roman" w:hAnsi="Times New Roman"/>
          <w:b/>
          <w:sz w:val="28"/>
          <w:szCs w:val="28"/>
          <w:lang w:val="uk-UA"/>
        </w:rPr>
      </w:pPr>
      <w:r w:rsidRPr="00570249">
        <w:rPr>
          <w:rFonts w:ascii="Times New Roman" w:hAnsi="Times New Roman"/>
          <w:b/>
          <w:sz w:val="28"/>
          <w:szCs w:val="28"/>
          <w:lang w:val="ru-RU"/>
        </w:rPr>
        <w:t>Практичні питання випробувань</w:t>
      </w:r>
    </w:p>
    <w:p w:rsidR="005A3D25" w:rsidRDefault="005A3D25" w:rsidP="00F36AED">
      <w:pPr>
        <w:spacing w:after="236" w:line="259" w:lineRule="auto"/>
        <w:ind w:left="1134" w:right="618"/>
        <w:jc w:val="center"/>
        <w:rPr>
          <w:rFonts w:ascii="Times New Roman" w:hAnsi="Times New Roman"/>
          <w:sz w:val="28"/>
          <w:lang w:val="uk-UA"/>
        </w:rPr>
      </w:pPr>
      <w:r w:rsidRPr="00570249">
        <w:rPr>
          <w:rFonts w:ascii="Times New Roman" w:hAnsi="Times New Roman"/>
          <w:sz w:val="28"/>
          <w:lang w:val="ru-RU"/>
        </w:rPr>
        <w:t>Підхід до випробувань</w:t>
      </w:r>
    </w:p>
    <w:p w:rsidR="005A3D25" w:rsidRPr="005A3D25" w:rsidRDefault="005A3D25" w:rsidP="005A3D25">
      <w:pPr>
        <w:spacing w:after="200" w:line="276" w:lineRule="auto"/>
        <w:ind w:firstLine="567"/>
        <w:contextualSpacing/>
        <w:jc w:val="both"/>
        <w:outlineLvl w:val="0"/>
        <w:rPr>
          <w:rFonts w:ascii="Times New Roman" w:hAnsi="Times New Roman"/>
          <w:sz w:val="28"/>
          <w:szCs w:val="28"/>
          <w:lang w:val="ru-RU"/>
        </w:rPr>
      </w:pPr>
      <w:r w:rsidRPr="005A3D25">
        <w:rPr>
          <w:rFonts w:ascii="Times New Roman" w:hAnsi="Times New Roman"/>
          <w:sz w:val="28"/>
          <w:szCs w:val="28"/>
          <w:lang w:val="ru-RU"/>
        </w:rPr>
        <w:t>-</w:t>
      </w:r>
      <w:r w:rsidRPr="005A3D25">
        <w:rPr>
          <w:rFonts w:ascii="Times New Roman" w:hAnsi="Times New Roman"/>
          <w:sz w:val="28"/>
          <w:szCs w:val="28"/>
          <w:lang w:val="ru-RU"/>
        </w:rPr>
        <w:tab/>
        <w:t xml:space="preserve">Як визначено в </w:t>
      </w:r>
      <w:r w:rsidRPr="005A3D25">
        <w:rPr>
          <w:rFonts w:ascii="Times New Roman" w:hAnsi="Times New Roman"/>
          <w:sz w:val="28"/>
          <w:szCs w:val="28"/>
        </w:rPr>
        <w:t>EN</w:t>
      </w:r>
      <w:r w:rsidRPr="005A3D25">
        <w:rPr>
          <w:rFonts w:ascii="Times New Roman" w:hAnsi="Times New Roman"/>
          <w:sz w:val="28"/>
          <w:szCs w:val="28"/>
          <w:lang w:val="ru-RU"/>
        </w:rPr>
        <w:t xml:space="preserve"> 50564:2011, перед випробування</w:t>
      </w:r>
      <w:r w:rsidR="00FE3DD5">
        <w:rPr>
          <w:rFonts w:ascii="Times New Roman" w:hAnsi="Times New Roman"/>
          <w:sz w:val="28"/>
          <w:szCs w:val="28"/>
          <w:lang w:val="uk-UA"/>
        </w:rPr>
        <w:t>м</w:t>
      </w:r>
      <w:r w:rsidRPr="005A3D25">
        <w:rPr>
          <w:rFonts w:ascii="Times New Roman" w:hAnsi="Times New Roman"/>
          <w:sz w:val="28"/>
          <w:szCs w:val="28"/>
          <w:lang w:val="ru-RU"/>
        </w:rPr>
        <w:t xml:space="preserve"> автоматичного вимикання живлення на телевізор повинне подаватися живлення (тобто він повинен знаходитися в робочому режимі) протягом не менш ніж 15</w:t>
      </w:r>
      <w:r w:rsidRPr="005A3D25">
        <w:rPr>
          <w:rFonts w:ascii="Times New Roman" w:hAnsi="Times New Roman"/>
          <w:sz w:val="28"/>
          <w:szCs w:val="28"/>
        </w:rPr>
        <w:t> </w:t>
      </w:r>
      <w:r w:rsidRPr="005A3D25">
        <w:rPr>
          <w:rFonts w:ascii="Times New Roman" w:hAnsi="Times New Roman"/>
          <w:sz w:val="28"/>
          <w:szCs w:val="28"/>
          <w:lang w:val="ru-RU"/>
        </w:rPr>
        <w:t xml:space="preserve">хв. </w:t>
      </w:r>
    </w:p>
    <w:p w:rsidR="005A3D25" w:rsidRPr="005A3D25" w:rsidRDefault="005A3D25" w:rsidP="005A3D25">
      <w:pPr>
        <w:spacing w:after="200" w:line="276" w:lineRule="auto"/>
        <w:ind w:firstLine="567"/>
        <w:contextualSpacing/>
        <w:jc w:val="both"/>
        <w:outlineLvl w:val="0"/>
        <w:rPr>
          <w:rFonts w:ascii="Times New Roman" w:hAnsi="Times New Roman"/>
          <w:sz w:val="28"/>
          <w:szCs w:val="28"/>
          <w:lang w:val="ru-RU"/>
        </w:rPr>
      </w:pPr>
      <w:r w:rsidRPr="005A3D25">
        <w:rPr>
          <w:rFonts w:ascii="Times New Roman" w:hAnsi="Times New Roman"/>
          <w:sz w:val="28"/>
          <w:szCs w:val="28"/>
          <w:lang w:val="ru-RU"/>
        </w:rPr>
        <w:t>-</w:t>
      </w:r>
      <w:r w:rsidRPr="005A3D25">
        <w:rPr>
          <w:rFonts w:ascii="Times New Roman" w:hAnsi="Times New Roman"/>
          <w:sz w:val="28"/>
          <w:szCs w:val="28"/>
          <w:lang w:val="ru-RU"/>
        </w:rPr>
        <w:tab/>
        <w:t>Наприклад, остання взаємодія з телевізором може виконуватися шляхом натискання кнопки вимикання звуку або зменшення гучності динамиків з пульта дистанційного управління. З цього моменту взаємодія з телевізором не повинна відбуватися. Період до події автоматичного вимиканн</w:t>
      </w:r>
      <w:r w:rsidR="00C00A17">
        <w:rPr>
          <w:rFonts w:ascii="Times New Roman" w:hAnsi="Times New Roman"/>
          <w:sz w:val="28"/>
          <w:szCs w:val="28"/>
          <w:lang w:val="ru-RU"/>
        </w:rPr>
        <w:t>я живлення і режиму «очікування»/ «</w:t>
      </w:r>
      <w:r w:rsidRPr="005A3D25">
        <w:rPr>
          <w:rFonts w:ascii="Times New Roman" w:hAnsi="Times New Roman"/>
          <w:sz w:val="28"/>
          <w:szCs w:val="28"/>
          <w:lang w:val="ru-RU"/>
        </w:rPr>
        <w:t xml:space="preserve">вимкнено» потрібно записати. </w:t>
      </w:r>
    </w:p>
    <w:p w:rsidR="005A3D25" w:rsidRPr="005A3D25" w:rsidRDefault="005A3D25" w:rsidP="005A3D25">
      <w:pPr>
        <w:spacing w:after="200" w:line="276" w:lineRule="auto"/>
        <w:ind w:firstLine="567"/>
        <w:contextualSpacing/>
        <w:jc w:val="both"/>
        <w:outlineLvl w:val="0"/>
        <w:rPr>
          <w:rFonts w:ascii="Times New Roman" w:hAnsi="Times New Roman"/>
          <w:sz w:val="28"/>
          <w:szCs w:val="28"/>
          <w:lang w:val="ru-RU"/>
        </w:rPr>
      </w:pPr>
      <w:r w:rsidRPr="005A3D25">
        <w:rPr>
          <w:rFonts w:ascii="Times New Roman" w:hAnsi="Times New Roman"/>
          <w:sz w:val="28"/>
          <w:szCs w:val="28"/>
          <w:lang w:val="ru-RU"/>
        </w:rPr>
        <w:t>Примітка</w:t>
      </w:r>
      <w:r w:rsidRPr="005A3D25">
        <w:rPr>
          <w:rFonts w:ascii="Times New Roman" w:hAnsi="Times New Roman"/>
          <w:sz w:val="28"/>
          <w:szCs w:val="28"/>
        </w:rPr>
        <w:t> </w:t>
      </w:r>
      <w:r w:rsidR="00066F22">
        <w:rPr>
          <w:rFonts w:ascii="Times New Roman" w:hAnsi="Times New Roman"/>
          <w:sz w:val="28"/>
          <w:szCs w:val="28"/>
          <w:lang w:val="ru-RU"/>
        </w:rPr>
        <w:t>1</w:t>
      </w:r>
      <w:r w:rsidRPr="005A3D25">
        <w:rPr>
          <w:rFonts w:ascii="Times New Roman" w:hAnsi="Times New Roman"/>
          <w:sz w:val="28"/>
          <w:szCs w:val="28"/>
          <w:lang w:val="ru-RU"/>
        </w:rPr>
        <w:t>: Момент, коли кнопка на пульті дистанційного управління відпускається, є відправною точкою вимірювання автоматичного вимикання живлення.</w:t>
      </w:r>
    </w:p>
    <w:p w:rsidR="005A3D25" w:rsidRPr="005A3D25" w:rsidRDefault="005A3D25" w:rsidP="005A3D25">
      <w:pPr>
        <w:spacing w:after="200" w:line="276" w:lineRule="auto"/>
        <w:ind w:firstLine="567"/>
        <w:contextualSpacing/>
        <w:jc w:val="both"/>
        <w:outlineLvl w:val="0"/>
        <w:rPr>
          <w:rFonts w:ascii="Times New Roman" w:hAnsi="Times New Roman"/>
          <w:sz w:val="28"/>
          <w:szCs w:val="28"/>
          <w:lang w:val="ru-RU"/>
        </w:rPr>
      </w:pPr>
      <w:r w:rsidRPr="005A3D25">
        <w:rPr>
          <w:rFonts w:ascii="Times New Roman" w:hAnsi="Times New Roman"/>
          <w:sz w:val="28"/>
          <w:szCs w:val="28"/>
          <w:lang w:val="ru-RU"/>
        </w:rPr>
        <w:t>-</w:t>
      </w:r>
      <w:r w:rsidRPr="005A3D25">
        <w:rPr>
          <w:rFonts w:ascii="Times New Roman" w:hAnsi="Times New Roman"/>
          <w:sz w:val="28"/>
          <w:szCs w:val="28"/>
          <w:lang w:val="ru-RU"/>
        </w:rPr>
        <w:tab/>
        <w:t>Для вимірювання автоматичного вимикання живлення застосовує</w:t>
      </w:r>
      <w:r w:rsidR="00066F22">
        <w:rPr>
          <w:rFonts w:ascii="Times New Roman" w:hAnsi="Times New Roman"/>
          <w:sz w:val="28"/>
          <w:szCs w:val="28"/>
          <w:lang w:val="ru-RU"/>
        </w:rPr>
        <w:t>ться</w:t>
      </w:r>
      <w:r w:rsidRPr="005A3D25">
        <w:rPr>
          <w:rFonts w:ascii="Times New Roman" w:hAnsi="Times New Roman"/>
          <w:sz w:val="28"/>
          <w:szCs w:val="28"/>
          <w:lang w:val="ru-RU"/>
        </w:rPr>
        <w:t xml:space="preserve"> безперервний відеосигнал тривалістю понад 4</w:t>
      </w:r>
      <w:r w:rsidRPr="005A3D25">
        <w:rPr>
          <w:rFonts w:ascii="Times New Roman" w:hAnsi="Times New Roman"/>
          <w:sz w:val="28"/>
          <w:szCs w:val="28"/>
        </w:rPr>
        <w:t> </w:t>
      </w:r>
      <w:r w:rsidRPr="005A3D25">
        <w:rPr>
          <w:rFonts w:ascii="Times New Roman" w:hAnsi="Times New Roman"/>
          <w:sz w:val="28"/>
          <w:szCs w:val="28"/>
          <w:lang w:val="ru-RU"/>
        </w:rPr>
        <w:t xml:space="preserve">години. </w:t>
      </w:r>
    </w:p>
    <w:p w:rsidR="005A3D25" w:rsidRPr="005A3D25" w:rsidRDefault="005A3D25" w:rsidP="005A3D25">
      <w:pPr>
        <w:spacing w:after="200" w:line="276" w:lineRule="auto"/>
        <w:ind w:firstLine="567"/>
        <w:contextualSpacing/>
        <w:jc w:val="both"/>
        <w:outlineLvl w:val="0"/>
        <w:rPr>
          <w:rFonts w:ascii="Times New Roman" w:hAnsi="Times New Roman"/>
          <w:sz w:val="28"/>
          <w:szCs w:val="28"/>
          <w:lang w:val="ru-RU"/>
        </w:rPr>
      </w:pPr>
      <w:r w:rsidRPr="005A3D25">
        <w:rPr>
          <w:rFonts w:ascii="Times New Roman" w:hAnsi="Times New Roman"/>
          <w:sz w:val="28"/>
          <w:szCs w:val="28"/>
          <w:lang w:val="uk-UA"/>
        </w:rPr>
        <w:t>-</w:t>
      </w:r>
      <w:r w:rsidRPr="005A3D25">
        <w:rPr>
          <w:rFonts w:ascii="Times New Roman" w:hAnsi="Times New Roman"/>
          <w:sz w:val="28"/>
          <w:szCs w:val="28"/>
          <w:lang w:val="ru-RU"/>
        </w:rPr>
        <w:tab/>
        <w:t xml:space="preserve">На додаток до наявності автоматичного вимикання живлення та у відповідності до вимог, пристрій відповідає вимогам, коли автоматичного вимикання живлення активовано як усталене налаштування, коли пристрій виймають з коробки.  </w:t>
      </w:r>
    </w:p>
    <w:p w:rsidR="005A3D25" w:rsidRPr="005A3D25" w:rsidRDefault="005A3D25" w:rsidP="005A3D25">
      <w:pPr>
        <w:spacing w:after="200" w:line="276" w:lineRule="auto"/>
        <w:ind w:firstLine="567"/>
        <w:contextualSpacing/>
        <w:jc w:val="both"/>
        <w:outlineLvl w:val="0"/>
        <w:rPr>
          <w:rFonts w:ascii="Times New Roman" w:hAnsi="Times New Roman"/>
          <w:sz w:val="28"/>
          <w:szCs w:val="28"/>
          <w:lang w:val="ru-RU"/>
        </w:rPr>
      </w:pPr>
      <w:r w:rsidRPr="005A3D25">
        <w:rPr>
          <w:rFonts w:ascii="Times New Roman" w:hAnsi="Times New Roman"/>
          <w:sz w:val="28"/>
          <w:szCs w:val="28"/>
          <w:lang w:val="uk-UA"/>
        </w:rPr>
        <w:t>-</w:t>
      </w:r>
      <w:r w:rsidRPr="005A3D25">
        <w:rPr>
          <w:rFonts w:ascii="Times New Roman" w:hAnsi="Times New Roman"/>
          <w:sz w:val="28"/>
          <w:szCs w:val="28"/>
          <w:lang w:val="ru-RU"/>
        </w:rPr>
        <w:tab/>
      </w:r>
      <w:r w:rsidR="00066F22">
        <w:rPr>
          <w:rFonts w:ascii="Times New Roman" w:hAnsi="Times New Roman"/>
          <w:sz w:val="28"/>
          <w:szCs w:val="28"/>
          <w:lang w:val="ru-RU"/>
        </w:rPr>
        <w:t>О</w:t>
      </w:r>
      <w:r w:rsidRPr="005A3D25">
        <w:rPr>
          <w:rFonts w:ascii="Times New Roman" w:hAnsi="Times New Roman"/>
          <w:sz w:val="28"/>
          <w:szCs w:val="28"/>
          <w:lang w:val="ru-RU"/>
        </w:rPr>
        <w:t>цінює</w:t>
      </w:r>
      <w:r w:rsidR="00066F22">
        <w:rPr>
          <w:rFonts w:ascii="Times New Roman" w:hAnsi="Times New Roman"/>
          <w:sz w:val="28"/>
          <w:szCs w:val="28"/>
          <w:lang w:val="ru-RU"/>
        </w:rPr>
        <w:t>мо</w:t>
      </w:r>
      <w:r w:rsidRPr="005A3D25">
        <w:rPr>
          <w:rFonts w:ascii="Times New Roman" w:hAnsi="Times New Roman"/>
          <w:sz w:val="28"/>
          <w:szCs w:val="28"/>
          <w:lang w:val="ru-RU"/>
        </w:rPr>
        <w:t xml:space="preserve"> виріб, що випробується, як відповідним вимогам до автоматичного вимикання живлення, якщо телевізор починає переходити в режим </w:t>
      </w:r>
      <w:r w:rsidR="006D4653">
        <w:rPr>
          <w:rFonts w:ascii="Times New Roman" w:hAnsi="Times New Roman"/>
          <w:sz w:val="28"/>
          <w:szCs w:val="28"/>
          <w:lang w:val="ru-RU"/>
        </w:rPr>
        <w:t>«</w:t>
      </w:r>
      <w:r w:rsidRPr="005A3D25">
        <w:rPr>
          <w:rFonts w:ascii="Times New Roman" w:hAnsi="Times New Roman"/>
          <w:sz w:val="28"/>
          <w:szCs w:val="28"/>
          <w:lang w:val="ru-RU"/>
        </w:rPr>
        <w:t>очікування</w:t>
      </w:r>
      <w:r w:rsidR="006D4653">
        <w:rPr>
          <w:rFonts w:ascii="Times New Roman" w:hAnsi="Times New Roman"/>
          <w:sz w:val="28"/>
          <w:szCs w:val="28"/>
          <w:lang w:val="ru-RU"/>
        </w:rPr>
        <w:t>»</w:t>
      </w:r>
      <w:r w:rsidRPr="005A3D25">
        <w:rPr>
          <w:rFonts w:ascii="Times New Roman" w:hAnsi="Times New Roman"/>
          <w:sz w:val="28"/>
          <w:szCs w:val="28"/>
          <w:lang w:val="ru-RU"/>
        </w:rPr>
        <w:t xml:space="preserve"> чи інший стан (у якому не перевищуються застосовні вимоги до споживчої потужності для режиму «вимкнено» і/або режиму </w:t>
      </w:r>
      <w:r w:rsidR="006D4653">
        <w:rPr>
          <w:rFonts w:ascii="Times New Roman" w:hAnsi="Times New Roman"/>
          <w:sz w:val="28"/>
          <w:szCs w:val="28"/>
          <w:lang w:val="ru-RU"/>
        </w:rPr>
        <w:t>«</w:t>
      </w:r>
      <w:r w:rsidRPr="005A3D25">
        <w:rPr>
          <w:rFonts w:ascii="Times New Roman" w:hAnsi="Times New Roman"/>
          <w:sz w:val="28"/>
          <w:szCs w:val="28"/>
          <w:lang w:val="ru-RU"/>
        </w:rPr>
        <w:t>очікування</w:t>
      </w:r>
      <w:r w:rsidR="006D4653">
        <w:rPr>
          <w:rFonts w:ascii="Times New Roman" w:hAnsi="Times New Roman"/>
          <w:sz w:val="28"/>
          <w:szCs w:val="28"/>
          <w:lang w:val="ru-RU"/>
        </w:rPr>
        <w:t>»</w:t>
      </w:r>
      <w:r w:rsidRPr="005A3D25">
        <w:rPr>
          <w:rFonts w:ascii="Times New Roman" w:hAnsi="Times New Roman"/>
          <w:sz w:val="28"/>
          <w:szCs w:val="28"/>
          <w:lang w:val="ru-RU"/>
        </w:rPr>
        <w:t>) після не більш ніж 4</w:t>
      </w:r>
      <w:r w:rsidRPr="005A3D25">
        <w:rPr>
          <w:rFonts w:ascii="Times New Roman" w:hAnsi="Times New Roman"/>
          <w:sz w:val="28"/>
          <w:szCs w:val="28"/>
        </w:rPr>
        <w:t> </w:t>
      </w:r>
      <w:r w:rsidRPr="005A3D25">
        <w:rPr>
          <w:rFonts w:ascii="Times New Roman" w:hAnsi="Times New Roman"/>
          <w:sz w:val="28"/>
          <w:szCs w:val="28"/>
          <w:lang w:val="ru-RU"/>
        </w:rPr>
        <w:t>годин і 1</w:t>
      </w:r>
      <w:r w:rsidRPr="005A3D25">
        <w:rPr>
          <w:rFonts w:ascii="Times New Roman" w:hAnsi="Times New Roman"/>
          <w:sz w:val="28"/>
          <w:szCs w:val="28"/>
        </w:rPr>
        <w:t> </w:t>
      </w:r>
      <w:r w:rsidRPr="005A3D25">
        <w:rPr>
          <w:rFonts w:ascii="Times New Roman" w:hAnsi="Times New Roman"/>
          <w:sz w:val="28"/>
          <w:szCs w:val="28"/>
          <w:lang w:val="ru-RU"/>
        </w:rPr>
        <w:t>хвилини.</w:t>
      </w:r>
    </w:p>
    <w:p w:rsidR="005A3D25" w:rsidRPr="00066F22" w:rsidRDefault="00066F22" w:rsidP="00066F22">
      <w:pPr>
        <w:spacing w:afterLines="200" w:after="480" w:line="276" w:lineRule="auto"/>
        <w:ind w:firstLine="567"/>
        <w:contextualSpacing/>
        <w:jc w:val="both"/>
        <w:outlineLvl w:val="0"/>
        <w:rPr>
          <w:rFonts w:ascii="Times New Roman" w:hAnsi="Times New Roman"/>
          <w:sz w:val="28"/>
          <w:szCs w:val="28"/>
          <w:lang w:val="ru-RU"/>
        </w:rPr>
      </w:pPr>
      <w:r w:rsidRPr="00066F22">
        <w:rPr>
          <w:rFonts w:ascii="Times New Roman" w:hAnsi="Times New Roman"/>
          <w:sz w:val="28"/>
          <w:szCs w:val="28"/>
          <w:lang w:val="ru-RU"/>
        </w:rPr>
        <w:t>-</w:t>
      </w:r>
      <w:r w:rsidR="005A3D25" w:rsidRPr="00066F22">
        <w:rPr>
          <w:rFonts w:ascii="Times New Roman" w:hAnsi="Times New Roman"/>
          <w:sz w:val="28"/>
          <w:szCs w:val="28"/>
          <w:lang w:val="ru-RU"/>
        </w:rPr>
        <w:tab/>
        <w:t xml:space="preserve">Результат цього вимірювання автоматичного вимикання живлення слід задокументувати </w:t>
      </w:r>
      <w:r>
        <w:rPr>
          <w:rFonts w:ascii="Times New Roman" w:hAnsi="Times New Roman"/>
          <w:sz w:val="28"/>
          <w:szCs w:val="28"/>
          <w:lang w:val="ru-RU"/>
        </w:rPr>
        <w:t>в заключному протоколі</w:t>
      </w:r>
      <w:r w:rsidR="005A3D25" w:rsidRPr="00066F22">
        <w:rPr>
          <w:rFonts w:ascii="Times New Roman" w:hAnsi="Times New Roman"/>
          <w:sz w:val="28"/>
          <w:szCs w:val="28"/>
          <w:lang w:val="ru-RU"/>
        </w:rPr>
        <w:t xml:space="preserve"> випробувань.</w:t>
      </w:r>
    </w:p>
    <w:p w:rsidR="005A3D25" w:rsidRPr="00066F22" w:rsidRDefault="00066F22" w:rsidP="00066F22">
      <w:pPr>
        <w:spacing w:afterLines="200" w:after="480" w:line="276" w:lineRule="auto"/>
        <w:ind w:firstLine="567"/>
        <w:contextualSpacing/>
        <w:jc w:val="both"/>
        <w:outlineLvl w:val="0"/>
        <w:rPr>
          <w:rFonts w:ascii="Times New Roman" w:hAnsi="Times New Roman"/>
          <w:sz w:val="28"/>
          <w:szCs w:val="28"/>
          <w:lang w:val="ru-RU"/>
        </w:rPr>
      </w:pPr>
      <w:r w:rsidRPr="00066F22">
        <w:rPr>
          <w:rFonts w:ascii="Times New Roman" w:hAnsi="Times New Roman"/>
          <w:sz w:val="28"/>
          <w:szCs w:val="28"/>
          <w:lang w:val="ru-RU"/>
        </w:rPr>
        <w:t>-</w:t>
      </w:r>
      <w:r w:rsidR="005A3D25" w:rsidRPr="00066F22">
        <w:rPr>
          <w:rFonts w:ascii="Times New Roman" w:hAnsi="Times New Roman"/>
          <w:sz w:val="28"/>
          <w:szCs w:val="28"/>
          <w:lang w:val="ru-RU"/>
        </w:rPr>
        <w:tab/>
        <w:t xml:space="preserve">Появу попереджувального повідомлення перед подією автоматичного вимикання живлення слід задокументувати в </w:t>
      </w:r>
      <w:r>
        <w:rPr>
          <w:rFonts w:ascii="Times New Roman" w:hAnsi="Times New Roman"/>
          <w:sz w:val="28"/>
          <w:szCs w:val="28"/>
          <w:lang w:val="ru-RU"/>
        </w:rPr>
        <w:t>заключному</w:t>
      </w:r>
      <w:r w:rsidR="005A3D25" w:rsidRPr="00066F22">
        <w:rPr>
          <w:rFonts w:ascii="Times New Roman" w:hAnsi="Times New Roman"/>
          <w:sz w:val="28"/>
          <w:szCs w:val="28"/>
          <w:lang w:val="ru-RU"/>
        </w:rPr>
        <w:t xml:space="preserve"> прото</w:t>
      </w:r>
      <w:r>
        <w:rPr>
          <w:rFonts w:ascii="Times New Roman" w:hAnsi="Times New Roman"/>
          <w:sz w:val="28"/>
          <w:szCs w:val="28"/>
          <w:lang w:val="ru-RU"/>
        </w:rPr>
        <w:t>колі</w:t>
      </w:r>
      <w:r w:rsidR="005A3D25" w:rsidRPr="00066F22">
        <w:rPr>
          <w:rFonts w:ascii="Times New Roman" w:hAnsi="Times New Roman"/>
          <w:sz w:val="28"/>
          <w:szCs w:val="28"/>
          <w:lang w:val="ru-RU"/>
        </w:rPr>
        <w:t xml:space="preserve"> випробувань. </w:t>
      </w:r>
    </w:p>
    <w:p w:rsidR="005A3D25" w:rsidRPr="00066F22" w:rsidRDefault="00066F22" w:rsidP="00066F22">
      <w:pPr>
        <w:spacing w:afterLines="200" w:after="480" w:line="276" w:lineRule="auto"/>
        <w:ind w:firstLine="567"/>
        <w:contextualSpacing/>
        <w:jc w:val="both"/>
        <w:outlineLvl w:val="0"/>
        <w:rPr>
          <w:rFonts w:ascii="Times New Roman" w:hAnsi="Times New Roman"/>
          <w:sz w:val="28"/>
          <w:szCs w:val="28"/>
          <w:lang w:val="ru-RU"/>
        </w:rPr>
      </w:pPr>
      <w:r w:rsidRPr="00066F22">
        <w:rPr>
          <w:rFonts w:ascii="Times New Roman" w:hAnsi="Times New Roman"/>
          <w:sz w:val="28"/>
          <w:szCs w:val="28"/>
          <w:lang w:val="ru-RU"/>
        </w:rPr>
        <w:t>-</w:t>
      </w:r>
      <w:r w:rsidR="005A3D25" w:rsidRPr="00066F22">
        <w:rPr>
          <w:rFonts w:ascii="Times New Roman" w:hAnsi="Times New Roman"/>
          <w:sz w:val="28"/>
          <w:szCs w:val="28"/>
          <w:lang w:val="ru-RU"/>
        </w:rPr>
        <w:tab/>
        <w:t>Фотографія появи попереджувального повідомлення повинна бути задокументована та записана в заключно</w:t>
      </w:r>
      <w:r>
        <w:rPr>
          <w:rFonts w:ascii="Times New Roman" w:hAnsi="Times New Roman"/>
          <w:sz w:val="28"/>
          <w:szCs w:val="28"/>
          <w:lang w:val="ru-RU"/>
        </w:rPr>
        <w:t>му</w:t>
      </w:r>
      <w:r w:rsidR="005A3D25" w:rsidRPr="00066F22">
        <w:rPr>
          <w:rFonts w:ascii="Times New Roman" w:hAnsi="Times New Roman"/>
          <w:sz w:val="28"/>
          <w:szCs w:val="28"/>
          <w:lang w:val="ru-RU"/>
        </w:rPr>
        <w:t xml:space="preserve"> протокол</w:t>
      </w:r>
      <w:r>
        <w:rPr>
          <w:rFonts w:ascii="Times New Roman" w:hAnsi="Times New Roman"/>
          <w:sz w:val="28"/>
          <w:szCs w:val="28"/>
          <w:lang w:val="ru-RU"/>
        </w:rPr>
        <w:t>і</w:t>
      </w:r>
      <w:r w:rsidR="005A3D25" w:rsidRPr="00066F22">
        <w:rPr>
          <w:rFonts w:ascii="Times New Roman" w:hAnsi="Times New Roman"/>
          <w:sz w:val="28"/>
          <w:szCs w:val="28"/>
          <w:lang w:val="ru-RU"/>
        </w:rPr>
        <w:t xml:space="preserve"> випробувань (див. рис.</w:t>
      </w:r>
      <w:r w:rsidR="005A3D25" w:rsidRPr="00066F22">
        <w:rPr>
          <w:rFonts w:ascii="Times New Roman" w:hAnsi="Times New Roman"/>
          <w:sz w:val="28"/>
          <w:szCs w:val="28"/>
        </w:rPr>
        <w:t> </w:t>
      </w:r>
      <w:r w:rsidR="005A3D25" w:rsidRPr="00066F22">
        <w:rPr>
          <w:rFonts w:ascii="Times New Roman" w:hAnsi="Times New Roman"/>
          <w:sz w:val="28"/>
          <w:szCs w:val="28"/>
          <w:lang w:val="ru-RU"/>
        </w:rPr>
        <w:t>13).</w:t>
      </w:r>
    </w:p>
    <w:p w:rsidR="005A3D25" w:rsidRPr="00066F22" w:rsidRDefault="00066F22" w:rsidP="00066F22">
      <w:pPr>
        <w:spacing w:afterLines="200" w:after="480" w:line="276" w:lineRule="auto"/>
        <w:ind w:firstLine="567"/>
        <w:contextualSpacing/>
        <w:jc w:val="both"/>
        <w:outlineLvl w:val="0"/>
        <w:rPr>
          <w:rFonts w:ascii="Times New Roman" w:hAnsi="Times New Roman"/>
          <w:sz w:val="28"/>
          <w:szCs w:val="28"/>
          <w:lang w:val="ru-RU"/>
        </w:rPr>
      </w:pPr>
      <w:r w:rsidRPr="00066F22">
        <w:rPr>
          <w:rFonts w:ascii="Times New Roman" w:hAnsi="Times New Roman"/>
          <w:sz w:val="28"/>
          <w:szCs w:val="28"/>
          <w:lang w:val="ru-RU"/>
        </w:rPr>
        <w:t>-</w:t>
      </w:r>
      <w:r w:rsidR="005A3D25" w:rsidRPr="00066F22">
        <w:rPr>
          <w:rFonts w:ascii="Times New Roman" w:hAnsi="Times New Roman"/>
          <w:sz w:val="28"/>
          <w:szCs w:val="28"/>
          <w:lang w:val="ru-RU"/>
        </w:rPr>
        <w:tab/>
        <w:t xml:space="preserve">При необхідності слід використовувати додатковий вимірювач потужності з високою роздільною здатністю, щоб підтвердити, що телевізор досяг режиму </w:t>
      </w:r>
      <w:r w:rsidR="006D4653">
        <w:rPr>
          <w:rFonts w:ascii="Times New Roman" w:hAnsi="Times New Roman"/>
          <w:sz w:val="28"/>
          <w:szCs w:val="28"/>
          <w:lang w:val="ru-RU"/>
        </w:rPr>
        <w:t>«</w:t>
      </w:r>
      <w:r w:rsidR="005A3D25" w:rsidRPr="00066F22">
        <w:rPr>
          <w:rFonts w:ascii="Times New Roman" w:hAnsi="Times New Roman"/>
          <w:sz w:val="28"/>
          <w:szCs w:val="28"/>
          <w:lang w:val="ru-RU"/>
        </w:rPr>
        <w:t>очікування</w:t>
      </w:r>
      <w:r w:rsidR="006D4653">
        <w:rPr>
          <w:rFonts w:ascii="Times New Roman" w:hAnsi="Times New Roman"/>
          <w:sz w:val="28"/>
          <w:szCs w:val="28"/>
          <w:lang w:val="ru-RU"/>
        </w:rPr>
        <w:t>»</w:t>
      </w:r>
      <w:r w:rsidR="005A3D25" w:rsidRPr="00066F22">
        <w:rPr>
          <w:rFonts w:ascii="Times New Roman" w:hAnsi="Times New Roman"/>
          <w:sz w:val="28"/>
          <w:szCs w:val="28"/>
          <w:lang w:val="ru-RU"/>
        </w:rPr>
        <w:t xml:space="preserve"> або режиму «вимкнено».</w:t>
      </w:r>
    </w:p>
    <w:p w:rsidR="005A3D25" w:rsidRDefault="00985D81" w:rsidP="00066F22">
      <w:pPr>
        <w:spacing w:afterLines="200" w:after="480" w:line="276" w:lineRule="auto"/>
        <w:ind w:firstLine="567"/>
        <w:contextualSpacing/>
        <w:jc w:val="both"/>
        <w:outlineLvl w:val="0"/>
        <w:rPr>
          <w:rFonts w:ascii="Times New Roman" w:hAnsi="Times New Roman"/>
          <w:b/>
          <w:sz w:val="28"/>
          <w:szCs w:val="28"/>
          <w:lang w:val="ru-RU"/>
        </w:rPr>
      </w:pPr>
      <w:r w:rsidRPr="00E552AE">
        <w:rPr>
          <w:rFonts w:ascii="Times New Roman" w:hAnsi="Times New Roman"/>
          <w:noProof/>
          <w:lang w:val="ru-RU"/>
        </w:rPr>
        <w:lastRenderedPageBreak/>
        <mc:AlternateContent>
          <mc:Choice Requires="wpg">
            <w:drawing>
              <wp:inline distT="0" distB="0" distL="0" distR="0" wp14:anchorId="2010705B" wp14:editId="31B313DF">
                <wp:extent cx="4620895" cy="3139440"/>
                <wp:effectExtent l="0" t="0" r="0" b="46990"/>
                <wp:docPr id="124" name="Group 4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3139440"/>
                          <a:chOff x="0" y="0"/>
                          <a:chExt cx="4620651" cy="3139722"/>
                        </a:xfrm>
                      </wpg:grpSpPr>
                      <pic:pic xmlns:pic="http://schemas.openxmlformats.org/drawingml/2006/picture">
                        <pic:nvPicPr>
                          <pic:cNvPr id="125" name="Picture 16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0651" cy="3109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Rectangle 1622"/>
                        <wps:cNvSpPr>
                          <a:spLocks noChangeArrowheads="1"/>
                        </wps:cNvSpPr>
                        <wps:spPr bwMode="auto">
                          <a:xfrm>
                            <a:off x="0" y="3004226"/>
                            <a:ext cx="108001" cy="180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CC6" w:rsidRDefault="00933CC6" w:rsidP="00985D81">
                              <w:pPr>
                                <w:spacing w:after="160" w:line="259" w:lineRule="auto"/>
                              </w:pPr>
                              <w:r>
                                <w:t xml:space="preserve">  </w:t>
                              </w:r>
                            </w:p>
                          </w:txbxContent>
                        </wps:txbx>
                        <wps:bodyPr rot="0" vert="horz" wrap="square" lIns="0" tIns="0" rIns="0" bIns="0" anchor="t" anchorCtr="0" upright="1">
                          <a:noAutofit/>
                        </wps:bodyPr>
                      </wps:wsp>
                    </wpg:wgp>
                  </a:graphicData>
                </a:graphic>
              </wp:inline>
            </w:drawing>
          </mc:Choice>
          <mc:Fallback>
            <w:pict>
              <v:group id="Group 41728" o:spid="_x0000_s1032" style="width:363.85pt;height:247.2pt;mso-position-horizontal-relative:char;mso-position-vertical-relative:line" coordsize="46206,31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">
                <v:shape id="Picture 1621" o:spid="_x0000_s1033" type="#_x0000_t75" style="position:absolute;width:46206;height:31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cl4bGAAAA3AAAAA8AAABkcnMvZG93bnJldi54bWxEj09rwkAQxe+C32GZQm9mY1pLiVlFxEL/&#10;XKz2oLchOyap2dmQ3Sbx23cFwdsM773fvMmWg6lFR62rLCuYRjEI4tzqigsFP/u3ySsI55E11pZJ&#10;wYUcLBfjUYaptj1/U7fzhQgQdikqKL1vUildXpJBF9mGOGgn2xr0YW0LqVvsA9zUMonjF2mw4nCh&#10;xIbWJeXn3Z8JlMuhX02fC2w+t/pr/0Qf+ndzVOrxYVjNQXga/N18S7/rUD+ZwfWZMIF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RyXhsYAAADcAAAADwAAAAAAAAAAAAAA&#10;AACfAgAAZHJzL2Rvd25yZXYueG1sUEsFBgAAAAAEAAQA9wAAAJIDAAAAAA==&#10;">
                  <v:imagedata r:id="rId24" o:title=""/>
                </v:shape>
                <v:rect id="Rectangle 1622" o:spid="_x0000_s1034" style="position:absolute;top:30042;width:1080;height:1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933CC6" w:rsidRDefault="00933CC6" w:rsidP="00985D81">
                        <w:pPr>
                          <w:spacing w:after="160" w:line="259" w:lineRule="auto"/>
                        </w:pPr>
                        <w:r>
                          <w:t xml:space="preserve">  </w:t>
                        </w:r>
                      </w:p>
                    </w:txbxContent>
                  </v:textbox>
                </v:rect>
                <w10:anchorlock/>
              </v:group>
            </w:pict>
          </mc:Fallback>
        </mc:AlternateContent>
      </w:r>
    </w:p>
    <w:p w:rsidR="00985D81" w:rsidRDefault="00985D81" w:rsidP="00985D81">
      <w:pPr>
        <w:spacing w:after="422" w:line="265" w:lineRule="auto"/>
        <w:ind w:left="1134" w:right="2"/>
        <w:jc w:val="center"/>
        <w:rPr>
          <w:rFonts w:ascii="Times New Roman" w:hAnsi="Times New Roman"/>
          <w:sz w:val="28"/>
          <w:szCs w:val="28"/>
          <w:lang w:val="ru-RU"/>
        </w:rPr>
      </w:pPr>
      <w:r w:rsidRPr="00985D81">
        <w:rPr>
          <w:rFonts w:ascii="Times New Roman" w:hAnsi="Times New Roman"/>
          <w:sz w:val="28"/>
          <w:szCs w:val="28"/>
          <w:lang w:val="ru-RU"/>
        </w:rPr>
        <w:t>Рис. 10. Подія автоматичного вимикання живлення, що відбулася у визначених часових рамках (03:59:13</w:t>
      </w:r>
      <w:r w:rsidRPr="00985D81">
        <w:rPr>
          <w:rFonts w:ascii="Times New Roman" w:hAnsi="Times New Roman"/>
          <w:sz w:val="28"/>
          <w:szCs w:val="28"/>
        </w:rPr>
        <w:t> </w:t>
      </w:r>
      <w:r w:rsidRPr="00985D81">
        <w:rPr>
          <w:rFonts w:ascii="Times New Roman" w:hAnsi="Times New Roman"/>
          <w:sz w:val="28"/>
          <w:szCs w:val="28"/>
          <w:lang w:val="ru-RU"/>
        </w:rPr>
        <w:t>год)</w:t>
      </w:r>
    </w:p>
    <w:p w:rsidR="00985D81" w:rsidRPr="00F61871" w:rsidRDefault="00F61871" w:rsidP="00F61871">
      <w:pPr>
        <w:spacing w:afterLines="200" w:after="480" w:line="276" w:lineRule="auto"/>
        <w:ind w:firstLine="567"/>
        <w:contextualSpacing/>
        <w:jc w:val="both"/>
        <w:outlineLvl w:val="0"/>
        <w:rPr>
          <w:rFonts w:ascii="Times New Roman" w:hAnsi="Times New Roman"/>
          <w:sz w:val="28"/>
          <w:szCs w:val="28"/>
          <w:lang w:val="ru-RU"/>
        </w:rPr>
      </w:pPr>
      <w:r>
        <w:rPr>
          <w:rFonts w:ascii="Times New Roman" w:hAnsi="Times New Roman"/>
          <w:sz w:val="22"/>
          <w:lang w:val="ru-RU"/>
        </w:rPr>
        <w:t>-</w:t>
      </w:r>
      <w:r w:rsidR="00985D81" w:rsidRPr="00F61871">
        <w:rPr>
          <w:rFonts w:ascii="Times New Roman" w:hAnsi="Times New Roman"/>
          <w:sz w:val="28"/>
          <w:szCs w:val="28"/>
          <w:lang w:val="ru-RU"/>
        </w:rPr>
        <w:tab/>
        <w:t>На рис.</w:t>
      </w:r>
      <w:r w:rsidR="00985D81" w:rsidRPr="00F61871">
        <w:rPr>
          <w:rFonts w:ascii="Times New Roman" w:hAnsi="Times New Roman"/>
          <w:sz w:val="28"/>
          <w:szCs w:val="28"/>
        </w:rPr>
        <w:t> </w:t>
      </w:r>
      <w:r w:rsidR="00985D81" w:rsidRPr="00F61871">
        <w:rPr>
          <w:rFonts w:ascii="Times New Roman" w:hAnsi="Times New Roman"/>
          <w:sz w:val="28"/>
          <w:szCs w:val="28"/>
          <w:lang w:val="ru-RU"/>
        </w:rPr>
        <w:t xml:space="preserve">11 показана фаза переходу телевізора з робочого режиму в режим </w:t>
      </w:r>
      <w:r w:rsidR="006D4653">
        <w:rPr>
          <w:rFonts w:ascii="Times New Roman" w:hAnsi="Times New Roman"/>
          <w:sz w:val="28"/>
          <w:szCs w:val="28"/>
          <w:lang w:val="ru-RU"/>
        </w:rPr>
        <w:t>«</w:t>
      </w:r>
      <w:r w:rsidR="00985D81" w:rsidRPr="00F61871">
        <w:rPr>
          <w:rFonts w:ascii="Times New Roman" w:hAnsi="Times New Roman"/>
          <w:sz w:val="28"/>
          <w:szCs w:val="28"/>
          <w:lang w:val="ru-RU"/>
        </w:rPr>
        <w:t>очікування</w:t>
      </w:r>
      <w:r w:rsidR="006D4653">
        <w:rPr>
          <w:rFonts w:ascii="Times New Roman" w:hAnsi="Times New Roman"/>
          <w:sz w:val="28"/>
          <w:szCs w:val="28"/>
          <w:lang w:val="ru-RU"/>
        </w:rPr>
        <w:t>»</w:t>
      </w:r>
      <w:r w:rsidR="00985D81" w:rsidRPr="00F61871">
        <w:rPr>
          <w:rFonts w:ascii="Times New Roman" w:hAnsi="Times New Roman"/>
          <w:sz w:val="28"/>
          <w:szCs w:val="28"/>
          <w:lang w:val="ru-RU"/>
        </w:rPr>
        <w:t>. Горизонтальна вісь діаграми поділена на 5-секундні інтервали. Як видно, розглянута модель переходить з 28</w:t>
      </w:r>
      <w:r w:rsidR="00985D81" w:rsidRPr="00F61871">
        <w:rPr>
          <w:rFonts w:ascii="Times New Roman" w:hAnsi="Times New Roman"/>
          <w:sz w:val="28"/>
          <w:szCs w:val="28"/>
        </w:rPr>
        <w:t> </w:t>
      </w:r>
      <w:r w:rsidR="00985D81" w:rsidRPr="00F61871">
        <w:rPr>
          <w:rFonts w:ascii="Times New Roman" w:hAnsi="Times New Roman"/>
          <w:sz w:val="28"/>
          <w:szCs w:val="28"/>
          <w:lang w:val="ru-RU"/>
        </w:rPr>
        <w:t>Вт до 4</w:t>
      </w:r>
      <w:r w:rsidR="00985D81" w:rsidRPr="00F61871">
        <w:rPr>
          <w:rFonts w:ascii="Times New Roman" w:hAnsi="Times New Roman"/>
          <w:sz w:val="28"/>
          <w:szCs w:val="28"/>
        </w:rPr>
        <w:t> </w:t>
      </w:r>
      <w:r w:rsidR="00985D81" w:rsidRPr="00F61871">
        <w:rPr>
          <w:rFonts w:ascii="Times New Roman" w:hAnsi="Times New Roman"/>
          <w:sz w:val="28"/>
          <w:szCs w:val="28"/>
          <w:lang w:val="ru-RU"/>
        </w:rPr>
        <w:t>Вт за 1</w:t>
      </w:r>
      <w:r w:rsidR="00985D81" w:rsidRPr="00F61871">
        <w:rPr>
          <w:rFonts w:ascii="Times New Roman" w:hAnsi="Times New Roman"/>
          <w:sz w:val="28"/>
          <w:szCs w:val="28"/>
        </w:rPr>
        <w:t> </w:t>
      </w:r>
      <w:r w:rsidR="00985D81" w:rsidRPr="00F61871">
        <w:rPr>
          <w:rFonts w:ascii="Times New Roman" w:hAnsi="Times New Roman"/>
          <w:sz w:val="28"/>
          <w:szCs w:val="28"/>
          <w:lang w:val="ru-RU"/>
        </w:rPr>
        <w:t>секунду. Рівень споживчої потужності залишається протягом 5</w:t>
      </w:r>
      <w:r w:rsidR="00985D81" w:rsidRPr="00F61871">
        <w:rPr>
          <w:rFonts w:ascii="Times New Roman" w:hAnsi="Times New Roman"/>
          <w:sz w:val="28"/>
          <w:szCs w:val="28"/>
        </w:rPr>
        <w:t> </w:t>
      </w:r>
      <w:r w:rsidR="00985D81" w:rsidRPr="00F61871">
        <w:rPr>
          <w:rFonts w:ascii="Times New Roman" w:hAnsi="Times New Roman"/>
          <w:sz w:val="28"/>
          <w:szCs w:val="28"/>
          <w:lang w:val="ru-RU"/>
        </w:rPr>
        <w:t>секунд на 4</w:t>
      </w:r>
      <w:r w:rsidR="00985D81" w:rsidRPr="00F61871">
        <w:rPr>
          <w:rFonts w:ascii="Times New Roman" w:hAnsi="Times New Roman"/>
          <w:sz w:val="28"/>
          <w:szCs w:val="28"/>
        </w:rPr>
        <w:t> </w:t>
      </w:r>
      <w:r w:rsidR="00985D81" w:rsidRPr="00F61871">
        <w:rPr>
          <w:rFonts w:ascii="Times New Roman" w:hAnsi="Times New Roman"/>
          <w:sz w:val="28"/>
          <w:szCs w:val="28"/>
          <w:lang w:val="ru-RU"/>
        </w:rPr>
        <w:t>Вт, після чого модель за 1</w:t>
      </w:r>
      <w:r w:rsidR="00985D81" w:rsidRPr="00F61871">
        <w:rPr>
          <w:rFonts w:ascii="Times New Roman" w:hAnsi="Times New Roman"/>
          <w:sz w:val="28"/>
          <w:szCs w:val="28"/>
        </w:rPr>
        <w:t> </w:t>
      </w:r>
      <w:r w:rsidR="00985D81" w:rsidRPr="00F61871">
        <w:rPr>
          <w:rFonts w:ascii="Times New Roman" w:hAnsi="Times New Roman"/>
          <w:sz w:val="28"/>
          <w:szCs w:val="28"/>
          <w:lang w:val="ru-RU"/>
        </w:rPr>
        <w:t>секунду переходить до 0,42</w:t>
      </w:r>
      <w:r w:rsidR="00985D81" w:rsidRPr="00F61871">
        <w:rPr>
          <w:rFonts w:ascii="Times New Roman" w:hAnsi="Times New Roman"/>
          <w:sz w:val="28"/>
          <w:szCs w:val="28"/>
        </w:rPr>
        <w:t> </w:t>
      </w:r>
      <w:r w:rsidR="00985D81" w:rsidRPr="00F61871">
        <w:rPr>
          <w:rFonts w:ascii="Times New Roman" w:hAnsi="Times New Roman"/>
          <w:sz w:val="28"/>
          <w:szCs w:val="28"/>
          <w:lang w:val="ru-RU"/>
        </w:rPr>
        <w:t xml:space="preserve">Вт, що знаходиться в межах визначених значень для потужності в режимі </w:t>
      </w:r>
      <w:r w:rsidR="006D4653">
        <w:rPr>
          <w:rFonts w:ascii="Times New Roman" w:hAnsi="Times New Roman"/>
          <w:sz w:val="28"/>
          <w:szCs w:val="28"/>
          <w:lang w:val="ru-RU"/>
        </w:rPr>
        <w:t>«</w:t>
      </w:r>
      <w:r w:rsidR="00985D81" w:rsidRPr="00F61871">
        <w:rPr>
          <w:rFonts w:ascii="Times New Roman" w:hAnsi="Times New Roman"/>
          <w:sz w:val="28"/>
          <w:szCs w:val="28"/>
          <w:lang w:val="ru-RU"/>
        </w:rPr>
        <w:t>очікування</w:t>
      </w:r>
      <w:r w:rsidR="006D4653">
        <w:rPr>
          <w:rFonts w:ascii="Times New Roman" w:hAnsi="Times New Roman"/>
          <w:sz w:val="28"/>
          <w:szCs w:val="28"/>
          <w:lang w:val="ru-RU"/>
        </w:rPr>
        <w:t>»</w:t>
      </w:r>
      <w:r w:rsidR="00985D81" w:rsidRPr="00F61871">
        <w:rPr>
          <w:rFonts w:ascii="Times New Roman" w:hAnsi="Times New Roman"/>
          <w:sz w:val="28"/>
          <w:szCs w:val="28"/>
          <w:lang w:val="ru-RU"/>
        </w:rPr>
        <w:t xml:space="preserve">. </w:t>
      </w:r>
    </w:p>
    <w:p w:rsidR="00985D81" w:rsidRPr="00F61871" w:rsidRDefault="00985D81" w:rsidP="00F61871">
      <w:pPr>
        <w:spacing w:afterLines="200" w:after="480" w:line="276" w:lineRule="auto"/>
        <w:ind w:firstLine="567"/>
        <w:contextualSpacing/>
        <w:jc w:val="both"/>
        <w:outlineLvl w:val="0"/>
        <w:rPr>
          <w:rFonts w:ascii="Times New Roman" w:hAnsi="Times New Roman"/>
          <w:sz w:val="28"/>
          <w:szCs w:val="28"/>
          <w:lang w:val="ru-RU"/>
        </w:rPr>
      </w:pPr>
    </w:p>
    <w:p w:rsidR="00985D81" w:rsidRPr="00985D81" w:rsidRDefault="00F61871" w:rsidP="00985D81">
      <w:pPr>
        <w:spacing w:after="422" w:line="265" w:lineRule="auto"/>
        <w:ind w:left="1134" w:right="2"/>
        <w:jc w:val="center"/>
        <w:rPr>
          <w:rFonts w:ascii="Times New Roman" w:hAnsi="Times New Roman"/>
          <w:sz w:val="28"/>
          <w:szCs w:val="28"/>
          <w:lang w:val="ru-RU"/>
        </w:rPr>
      </w:pPr>
      <w:r w:rsidRPr="00E552AE">
        <w:rPr>
          <w:rFonts w:ascii="Times New Roman" w:hAnsi="Times New Roman"/>
          <w:noProof/>
          <w:lang w:val="ru-RU"/>
        </w:rPr>
        <w:drawing>
          <wp:inline distT="0" distB="0" distL="0" distR="0" wp14:anchorId="11F9C0A1" wp14:editId="355F8C3F">
            <wp:extent cx="4832350" cy="2552700"/>
            <wp:effectExtent l="0" t="0" r="0" b="0"/>
            <wp:docPr id="84"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2350" cy="2552700"/>
                    </a:xfrm>
                    <a:prstGeom prst="rect">
                      <a:avLst/>
                    </a:prstGeom>
                    <a:noFill/>
                    <a:ln>
                      <a:noFill/>
                    </a:ln>
                  </pic:spPr>
                </pic:pic>
              </a:graphicData>
            </a:graphic>
          </wp:inline>
        </w:drawing>
      </w:r>
    </w:p>
    <w:p w:rsidR="00F61871" w:rsidRDefault="00F61871" w:rsidP="00F61871">
      <w:pPr>
        <w:spacing w:after="422" w:line="266" w:lineRule="auto"/>
        <w:ind w:left="1134"/>
        <w:jc w:val="center"/>
        <w:rPr>
          <w:rFonts w:ascii="Times New Roman" w:hAnsi="Times New Roman"/>
          <w:sz w:val="28"/>
          <w:szCs w:val="28"/>
          <w:lang w:val="ru-RU"/>
        </w:rPr>
      </w:pPr>
      <w:r w:rsidRPr="00F61871">
        <w:rPr>
          <w:rFonts w:ascii="Times New Roman" w:hAnsi="Times New Roman"/>
          <w:sz w:val="28"/>
          <w:szCs w:val="28"/>
          <w:lang w:val="ru-RU"/>
        </w:rPr>
        <w:t xml:space="preserve">Рис. 11. Перехід телевізора з робочого режиму в режим </w:t>
      </w:r>
      <w:r w:rsidR="00721F45">
        <w:rPr>
          <w:rFonts w:ascii="Times New Roman" w:hAnsi="Times New Roman"/>
          <w:sz w:val="28"/>
          <w:szCs w:val="28"/>
          <w:lang w:val="ru-RU"/>
        </w:rPr>
        <w:t>«</w:t>
      </w:r>
      <w:r w:rsidRPr="00F61871">
        <w:rPr>
          <w:rFonts w:ascii="Times New Roman" w:hAnsi="Times New Roman"/>
          <w:sz w:val="28"/>
          <w:szCs w:val="28"/>
          <w:lang w:val="ru-RU"/>
        </w:rPr>
        <w:t>очікування</w:t>
      </w:r>
      <w:r w:rsidR="00721F45">
        <w:rPr>
          <w:rFonts w:ascii="Times New Roman" w:hAnsi="Times New Roman"/>
          <w:sz w:val="28"/>
          <w:szCs w:val="28"/>
          <w:lang w:val="ru-RU"/>
        </w:rPr>
        <w:t>»</w:t>
      </w:r>
      <w:r w:rsidRPr="00F61871">
        <w:rPr>
          <w:rFonts w:ascii="Times New Roman" w:hAnsi="Times New Roman"/>
          <w:sz w:val="28"/>
          <w:szCs w:val="28"/>
          <w:lang w:val="ru-RU"/>
        </w:rPr>
        <w:t xml:space="preserve"> (автоматичне вимикання живлення)</w:t>
      </w:r>
    </w:p>
    <w:p w:rsidR="00F61871" w:rsidRPr="00F61871" w:rsidRDefault="00F61871" w:rsidP="00F61871">
      <w:pPr>
        <w:spacing w:afterLines="200" w:after="480" w:line="276" w:lineRule="auto"/>
        <w:ind w:firstLine="567"/>
        <w:contextualSpacing/>
        <w:jc w:val="both"/>
        <w:outlineLvl w:val="0"/>
        <w:rPr>
          <w:rFonts w:ascii="Times New Roman" w:hAnsi="Times New Roman"/>
          <w:sz w:val="28"/>
          <w:szCs w:val="28"/>
          <w:lang w:val="ru-RU"/>
        </w:rPr>
      </w:pPr>
      <w:r w:rsidRPr="00F61871">
        <w:rPr>
          <w:rFonts w:ascii="Times New Roman" w:hAnsi="Times New Roman"/>
          <w:sz w:val="28"/>
          <w:szCs w:val="28"/>
          <w:lang w:val="ru-RU"/>
        </w:rPr>
        <w:lastRenderedPageBreak/>
        <w:t>-</w:t>
      </w:r>
      <w:r w:rsidRPr="00F61871">
        <w:rPr>
          <w:rFonts w:ascii="Times New Roman" w:hAnsi="Times New Roman"/>
          <w:sz w:val="28"/>
          <w:szCs w:val="28"/>
          <w:lang w:val="ru-RU"/>
        </w:rPr>
        <w:tab/>
        <w:t>На рис.</w:t>
      </w:r>
      <w:r w:rsidRPr="00F61871">
        <w:rPr>
          <w:rFonts w:ascii="Times New Roman" w:hAnsi="Times New Roman"/>
          <w:sz w:val="28"/>
          <w:szCs w:val="28"/>
        </w:rPr>
        <w:t> </w:t>
      </w:r>
      <w:r w:rsidRPr="00F61871">
        <w:rPr>
          <w:rFonts w:ascii="Times New Roman" w:hAnsi="Times New Roman"/>
          <w:sz w:val="28"/>
          <w:szCs w:val="28"/>
          <w:lang w:val="ru-RU"/>
        </w:rPr>
        <w:t>12 показано випадок, коли автоматичне вимикання живлення відбувається після визначених часових рамок для події автоматичного вимикання живлення; отже ця модель буде вважатися невідповідною.</w:t>
      </w:r>
    </w:p>
    <w:p w:rsidR="00F61871" w:rsidRPr="00F61871" w:rsidRDefault="00F61871" w:rsidP="00F61871">
      <w:pPr>
        <w:spacing w:afterLines="200" w:after="480" w:line="276" w:lineRule="auto"/>
        <w:ind w:firstLine="567"/>
        <w:contextualSpacing/>
        <w:jc w:val="both"/>
        <w:outlineLvl w:val="0"/>
        <w:rPr>
          <w:rFonts w:ascii="Times New Roman" w:hAnsi="Times New Roman"/>
          <w:sz w:val="28"/>
          <w:szCs w:val="28"/>
          <w:lang w:val="ru-RU"/>
        </w:rPr>
      </w:pPr>
    </w:p>
    <w:p w:rsidR="00985D81" w:rsidRDefault="00F61871" w:rsidP="00F61871">
      <w:pPr>
        <w:spacing w:afterLines="200" w:after="480" w:line="276" w:lineRule="auto"/>
        <w:ind w:firstLine="567"/>
        <w:contextualSpacing/>
        <w:jc w:val="center"/>
        <w:outlineLvl w:val="0"/>
        <w:rPr>
          <w:rFonts w:ascii="Times New Roman" w:hAnsi="Times New Roman"/>
          <w:b/>
          <w:sz w:val="28"/>
          <w:szCs w:val="28"/>
          <w:lang w:val="ru-RU"/>
        </w:rPr>
      </w:pPr>
      <w:r w:rsidRPr="00E552AE">
        <w:rPr>
          <w:rFonts w:ascii="Times New Roman" w:hAnsi="Times New Roman"/>
          <w:noProof/>
          <w:lang w:val="ru-RU"/>
        </w:rPr>
        <w:drawing>
          <wp:inline distT="0" distB="0" distL="0" distR="0" wp14:anchorId="461E1F37" wp14:editId="0CA06191">
            <wp:extent cx="4832350" cy="2895600"/>
            <wp:effectExtent l="0" t="0" r="0" b="0"/>
            <wp:docPr id="8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2350" cy="2895600"/>
                    </a:xfrm>
                    <a:prstGeom prst="rect">
                      <a:avLst/>
                    </a:prstGeom>
                    <a:noFill/>
                    <a:ln>
                      <a:noFill/>
                    </a:ln>
                  </pic:spPr>
                </pic:pic>
              </a:graphicData>
            </a:graphic>
          </wp:inline>
        </w:drawing>
      </w:r>
    </w:p>
    <w:p w:rsidR="00F61871" w:rsidRDefault="00F61871" w:rsidP="00F61871">
      <w:pPr>
        <w:spacing w:after="4" w:line="266" w:lineRule="auto"/>
        <w:ind w:left="1134"/>
        <w:jc w:val="center"/>
        <w:rPr>
          <w:rFonts w:ascii="Times New Roman" w:hAnsi="Times New Roman"/>
          <w:sz w:val="28"/>
          <w:szCs w:val="28"/>
          <w:lang w:val="ru-RU"/>
        </w:rPr>
      </w:pPr>
      <w:r w:rsidRPr="00F61871">
        <w:rPr>
          <w:rFonts w:ascii="Times New Roman" w:hAnsi="Times New Roman"/>
          <w:sz w:val="28"/>
          <w:szCs w:val="28"/>
          <w:lang w:val="ru-RU"/>
        </w:rPr>
        <w:t>Рис. 12. Подія автоматичного вимикання живлення, що відбулася за межами визначених часових рамках (4:05:35</w:t>
      </w:r>
      <w:r w:rsidRPr="00F61871">
        <w:rPr>
          <w:rFonts w:ascii="Times New Roman" w:hAnsi="Times New Roman"/>
          <w:sz w:val="28"/>
          <w:szCs w:val="28"/>
        </w:rPr>
        <w:t> </w:t>
      </w:r>
      <w:r w:rsidRPr="00F61871">
        <w:rPr>
          <w:rFonts w:ascii="Times New Roman" w:hAnsi="Times New Roman"/>
          <w:sz w:val="28"/>
          <w:szCs w:val="28"/>
          <w:lang w:val="ru-RU"/>
        </w:rPr>
        <w:t>год)</w:t>
      </w:r>
    </w:p>
    <w:p w:rsidR="00720057" w:rsidRPr="00720057" w:rsidRDefault="00720057" w:rsidP="00720057">
      <w:pPr>
        <w:spacing w:after="4" w:line="266" w:lineRule="auto"/>
        <w:ind w:left="1134"/>
        <w:jc w:val="center"/>
        <w:rPr>
          <w:rFonts w:ascii="Times New Roman" w:hAnsi="Times New Roman"/>
          <w:sz w:val="28"/>
          <w:szCs w:val="28"/>
          <w:lang w:val="ru-RU"/>
        </w:rPr>
      </w:pPr>
    </w:p>
    <w:p w:rsidR="00720057" w:rsidRPr="00720057" w:rsidRDefault="00720057" w:rsidP="00720057">
      <w:pPr>
        <w:spacing w:after="4" w:line="266" w:lineRule="auto"/>
        <w:ind w:left="1134"/>
        <w:jc w:val="center"/>
        <w:rPr>
          <w:rFonts w:ascii="Times New Roman" w:hAnsi="Times New Roman"/>
          <w:sz w:val="28"/>
          <w:szCs w:val="28"/>
          <w:lang w:val="ru-RU"/>
        </w:rPr>
      </w:pPr>
      <w:r w:rsidRPr="00720057">
        <w:rPr>
          <w:rFonts w:ascii="Times New Roman" w:hAnsi="Times New Roman"/>
          <w:sz w:val="28"/>
          <w:szCs w:val="28"/>
          <w:lang w:val="ru-RU"/>
        </w:rPr>
        <w:t>-</w:t>
      </w:r>
      <w:r w:rsidRPr="00720057">
        <w:rPr>
          <w:rFonts w:ascii="Times New Roman" w:hAnsi="Times New Roman"/>
          <w:sz w:val="28"/>
          <w:szCs w:val="28"/>
          <w:lang w:val="ru-RU"/>
        </w:rPr>
        <w:tab/>
        <w:t>На рис.</w:t>
      </w:r>
      <w:r w:rsidRPr="00720057">
        <w:rPr>
          <w:rFonts w:ascii="Times New Roman" w:hAnsi="Times New Roman"/>
          <w:sz w:val="28"/>
          <w:szCs w:val="28"/>
        </w:rPr>
        <w:t> </w:t>
      </w:r>
      <w:r w:rsidRPr="00720057">
        <w:rPr>
          <w:rFonts w:ascii="Times New Roman" w:hAnsi="Times New Roman"/>
          <w:sz w:val="28"/>
          <w:szCs w:val="28"/>
          <w:lang w:val="ru-RU"/>
        </w:rPr>
        <w:t>13 показано поява попереджувального повідомлення перед подією автоматичного вимикання живлення</w:t>
      </w:r>
    </w:p>
    <w:p w:rsidR="00F61871" w:rsidRPr="00720057" w:rsidRDefault="00F61871" w:rsidP="00720057">
      <w:pPr>
        <w:spacing w:after="4" w:line="266" w:lineRule="auto"/>
        <w:ind w:left="1134"/>
        <w:jc w:val="center"/>
        <w:rPr>
          <w:rFonts w:ascii="Times New Roman" w:hAnsi="Times New Roman"/>
          <w:sz w:val="28"/>
          <w:szCs w:val="28"/>
          <w:lang w:val="ru-RU"/>
        </w:rPr>
      </w:pPr>
      <w:r w:rsidRPr="00720057">
        <w:rPr>
          <w:rFonts w:ascii="Times New Roman" w:hAnsi="Times New Roman"/>
          <w:sz w:val="28"/>
          <w:szCs w:val="28"/>
          <w:lang w:val="ru-RU"/>
        </w:rPr>
        <w:br w:type="page"/>
      </w:r>
    </w:p>
    <w:p w:rsidR="00F61871" w:rsidRDefault="007712F1" w:rsidP="00F61871">
      <w:pPr>
        <w:spacing w:afterLines="200" w:after="480" w:line="276" w:lineRule="auto"/>
        <w:ind w:firstLine="567"/>
        <w:contextualSpacing/>
        <w:jc w:val="center"/>
        <w:outlineLvl w:val="0"/>
        <w:rPr>
          <w:rFonts w:ascii="Times New Roman" w:hAnsi="Times New Roman"/>
          <w:b/>
          <w:sz w:val="28"/>
          <w:szCs w:val="28"/>
          <w:lang w:val="ru-RU"/>
        </w:rPr>
      </w:pPr>
      <w:r w:rsidRPr="00E552AE">
        <w:rPr>
          <w:rFonts w:ascii="Times New Roman" w:hAnsi="Times New Roman"/>
          <w:noProof/>
          <w:lang w:val="ru-RU"/>
        </w:rPr>
        <w:lastRenderedPageBreak/>
        <w:drawing>
          <wp:inline distT="0" distB="0" distL="0" distR="0" wp14:anchorId="094AFD5D" wp14:editId="1CE67EB4">
            <wp:extent cx="4775200" cy="3187700"/>
            <wp:effectExtent l="0" t="0" r="0" b="0"/>
            <wp:docPr id="88"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75200" cy="3187700"/>
                    </a:xfrm>
                    <a:prstGeom prst="rect">
                      <a:avLst/>
                    </a:prstGeom>
                    <a:noFill/>
                    <a:ln>
                      <a:noFill/>
                    </a:ln>
                  </pic:spPr>
                </pic:pic>
              </a:graphicData>
            </a:graphic>
          </wp:inline>
        </w:drawing>
      </w:r>
    </w:p>
    <w:p w:rsidR="004622A8" w:rsidRDefault="004622A8" w:rsidP="004622A8">
      <w:pPr>
        <w:spacing w:after="3" w:line="265" w:lineRule="auto"/>
        <w:ind w:left="1134" w:right="477"/>
        <w:jc w:val="center"/>
        <w:rPr>
          <w:rFonts w:ascii="Times New Roman" w:hAnsi="Times New Roman"/>
          <w:sz w:val="28"/>
          <w:szCs w:val="28"/>
          <w:lang w:val="ru-RU"/>
        </w:rPr>
      </w:pPr>
    </w:p>
    <w:p w:rsidR="004622A8" w:rsidRDefault="004622A8" w:rsidP="004622A8">
      <w:pPr>
        <w:spacing w:after="3" w:line="265" w:lineRule="auto"/>
        <w:ind w:left="1134" w:right="477"/>
        <w:jc w:val="center"/>
        <w:rPr>
          <w:rFonts w:ascii="Times New Roman" w:hAnsi="Times New Roman"/>
          <w:sz w:val="28"/>
          <w:szCs w:val="28"/>
          <w:lang w:val="ru-RU"/>
        </w:rPr>
      </w:pPr>
      <w:r w:rsidRPr="004622A8">
        <w:rPr>
          <w:rFonts w:ascii="Times New Roman" w:hAnsi="Times New Roman"/>
          <w:sz w:val="28"/>
          <w:szCs w:val="28"/>
          <w:lang w:val="ru-RU"/>
        </w:rPr>
        <w:t>Рис. 13. Попереджувальне повідомлення перед подією автоматичного вимикання живлення</w:t>
      </w:r>
    </w:p>
    <w:p w:rsidR="004622A8" w:rsidRDefault="004622A8" w:rsidP="004622A8">
      <w:pPr>
        <w:spacing w:after="3" w:line="265" w:lineRule="auto"/>
        <w:ind w:left="1134" w:right="477"/>
        <w:jc w:val="center"/>
        <w:rPr>
          <w:rFonts w:ascii="Times New Roman" w:hAnsi="Times New Roman"/>
          <w:sz w:val="28"/>
          <w:szCs w:val="28"/>
          <w:lang w:val="ru-RU"/>
        </w:rPr>
      </w:pPr>
    </w:p>
    <w:p w:rsidR="004622A8" w:rsidRDefault="00E80C1C" w:rsidP="004622A8">
      <w:pPr>
        <w:spacing w:after="3" w:line="265" w:lineRule="auto"/>
        <w:ind w:left="1134" w:right="477"/>
        <w:jc w:val="center"/>
        <w:rPr>
          <w:rFonts w:ascii="Times New Roman" w:hAnsi="Times New Roman"/>
          <w:sz w:val="28"/>
          <w:szCs w:val="28"/>
          <w:lang w:val="uk-UA"/>
        </w:rPr>
      </w:pPr>
      <w:r w:rsidRPr="00E80C1C">
        <w:rPr>
          <w:rFonts w:ascii="Times New Roman" w:hAnsi="Times New Roman"/>
          <w:sz w:val="28"/>
          <w:szCs w:val="28"/>
          <w:lang w:val="uk-UA"/>
        </w:rPr>
        <w:t>О</w:t>
      </w:r>
      <w:r w:rsidRPr="0091480A">
        <w:rPr>
          <w:rFonts w:ascii="Times New Roman" w:hAnsi="Times New Roman"/>
          <w:sz w:val="28"/>
          <w:szCs w:val="28"/>
          <w:lang w:val="ru-RU"/>
        </w:rPr>
        <w:t>стання взаємодія з користувачем</w:t>
      </w:r>
    </w:p>
    <w:p w:rsidR="00E80C1C" w:rsidRPr="00E80C1C" w:rsidRDefault="00E80C1C" w:rsidP="004622A8">
      <w:pPr>
        <w:spacing w:after="3" w:line="265" w:lineRule="auto"/>
        <w:ind w:left="1134" w:right="477"/>
        <w:jc w:val="center"/>
        <w:rPr>
          <w:rFonts w:ascii="Times New Roman" w:hAnsi="Times New Roman"/>
          <w:sz w:val="28"/>
          <w:szCs w:val="28"/>
          <w:lang w:val="uk-UA"/>
        </w:rPr>
      </w:pPr>
    </w:p>
    <w:p w:rsidR="00E80C1C" w:rsidRPr="00961A6C" w:rsidRDefault="00E80C1C" w:rsidP="00E80C1C">
      <w:pPr>
        <w:spacing w:after="200" w:line="276" w:lineRule="auto"/>
        <w:ind w:firstLine="567"/>
        <w:contextualSpacing/>
        <w:jc w:val="both"/>
        <w:outlineLvl w:val="0"/>
        <w:rPr>
          <w:rFonts w:ascii="Times New Roman" w:hAnsi="Times New Roman"/>
          <w:sz w:val="28"/>
          <w:szCs w:val="28"/>
          <w:lang w:val="ru-RU"/>
        </w:rPr>
      </w:pPr>
      <w:r w:rsidRPr="00E80C1C">
        <w:rPr>
          <w:rFonts w:ascii="Times New Roman" w:hAnsi="Times New Roman"/>
          <w:sz w:val="28"/>
          <w:szCs w:val="28"/>
          <w:lang w:val="ru-RU"/>
        </w:rPr>
        <w:t>-</w:t>
      </w:r>
      <w:r w:rsidRPr="00E80C1C">
        <w:rPr>
          <w:rFonts w:ascii="Times New Roman" w:hAnsi="Times New Roman"/>
          <w:sz w:val="28"/>
          <w:szCs w:val="28"/>
          <w:lang w:val="ru-RU"/>
        </w:rPr>
        <w:tab/>
        <w:t>У вимірюванні автоматичного вимикання живлення можуть відбутися помилки, якщо не точно визначено час моменту останньої взаємодії з користувачем. Телевізор повинен знаходитися в робочому режимі не менше 15</w:t>
      </w:r>
      <w:r w:rsidRPr="00E80C1C">
        <w:rPr>
          <w:rFonts w:ascii="Times New Roman" w:hAnsi="Times New Roman"/>
          <w:sz w:val="28"/>
          <w:szCs w:val="28"/>
        </w:rPr>
        <w:t> </w:t>
      </w:r>
      <w:r w:rsidRPr="00E80C1C">
        <w:rPr>
          <w:rFonts w:ascii="Times New Roman" w:hAnsi="Times New Roman"/>
          <w:sz w:val="28"/>
          <w:szCs w:val="28"/>
          <w:lang w:val="ru-RU"/>
        </w:rPr>
        <w:t xml:space="preserve">хв, коли відбувається остання взаємодія. </w:t>
      </w:r>
      <w:r w:rsidRPr="00961A6C">
        <w:rPr>
          <w:rFonts w:ascii="Times New Roman" w:hAnsi="Times New Roman"/>
          <w:sz w:val="28"/>
          <w:szCs w:val="28"/>
          <w:lang w:val="ru-RU"/>
        </w:rPr>
        <w:t>У цей момент повинно розпочатися вимірювання автоматичного вимикання живлення.</w:t>
      </w:r>
    </w:p>
    <w:p w:rsidR="00E80C1C" w:rsidRPr="00E80C1C" w:rsidRDefault="00E80C1C" w:rsidP="004622A8">
      <w:pPr>
        <w:spacing w:after="3" w:line="265" w:lineRule="auto"/>
        <w:ind w:left="1134" w:right="477"/>
        <w:jc w:val="center"/>
        <w:rPr>
          <w:rFonts w:ascii="Times New Roman" w:hAnsi="Times New Roman"/>
          <w:sz w:val="28"/>
          <w:szCs w:val="28"/>
          <w:lang w:val="uk-UA"/>
        </w:rPr>
      </w:pPr>
    </w:p>
    <w:p w:rsidR="004622A8" w:rsidRDefault="00961A6C" w:rsidP="00F61871">
      <w:pPr>
        <w:spacing w:afterLines="200" w:after="480" w:line="276" w:lineRule="auto"/>
        <w:ind w:firstLine="567"/>
        <w:contextualSpacing/>
        <w:jc w:val="center"/>
        <w:outlineLvl w:val="0"/>
        <w:rPr>
          <w:rFonts w:ascii="Times New Roman" w:hAnsi="Times New Roman"/>
          <w:b/>
          <w:sz w:val="28"/>
          <w:szCs w:val="28"/>
          <w:lang w:val="ru-RU"/>
        </w:rPr>
      </w:pPr>
      <w:r w:rsidRPr="00961A6C">
        <w:rPr>
          <w:rFonts w:ascii="Times New Roman" w:hAnsi="Times New Roman"/>
          <w:b/>
          <w:sz w:val="28"/>
          <w:szCs w:val="28"/>
          <w:lang w:val="ru-RU"/>
        </w:rPr>
        <w:t>Отримані висновки і рекомендації для найкращої практики</w:t>
      </w:r>
    </w:p>
    <w:p w:rsidR="00961A6C" w:rsidRDefault="00961A6C" w:rsidP="00F61871">
      <w:pPr>
        <w:spacing w:afterLines="200" w:after="480" w:line="276" w:lineRule="auto"/>
        <w:ind w:firstLine="567"/>
        <w:contextualSpacing/>
        <w:jc w:val="center"/>
        <w:outlineLvl w:val="0"/>
        <w:rPr>
          <w:rFonts w:ascii="Times New Roman" w:hAnsi="Times New Roman"/>
          <w:b/>
          <w:sz w:val="28"/>
          <w:szCs w:val="28"/>
          <w:lang w:val="ru-RU"/>
        </w:rPr>
      </w:pPr>
    </w:p>
    <w:p w:rsidR="00961A6C" w:rsidRPr="00961A6C" w:rsidRDefault="00961A6C" w:rsidP="00961A6C">
      <w:pPr>
        <w:spacing w:after="200" w:line="276" w:lineRule="auto"/>
        <w:ind w:firstLine="567"/>
        <w:contextualSpacing/>
        <w:jc w:val="both"/>
        <w:outlineLvl w:val="0"/>
        <w:rPr>
          <w:rFonts w:ascii="Times New Roman" w:hAnsi="Times New Roman"/>
          <w:sz w:val="28"/>
          <w:szCs w:val="28"/>
          <w:lang w:val="ru-RU"/>
        </w:rPr>
      </w:pPr>
      <w:r w:rsidRPr="00961A6C">
        <w:rPr>
          <w:rFonts w:ascii="Times New Roman" w:hAnsi="Times New Roman"/>
          <w:sz w:val="28"/>
          <w:szCs w:val="28"/>
          <w:lang w:val="ru-RU"/>
        </w:rPr>
        <w:t>-</w:t>
      </w:r>
      <w:r w:rsidRPr="00961A6C">
        <w:rPr>
          <w:rFonts w:ascii="Times New Roman" w:hAnsi="Times New Roman"/>
          <w:sz w:val="28"/>
          <w:szCs w:val="28"/>
          <w:lang w:val="ru-RU"/>
        </w:rPr>
        <w:tab/>
        <w:t>Телевізор повинен знаходитися в робочому режимі принаймні 15</w:t>
      </w:r>
      <w:r w:rsidRPr="00961A6C">
        <w:rPr>
          <w:rFonts w:ascii="Times New Roman" w:hAnsi="Times New Roman"/>
          <w:sz w:val="28"/>
          <w:szCs w:val="28"/>
        </w:rPr>
        <w:t> </w:t>
      </w:r>
      <w:r w:rsidRPr="00961A6C">
        <w:rPr>
          <w:rFonts w:ascii="Times New Roman" w:hAnsi="Times New Roman"/>
          <w:sz w:val="28"/>
          <w:szCs w:val="28"/>
          <w:lang w:val="ru-RU"/>
        </w:rPr>
        <w:t>хв перед реєстрацією останньої взаємодії з користувачем.</w:t>
      </w:r>
    </w:p>
    <w:p w:rsidR="00961A6C" w:rsidRPr="00961A6C" w:rsidRDefault="00961A6C" w:rsidP="00961A6C">
      <w:pPr>
        <w:spacing w:after="200" w:line="276" w:lineRule="auto"/>
        <w:ind w:firstLine="567"/>
        <w:contextualSpacing/>
        <w:jc w:val="both"/>
        <w:outlineLvl w:val="0"/>
        <w:rPr>
          <w:rFonts w:ascii="Times New Roman" w:hAnsi="Times New Roman"/>
          <w:sz w:val="28"/>
          <w:szCs w:val="28"/>
          <w:lang w:val="ru-RU"/>
        </w:rPr>
      </w:pPr>
      <w:r w:rsidRPr="00961A6C">
        <w:rPr>
          <w:rFonts w:ascii="Times New Roman" w:hAnsi="Times New Roman"/>
          <w:sz w:val="28"/>
          <w:szCs w:val="28"/>
          <w:lang w:val="ru-RU"/>
        </w:rPr>
        <w:t>-</w:t>
      </w:r>
      <w:r w:rsidRPr="00961A6C">
        <w:rPr>
          <w:rFonts w:ascii="Times New Roman" w:hAnsi="Times New Roman"/>
          <w:sz w:val="28"/>
          <w:szCs w:val="28"/>
          <w:lang w:val="ru-RU"/>
        </w:rPr>
        <w:tab/>
        <w:t>Телевізор повинен повернутися до первинних параметрів налаштування, встановлених під час первинної активації.</w:t>
      </w:r>
    </w:p>
    <w:p w:rsidR="00961A6C" w:rsidRPr="00961A6C" w:rsidRDefault="00961A6C" w:rsidP="00961A6C">
      <w:pPr>
        <w:spacing w:after="200" w:line="276" w:lineRule="auto"/>
        <w:ind w:firstLine="567"/>
        <w:contextualSpacing/>
        <w:jc w:val="both"/>
        <w:outlineLvl w:val="0"/>
        <w:rPr>
          <w:rFonts w:ascii="Times New Roman" w:hAnsi="Times New Roman"/>
          <w:sz w:val="28"/>
          <w:szCs w:val="28"/>
          <w:lang w:val="ru-RU"/>
        </w:rPr>
      </w:pPr>
      <w:r w:rsidRPr="00961A6C">
        <w:rPr>
          <w:rFonts w:ascii="Times New Roman" w:hAnsi="Times New Roman"/>
          <w:sz w:val="28"/>
          <w:szCs w:val="28"/>
          <w:lang w:val="ru-RU"/>
        </w:rPr>
        <w:t>-</w:t>
      </w:r>
      <w:r w:rsidRPr="00961A6C">
        <w:rPr>
          <w:rFonts w:ascii="Times New Roman" w:hAnsi="Times New Roman"/>
          <w:sz w:val="28"/>
          <w:szCs w:val="28"/>
          <w:lang w:val="ru-RU"/>
        </w:rPr>
        <w:tab/>
        <w:t>Остання взаємодія з користувачем повинна бути записана після того, як телевізор знаходився в робочому режимі принаймні 15</w:t>
      </w:r>
      <w:r w:rsidRPr="00961A6C">
        <w:rPr>
          <w:rFonts w:ascii="Times New Roman" w:hAnsi="Times New Roman"/>
          <w:sz w:val="28"/>
          <w:szCs w:val="28"/>
        </w:rPr>
        <w:t> </w:t>
      </w:r>
      <w:r w:rsidRPr="00961A6C">
        <w:rPr>
          <w:rFonts w:ascii="Times New Roman" w:hAnsi="Times New Roman"/>
          <w:sz w:val="28"/>
          <w:szCs w:val="28"/>
          <w:lang w:val="ru-RU"/>
        </w:rPr>
        <w:t>хв, наприклад, натиснувши кнопку вимикання звуку або зменшивши гучність динаміків з пульта дистанційного управління; момент, коли кнопка на пульті дистанційного управління відпускається, є відправною точкою вимірювання.</w:t>
      </w:r>
    </w:p>
    <w:p w:rsidR="00961A6C" w:rsidRDefault="00961A6C" w:rsidP="00961A6C">
      <w:pPr>
        <w:spacing w:after="200" w:line="276" w:lineRule="auto"/>
        <w:ind w:firstLine="567"/>
        <w:contextualSpacing/>
        <w:jc w:val="both"/>
        <w:outlineLvl w:val="0"/>
        <w:rPr>
          <w:rFonts w:ascii="Times New Roman" w:hAnsi="Times New Roman"/>
          <w:sz w:val="28"/>
          <w:szCs w:val="28"/>
          <w:lang w:val="ru-RU"/>
        </w:rPr>
      </w:pPr>
      <w:r w:rsidRPr="00961A6C">
        <w:rPr>
          <w:rFonts w:ascii="Times New Roman" w:hAnsi="Times New Roman"/>
          <w:sz w:val="28"/>
          <w:szCs w:val="28"/>
          <w:lang w:val="ru-RU"/>
        </w:rPr>
        <w:t>-</w:t>
      </w:r>
      <w:r w:rsidRPr="00961A6C">
        <w:rPr>
          <w:rFonts w:ascii="Times New Roman" w:hAnsi="Times New Roman"/>
          <w:sz w:val="28"/>
          <w:szCs w:val="28"/>
          <w:lang w:val="ru-RU"/>
        </w:rPr>
        <w:tab/>
        <w:t>Телевізор повинен знаходитися в робочому режимі, відтворюючи безперервний вхідний сигнал, наприклад, динамічний відеосигнал телетрансляції.</w:t>
      </w:r>
    </w:p>
    <w:p w:rsidR="00961A6C" w:rsidRPr="00961A6C" w:rsidRDefault="00961A6C" w:rsidP="00961A6C">
      <w:pPr>
        <w:spacing w:after="200" w:line="276" w:lineRule="auto"/>
        <w:ind w:firstLine="567"/>
        <w:contextualSpacing/>
        <w:jc w:val="both"/>
        <w:outlineLvl w:val="0"/>
        <w:rPr>
          <w:rFonts w:ascii="Times New Roman" w:hAnsi="Times New Roman"/>
          <w:sz w:val="28"/>
          <w:szCs w:val="28"/>
          <w:lang w:val="ru-RU"/>
        </w:rPr>
      </w:pPr>
      <w:r w:rsidRPr="00961A6C">
        <w:rPr>
          <w:rFonts w:ascii="Times New Roman" w:hAnsi="Times New Roman"/>
          <w:sz w:val="28"/>
          <w:szCs w:val="28"/>
          <w:lang w:val="ru-RU"/>
        </w:rPr>
        <w:lastRenderedPageBreak/>
        <w:t>Примітка. Немає інструкції щодо відеосигналу, який буде використовуватися протягом 4</w:t>
      </w:r>
      <w:r w:rsidRPr="00961A6C">
        <w:rPr>
          <w:rFonts w:ascii="Times New Roman" w:hAnsi="Times New Roman"/>
          <w:sz w:val="28"/>
          <w:szCs w:val="28"/>
        </w:rPr>
        <w:t> </w:t>
      </w:r>
      <w:r w:rsidRPr="00961A6C">
        <w:rPr>
          <w:rFonts w:ascii="Times New Roman" w:hAnsi="Times New Roman"/>
          <w:sz w:val="28"/>
          <w:szCs w:val="28"/>
          <w:lang w:val="ru-RU"/>
        </w:rPr>
        <w:t>годин перед автоматичним вимиканням живлення.</w:t>
      </w:r>
    </w:p>
    <w:p w:rsidR="00961A6C" w:rsidRPr="00961A6C" w:rsidRDefault="00961A6C" w:rsidP="00961A6C">
      <w:pPr>
        <w:spacing w:after="200" w:line="276" w:lineRule="auto"/>
        <w:ind w:firstLine="567"/>
        <w:contextualSpacing/>
        <w:jc w:val="both"/>
        <w:outlineLvl w:val="0"/>
        <w:rPr>
          <w:rFonts w:ascii="Times New Roman" w:hAnsi="Times New Roman"/>
          <w:sz w:val="28"/>
          <w:szCs w:val="28"/>
          <w:lang w:val="ru-RU"/>
        </w:rPr>
      </w:pPr>
      <w:r w:rsidRPr="00961A6C">
        <w:rPr>
          <w:rFonts w:ascii="Times New Roman" w:hAnsi="Times New Roman"/>
          <w:sz w:val="28"/>
          <w:szCs w:val="28"/>
          <w:lang w:val="ru-RU"/>
        </w:rPr>
        <w:t>-</w:t>
      </w:r>
      <w:r w:rsidRPr="00961A6C">
        <w:rPr>
          <w:rFonts w:ascii="Times New Roman" w:hAnsi="Times New Roman"/>
          <w:sz w:val="28"/>
          <w:szCs w:val="28"/>
          <w:lang w:val="ru-RU"/>
        </w:rPr>
        <w:tab/>
        <w:t>Попереджувальний сигнал безпосередньо перед автоматичним вимиканням телевізора слід записати, зробивши знімок екрана.</w:t>
      </w:r>
    </w:p>
    <w:p w:rsidR="00961A6C" w:rsidRPr="00961A6C" w:rsidRDefault="00961A6C" w:rsidP="00961A6C">
      <w:pPr>
        <w:spacing w:after="200" w:line="276" w:lineRule="auto"/>
        <w:ind w:firstLine="567"/>
        <w:contextualSpacing/>
        <w:jc w:val="both"/>
        <w:outlineLvl w:val="0"/>
        <w:rPr>
          <w:rFonts w:ascii="Times New Roman" w:hAnsi="Times New Roman"/>
          <w:sz w:val="28"/>
          <w:szCs w:val="28"/>
          <w:lang w:val="ru-RU"/>
        </w:rPr>
      </w:pPr>
      <w:r w:rsidRPr="00961A6C">
        <w:rPr>
          <w:rFonts w:ascii="Times New Roman" w:hAnsi="Times New Roman"/>
          <w:sz w:val="28"/>
          <w:szCs w:val="28"/>
          <w:lang w:val="ru-RU"/>
        </w:rPr>
        <w:t>-</w:t>
      </w:r>
      <w:r w:rsidRPr="00961A6C">
        <w:rPr>
          <w:rFonts w:ascii="Times New Roman" w:hAnsi="Times New Roman"/>
          <w:sz w:val="28"/>
          <w:szCs w:val="28"/>
          <w:lang w:val="ru-RU"/>
        </w:rPr>
        <w:tab/>
        <w:t xml:space="preserve"> Якщо потужність у режимі очікування не була досягнута, для виявлення точної поведінки під час вимикання живлення слід виконати ще одне випробування із записом потужності. </w:t>
      </w:r>
    </w:p>
    <w:p w:rsidR="00961A6C" w:rsidRPr="00961A6C" w:rsidRDefault="00961A6C" w:rsidP="00961A6C">
      <w:pPr>
        <w:spacing w:after="200" w:line="276" w:lineRule="auto"/>
        <w:ind w:firstLine="567"/>
        <w:contextualSpacing/>
        <w:jc w:val="both"/>
        <w:outlineLvl w:val="0"/>
        <w:rPr>
          <w:rFonts w:ascii="Times New Roman" w:hAnsi="Times New Roman"/>
          <w:sz w:val="28"/>
          <w:szCs w:val="28"/>
          <w:lang w:val="ru-RU"/>
        </w:rPr>
      </w:pPr>
      <w:r w:rsidRPr="00961A6C">
        <w:rPr>
          <w:rFonts w:ascii="Times New Roman" w:hAnsi="Times New Roman"/>
          <w:sz w:val="28"/>
          <w:szCs w:val="28"/>
          <w:lang w:val="ru-RU"/>
        </w:rPr>
        <w:t>-</w:t>
      </w:r>
      <w:r w:rsidRPr="00961A6C">
        <w:rPr>
          <w:rFonts w:ascii="Times New Roman" w:hAnsi="Times New Roman"/>
          <w:sz w:val="28"/>
          <w:szCs w:val="28"/>
          <w:lang w:val="ru-RU"/>
        </w:rPr>
        <w:tab/>
        <w:t xml:space="preserve">При необхідності слід використовувати додатковий вимірювач потужності з високою роздільною здатністю, щоб підтвердити, що телевізор дійсно знаходиться в режимі </w:t>
      </w:r>
      <w:r w:rsidR="00C00A17">
        <w:rPr>
          <w:rFonts w:ascii="Times New Roman" w:hAnsi="Times New Roman"/>
          <w:sz w:val="28"/>
          <w:szCs w:val="28"/>
          <w:lang w:val="ru-RU"/>
        </w:rPr>
        <w:t>«</w:t>
      </w:r>
      <w:r w:rsidRPr="00961A6C">
        <w:rPr>
          <w:rFonts w:ascii="Times New Roman" w:hAnsi="Times New Roman"/>
          <w:sz w:val="28"/>
          <w:szCs w:val="28"/>
          <w:lang w:val="ru-RU"/>
        </w:rPr>
        <w:t>очікування</w:t>
      </w:r>
      <w:r w:rsidR="00C00A17">
        <w:rPr>
          <w:rFonts w:ascii="Times New Roman" w:hAnsi="Times New Roman"/>
          <w:sz w:val="28"/>
          <w:szCs w:val="28"/>
          <w:lang w:val="ru-RU"/>
        </w:rPr>
        <w:t>»</w:t>
      </w:r>
      <w:r w:rsidRPr="00961A6C">
        <w:rPr>
          <w:rFonts w:ascii="Times New Roman" w:hAnsi="Times New Roman"/>
          <w:sz w:val="28"/>
          <w:szCs w:val="28"/>
          <w:lang w:val="ru-RU"/>
        </w:rPr>
        <w:t xml:space="preserve"> або режимі «вимкнено».</w:t>
      </w:r>
    </w:p>
    <w:p w:rsidR="00961A6C" w:rsidRPr="00961A6C" w:rsidRDefault="00961A6C" w:rsidP="00961A6C">
      <w:pPr>
        <w:spacing w:after="200" w:line="276" w:lineRule="auto"/>
        <w:ind w:firstLine="567"/>
        <w:contextualSpacing/>
        <w:jc w:val="both"/>
        <w:outlineLvl w:val="0"/>
        <w:rPr>
          <w:rFonts w:ascii="Times New Roman" w:hAnsi="Times New Roman"/>
          <w:sz w:val="28"/>
          <w:szCs w:val="28"/>
          <w:lang w:val="ru-RU"/>
        </w:rPr>
      </w:pPr>
      <w:r w:rsidRPr="00961A6C">
        <w:rPr>
          <w:rFonts w:ascii="Times New Roman" w:hAnsi="Times New Roman"/>
          <w:sz w:val="28"/>
          <w:szCs w:val="28"/>
          <w:lang w:val="ru-RU"/>
        </w:rPr>
        <w:t xml:space="preserve"> </w:t>
      </w:r>
    </w:p>
    <w:p w:rsidR="00815573" w:rsidRDefault="00815573" w:rsidP="00815573">
      <w:pPr>
        <w:rPr>
          <w:rFonts w:ascii="Times New Roman" w:hAnsi="Times New Roman"/>
          <w:sz w:val="28"/>
          <w:szCs w:val="28"/>
          <w:lang w:val="ru-RU"/>
        </w:rPr>
      </w:pPr>
    </w:p>
    <w:p w:rsidR="00815573" w:rsidRDefault="00815573" w:rsidP="00815573">
      <w:pPr>
        <w:rPr>
          <w:rFonts w:ascii="Times New Roman" w:hAnsi="Times New Roman"/>
          <w:sz w:val="28"/>
          <w:szCs w:val="28"/>
          <w:lang w:val="ru-RU"/>
        </w:rPr>
      </w:pPr>
    </w:p>
    <w:p w:rsidR="00815573" w:rsidRPr="00C00A17" w:rsidRDefault="00815573" w:rsidP="00C00A17">
      <w:pPr>
        <w:pStyle w:val="a5"/>
        <w:numPr>
          <w:ilvl w:val="1"/>
          <w:numId w:val="18"/>
        </w:numPr>
        <w:jc w:val="center"/>
        <w:outlineLvl w:val="0"/>
        <w:rPr>
          <w:sz w:val="28"/>
          <w:szCs w:val="28"/>
          <w:lang w:val="ru-RU"/>
        </w:rPr>
      </w:pPr>
      <w:r w:rsidRPr="00C00A17">
        <w:rPr>
          <w:rFonts w:ascii="Times New Roman" w:hAnsi="Times New Roman"/>
          <w:b/>
          <w:sz w:val="28"/>
          <w:szCs w:val="28"/>
          <w:lang w:val="ru-RU"/>
        </w:rPr>
        <w:t>МАКСИМАЛЬН</w:t>
      </w:r>
      <w:r w:rsidR="00C00A17">
        <w:rPr>
          <w:rFonts w:ascii="Times New Roman" w:hAnsi="Times New Roman"/>
          <w:b/>
          <w:sz w:val="28"/>
          <w:szCs w:val="28"/>
          <w:lang w:val="ru-RU"/>
        </w:rPr>
        <w:t>Е</w:t>
      </w:r>
      <w:r w:rsidRPr="00C00A17">
        <w:rPr>
          <w:rFonts w:ascii="Times New Roman" w:hAnsi="Times New Roman"/>
          <w:b/>
          <w:sz w:val="28"/>
          <w:szCs w:val="28"/>
          <w:lang w:val="ru-RU"/>
        </w:rPr>
        <w:t xml:space="preserve"> </w:t>
      </w:r>
      <w:r w:rsidR="00C00A17">
        <w:rPr>
          <w:rFonts w:ascii="Times New Roman" w:hAnsi="Times New Roman"/>
          <w:b/>
          <w:sz w:val="28"/>
          <w:szCs w:val="28"/>
          <w:lang w:val="ru-RU"/>
        </w:rPr>
        <w:t>СПІВ</w:t>
      </w:r>
      <w:r w:rsidR="00C00A17" w:rsidRPr="00C00A17">
        <w:rPr>
          <w:rFonts w:ascii="Times New Roman" w:hAnsi="Times New Roman"/>
          <w:b/>
          <w:sz w:val="28"/>
          <w:szCs w:val="28"/>
          <w:lang w:val="ru-RU"/>
        </w:rPr>
        <w:t xml:space="preserve">ВІДНОШЕННЯ </w:t>
      </w:r>
      <w:r w:rsidRPr="00C00A17">
        <w:rPr>
          <w:rFonts w:ascii="Times New Roman" w:hAnsi="Times New Roman"/>
          <w:b/>
          <w:sz w:val="28"/>
          <w:szCs w:val="28"/>
          <w:lang w:val="ru-RU"/>
        </w:rPr>
        <w:t>ЯСКРАВОСТЕЙ (PLR)</w:t>
      </w:r>
    </w:p>
    <w:p w:rsidR="00815573" w:rsidRPr="00815573" w:rsidRDefault="00815573" w:rsidP="00815573">
      <w:pPr>
        <w:pStyle w:val="3"/>
        <w:ind w:left="1134"/>
        <w:rPr>
          <w:rFonts w:ascii="Times New Roman" w:hAnsi="Times New Roman" w:cs="Times New Roman"/>
          <w:lang w:val="ru-RU"/>
        </w:rPr>
      </w:pPr>
    </w:p>
    <w:p w:rsidR="00961A6C" w:rsidRDefault="00815573" w:rsidP="00815573">
      <w:pPr>
        <w:ind w:firstLine="708"/>
        <w:jc w:val="center"/>
        <w:rPr>
          <w:rFonts w:ascii="Times New Roman" w:hAnsi="Times New Roman"/>
          <w:b/>
          <w:sz w:val="28"/>
          <w:szCs w:val="28"/>
          <w:lang w:val="ru-RU"/>
        </w:rPr>
      </w:pPr>
      <w:r w:rsidRPr="00815573">
        <w:rPr>
          <w:rFonts w:ascii="Times New Roman" w:hAnsi="Times New Roman"/>
          <w:b/>
          <w:sz w:val="28"/>
          <w:szCs w:val="28"/>
          <w:lang w:val="ru-RU"/>
        </w:rPr>
        <w:t xml:space="preserve">Специфікації у відповідності до </w:t>
      </w:r>
      <w:r w:rsidR="00C00A17">
        <w:rPr>
          <w:rFonts w:ascii="Times New Roman" w:hAnsi="Times New Roman"/>
          <w:b/>
          <w:sz w:val="28"/>
          <w:szCs w:val="28"/>
          <w:lang w:val="ru-RU"/>
        </w:rPr>
        <w:t>Технічного р</w:t>
      </w:r>
      <w:r w:rsidRPr="00C00A17">
        <w:rPr>
          <w:rFonts w:ascii="Times New Roman" w:hAnsi="Times New Roman"/>
          <w:b/>
          <w:sz w:val="28"/>
          <w:szCs w:val="28"/>
          <w:lang w:val="ru-RU"/>
        </w:rPr>
        <w:t>егламенту</w:t>
      </w:r>
    </w:p>
    <w:p w:rsidR="00815573" w:rsidRDefault="00815573" w:rsidP="00815573">
      <w:pPr>
        <w:ind w:firstLine="708"/>
        <w:jc w:val="center"/>
        <w:rPr>
          <w:rFonts w:ascii="Times New Roman" w:hAnsi="Times New Roman"/>
          <w:sz w:val="28"/>
          <w:szCs w:val="28"/>
          <w:lang w:val="uk-UA"/>
        </w:rPr>
      </w:pPr>
    </w:p>
    <w:p w:rsidR="00815573" w:rsidRDefault="00815573" w:rsidP="00815573">
      <w:pPr>
        <w:ind w:firstLine="708"/>
        <w:jc w:val="center"/>
        <w:rPr>
          <w:rFonts w:ascii="Times New Roman" w:hAnsi="Times New Roman"/>
          <w:sz w:val="28"/>
          <w:szCs w:val="28"/>
          <w:lang w:val="uk-UA"/>
        </w:rPr>
      </w:pPr>
      <w:r w:rsidRPr="00570249">
        <w:rPr>
          <w:rFonts w:ascii="Times New Roman" w:hAnsi="Times New Roman"/>
          <w:sz w:val="28"/>
          <w:szCs w:val="28"/>
          <w:lang w:val="ru-RU"/>
        </w:rPr>
        <w:t>Вимоги до екодизайну</w:t>
      </w:r>
    </w:p>
    <w:p w:rsidR="00815573" w:rsidRPr="00815573" w:rsidRDefault="00815573" w:rsidP="00815573">
      <w:pPr>
        <w:ind w:firstLine="708"/>
        <w:jc w:val="center"/>
        <w:rPr>
          <w:rFonts w:ascii="Times New Roman" w:hAnsi="Times New Roman"/>
          <w:sz w:val="28"/>
          <w:szCs w:val="28"/>
          <w:lang w:val="uk-UA"/>
        </w:rPr>
      </w:pPr>
    </w:p>
    <w:p w:rsidR="00815573" w:rsidRPr="00815573" w:rsidRDefault="00C00A17" w:rsidP="00815573">
      <w:pPr>
        <w:spacing w:after="200" w:line="276" w:lineRule="auto"/>
        <w:ind w:firstLine="567"/>
        <w:contextualSpacing/>
        <w:jc w:val="both"/>
        <w:outlineLvl w:val="0"/>
        <w:rPr>
          <w:rFonts w:ascii="Times New Roman" w:hAnsi="Times New Roman"/>
          <w:sz w:val="28"/>
          <w:szCs w:val="28"/>
          <w:lang w:val="ru-RU"/>
        </w:rPr>
      </w:pPr>
      <w:r>
        <w:rPr>
          <w:rFonts w:ascii="Times New Roman" w:hAnsi="Times New Roman"/>
          <w:sz w:val="28"/>
          <w:szCs w:val="28"/>
          <w:lang w:val="ru-RU"/>
        </w:rPr>
        <w:t>С</w:t>
      </w:r>
      <w:r w:rsidR="00815573" w:rsidRPr="00815573">
        <w:rPr>
          <w:rFonts w:ascii="Times New Roman" w:hAnsi="Times New Roman"/>
          <w:sz w:val="28"/>
          <w:szCs w:val="28"/>
          <w:lang w:val="ru-RU"/>
        </w:rPr>
        <w:t>тосовно випробування відношення максимальних яскравостей</w:t>
      </w:r>
      <w:r>
        <w:rPr>
          <w:rFonts w:ascii="Times New Roman" w:hAnsi="Times New Roman"/>
          <w:sz w:val="28"/>
          <w:szCs w:val="28"/>
          <w:lang w:val="ru-RU"/>
        </w:rPr>
        <w:t xml:space="preserve"> визначено</w:t>
      </w:r>
      <w:r w:rsidR="00815573" w:rsidRPr="00815573">
        <w:rPr>
          <w:rFonts w:ascii="Times New Roman" w:hAnsi="Times New Roman"/>
          <w:sz w:val="28"/>
          <w:szCs w:val="28"/>
          <w:lang w:val="ru-RU"/>
        </w:rPr>
        <w:t xml:space="preserve">: </w:t>
      </w:r>
    </w:p>
    <w:p w:rsidR="00815573" w:rsidRPr="00815573" w:rsidRDefault="00815573" w:rsidP="00815573">
      <w:pPr>
        <w:spacing w:after="200" w:line="276" w:lineRule="auto"/>
        <w:ind w:firstLine="567"/>
        <w:contextualSpacing/>
        <w:jc w:val="both"/>
        <w:outlineLvl w:val="0"/>
        <w:rPr>
          <w:rFonts w:ascii="Times New Roman" w:hAnsi="Times New Roman"/>
          <w:sz w:val="28"/>
          <w:szCs w:val="28"/>
          <w:lang w:val="ru-RU"/>
        </w:rPr>
      </w:pPr>
      <w:r w:rsidRPr="00815573">
        <w:rPr>
          <w:rFonts w:ascii="Times New Roman" w:hAnsi="Times New Roman"/>
          <w:sz w:val="28"/>
          <w:szCs w:val="28"/>
          <w:lang w:val="ru-RU"/>
        </w:rPr>
        <w:t>-</w:t>
      </w:r>
      <w:r w:rsidRPr="00815573">
        <w:rPr>
          <w:rFonts w:ascii="Times New Roman" w:hAnsi="Times New Roman"/>
          <w:sz w:val="28"/>
          <w:szCs w:val="28"/>
          <w:lang w:val="ru-RU"/>
        </w:rPr>
        <w:tab/>
        <w:t xml:space="preserve">«Телевізори без </w:t>
      </w:r>
      <w:r w:rsidR="00C00A17">
        <w:rPr>
          <w:rFonts w:ascii="Times New Roman" w:hAnsi="Times New Roman"/>
          <w:sz w:val="28"/>
          <w:szCs w:val="28"/>
          <w:lang w:val="ru-RU"/>
        </w:rPr>
        <w:t>початк</w:t>
      </w:r>
      <w:r w:rsidRPr="00815573">
        <w:rPr>
          <w:rFonts w:ascii="Times New Roman" w:hAnsi="Times New Roman"/>
          <w:sz w:val="28"/>
          <w:szCs w:val="28"/>
          <w:lang w:val="ru-RU"/>
        </w:rPr>
        <w:t>ового меню: максимальна яскравість телевізора в робочому режимі на момент постачання виробником повинна бути не менше 65</w:t>
      </w:r>
      <w:r w:rsidRPr="00815573">
        <w:rPr>
          <w:rFonts w:ascii="Times New Roman" w:hAnsi="Times New Roman"/>
          <w:sz w:val="28"/>
          <w:szCs w:val="28"/>
        </w:rPr>
        <w:t> </w:t>
      </w:r>
      <w:r w:rsidRPr="00815573">
        <w:rPr>
          <w:rFonts w:ascii="Times New Roman" w:hAnsi="Times New Roman"/>
          <w:sz w:val="28"/>
          <w:szCs w:val="28"/>
          <w:lang w:val="ru-RU"/>
        </w:rPr>
        <w:t>% від максимальної яскравості в найяскравішому стані робочого режиму, який забезпечує телевізор».</w:t>
      </w:r>
    </w:p>
    <w:p w:rsidR="00815573" w:rsidRDefault="00815573" w:rsidP="00815573">
      <w:pPr>
        <w:spacing w:after="200" w:line="276" w:lineRule="auto"/>
        <w:ind w:firstLine="567"/>
        <w:contextualSpacing/>
        <w:jc w:val="both"/>
        <w:outlineLvl w:val="0"/>
        <w:rPr>
          <w:rFonts w:ascii="Times New Roman" w:hAnsi="Times New Roman"/>
          <w:sz w:val="28"/>
          <w:szCs w:val="28"/>
          <w:lang w:val="ru-RU"/>
        </w:rPr>
      </w:pPr>
      <w:r w:rsidRPr="00815573">
        <w:rPr>
          <w:rFonts w:ascii="Times New Roman" w:hAnsi="Times New Roman"/>
          <w:sz w:val="28"/>
          <w:szCs w:val="28"/>
          <w:lang w:val="ru-RU"/>
        </w:rPr>
        <w:t>-</w:t>
      </w:r>
      <w:r w:rsidRPr="00815573">
        <w:rPr>
          <w:rFonts w:ascii="Times New Roman" w:hAnsi="Times New Roman"/>
          <w:sz w:val="28"/>
          <w:szCs w:val="28"/>
          <w:lang w:val="ru-RU"/>
        </w:rPr>
        <w:tab/>
        <w:t xml:space="preserve">«Телевізори з </w:t>
      </w:r>
      <w:r w:rsidR="00C00A17">
        <w:rPr>
          <w:rFonts w:ascii="Times New Roman" w:hAnsi="Times New Roman"/>
          <w:sz w:val="28"/>
          <w:szCs w:val="28"/>
          <w:lang w:val="ru-RU"/>
        </w:rPr>
        <w:t>початк</w:t>
      </w:r>
      <w:r w:rsidRPr="00815573">
        <w:rPr>
          <w:rFonts w:ascii="Times New Roman" w:hAnsi="Times New Roman"/>
          <w:sz w:val="28"/>
          <w:szCs w:val="28"/>
          <w:lang w:val="ru-RU"/>
        </w:rPr>
        <w:t>овим меню: максимальна яскравість телевізора в режимі</w:t>
      </w:r>
      <w:r w:rsidR="00C00A17">
        <w:rPr>
          <w:rFonts w:ascii="Times New Roman" w:hAnsi="Times New Roman"/>
          <w:sz w:val="28"/>
          <w:szCs w:val="28"/>
          <w:lang w:val="ru-RU"/>
        </w:rPr>
        <w:t xml:space="preserve"> «вдома»</w:t>
      </w:r>
      <w:r w:rsidRPr="00815573">
        <w:rPr>
          <w:rFonts w:ascii="Times New Roman" w:hAnsi="Times New Roman"/>
          <w:sz w:val="28"/>
          <w:szCs w:val="28"/>
          <w:lang w:val="ru-RU"/>
        </w:rPr>
        <w:t xml:space="preserve"> повинна бути не менше 65</w:t>
      </w:r>
      <w:r w:rsidRPr="00815573">
        <w:rPr>
          <w:rFonts w:ascii="Times New Roman" w:hAnsi="Times New Roman"/>
          <w:sz w:val="28"/>
          <w:szCs w:val="28"/>
        </w:rPr>
        <w:t> </w:t>
      </w:r>
      <w:r w:rsidRPr="00815573">
        <w:rPr>
          <w:rFonts w:ascii="Times New Roman" w:hAnsi="Times New Roman"/>
          <w:sz w:val="28"/>
          <w:szCs w:val="28"/>
          <w:lang w:val="ru-RU"/>
        </w:rPr>
        <w:t>% від максимальної яскравості в найяскравішому стані робочого режиму, який забезпечує телевізор».</w:t>
      </w:r>
    </w:p>
    <w:p w:rsidR="00CA3AD2" w:rsidRDefault="00CA3AD2" w:rsidP="008F70C2">
      <w:pPr>
        <w:spacing w:after="200" w:line="276" w:lineRule="auto"/>
        <w:contextualSpacing/>
        <w:outlineLvl w:val="0"/>
        <w:rPr>
          <w:rFonts w:ascii="Times New Roman" w:hAnsi="Times New Roman"/>
          <w:sz w:val="28"/>
          <w:szCs w:val="28"/>
          <w:lang w:val="uk-UA"/>
        </w:rPr>
      </w:pPr>
    </w:p>
    <w:p w:rsidR="00CA3AD2" w:rsidRDefault="00CA3AD2" w:rsidP="00CA3AD2">
      <w:pPr>
        <w:spacing w:after="200" w:line="276" w:lineRule="auto"/>
        <w:ind w:firstLine="567"/>
        <w:contextualSpacing/>
        <w:jc w:val="center"/>
        <w:outlineLvl w:val="0"/>
        <w:rPr>
          <w:rFonts w:ascii="Times New Roman" w:hAnsi="Times New Roman"/>
          <w:sz w:val="28"/>
          <w:szCs w:val="28"/>
          <w:lang w:val="uk-UA"/>
        </w:rPr>
      </w:pPr>
      <w:r w:rsidRPr="00570249">
        <w:rPr>
          <w:rFonts w:ascii="Times New Roman" w:hAnsi="Times New Roman"/>
          <w:sz w:val="28"/>
          <w:szCs w:val="28"/>
          <w:lang w:val="uk-UA"/>
        </w:rPr>
        <w:t>Вимірювання (процедури випробувань)</w:t>
      </w:r>
    </w:p>
    <w:p w:rsidR="00CA3AD2" w:rsidRDefault="00CA3AD2" w:rsidP="00CA3AD2">
      <w:pPr>
        <w:spacing w:after="200" w:line="276" w:lineRule="auto"/>
        <w:ind w:firstLine="567"/>
        <w:contextualSpacing/>
        <w:jc w:val="center"/>
        <w:outlineLvl w:val="0"/>
        <w:rPr>
          <w:rFonts w:ascii="Times New Roman" w:hAnsi="Times New Roman"/>
          <w:sz w:val="28"/>
          <w:szCs w:val="28"/>
          <w:lang w:val="uk-UA"/>
        </w:rPr>
      </w:pPr>
    </w:p>
    <w:p w:rsidR="00CA3AD2" w:rsidRPr="00CA3AD2" w:rsidRDefault="00CA3AD2" w:rsidP="00CA3AD2">
      <w:pPr>
        <w:spacing w:afterLines="200" w:after="480" w:line="276" w:lineRule="auto"/>
        <w:ind w:firstLine="567"/>
        <w:contextualSpacing/>
        <w:jc w:val="both"/>
        <w:outlineLvl w:val="0"/>
        <w:rPr>
          <w:rFonts w:ascii="Times New Roman" w:hAnsi="Times New Roman"/>
          <w:sz w:val="28"/>
          <w:szCs w:val="28"/>
          <w:lang w:val="uk-UA"/>
        </w:rPr>
      </w:pPr>
      <w:r w:rsidRPr="00CA3AD2">
        <w:rPr>
          <w:rFonts w:ascii="Times New Roman" w:hAnsi="Times New Roman"/>
          <w:sz w:val="28"/>
          <w:szCs w:val="28"/>
          <w:lang w:val="uk-UA"/>
        </w:rPr>
        <w:t>-</w:t>
      </w:r>
      <w:r w:rsidRPr="00CA3AD2">
        <w:rPr>
          <w:rFonts w:ascii="Times New Roman" w:hAnsi="Times New Roman"/>
          <w:sz w:val="28"/>
          <w:szCs w:val="28"/>
          <w:lang w:val="uk-UA"/>
        </w:rPr>
        <w:tab/>
        <w:t>«Вимірювання проводиться за допомогою надійної, точної та відтворюваної процедури, у якій враховуються загальноприйняті сучасні методи вимірювання».</w:t>
      </w:r>
    </w:p>
    <w:p w:rsidR="00CA3AD2" w:rsidRPr="00CA3AD2" w:rsidRDefault="00CA3AD2" w:rsidP="00CA3AD2">
      <w:pPr>
        <w:spacing w:afterLines="200" w:after="480" w:line="276" w:lineRule="auto"/>
        <w:ind w:firstLine="567"/>
        <w:contextualSpacing/>
        <w:jc w:val="both"/>
        <w:outlineLvl w:val="0"/>
        <w:rPr>
          <w:rFonts w:ascii="Times New Roman" w:hAnsi="Times New Roman"/>
          <w:sz w:val="28"/>
          <w:szCs w:val="28"/>
          <w:lang w:val="uk-UA"/>
        </w:rPr>
      </w:pPr>
      <w:r w:rsidRPr="00CA3AD2">
        <w:rPr>
          <w:rFonts w:ascii="Times New Roman" w:hAnsi="Times New Roman"/>
          <w:sz w:val="28"/>
          <w:szCs w:val="28"/>
          <w:lang w:val="uk-UA"/>
        </w:rPr>
        <w:t>-</w:t>
      </w:r>
      <w:r w:rsidRPr="00CA3AD2">
        <w:rPr>
          <w:rFonts w:ascii="Times New Roman" w:hAnsi="Times New Roman"/>
          <w:sz w:val="28"/>
          <w:szCs w:val="28"/>
          <w:lang w:val="uk-UA"/>
        </w:rPr>
        <w:tab/>
        <w:t>«Вимірювання максимальної яскравості проводиться за допомогою яскравоміра, виявляючи ту частину екрана, що містить повне (100</w:t>
      </w:r>
      <w:r w:rsidRPr="00CA3AD2">
        <w:rPr>
          <w:rFonts w:ascii="Times New Roman" w:hAnsi="Times New Roman"/>
          <w:sz w:val="28"/>
          <w:szCs w:val="28"/>
        </w:rPr>
        <w:t> </w:t>
      </w:r>
      <w:r w:rsidRPr="00CA3AD2">
        <w:rPr>
          <w:rFonts w:ascii="Times New Roman" w:hAnsi="Times New Roman"/>
          <w:sz w:val="28"/>
          <w:szCs w:val="28"/>
          <w:lang w:val="uk-UA"/>
        </w:rPr>
        <w:t>%) біле зображення, яке є частиною повноекранного тестового зображення, яке не перевищує середній рівень яскравості зображення (</w:t>
      </w:r>
      <w:r w:rsidRPr="00CA3AD2">
        <w:rPr>
          <w:rFonts w:ascii="Times New Roman" w:hAnsi="Times New Roman"/>
          <w:sz w:val="28"/>
          <w:szCs w:val="28"/>
        </w:rPr>
        <w:t>APL</w:t>
      </w:r>
      <w:r w:rsidRPr="00CA3AD2">
        <w:rPr>
          <w:rFonts w:ascii="Times New Roman" w:hAnsi="Times New Roman"/>
          <w:sz w:val="28"/>
          <w:szCs w:val="28"/>
          <w:lang w:val="uk-UA"/>
        </w:rPr>
        <w:t xml:space="preserve">) не перевищує </w:t>
      </w:r>
      <w:r w:rsidRPr="00CA3AD2">
        <w:rPr>
          <w:rFonts w:ascii="Times New Roman" w:hAnsi="Times New Roman"/>
          <w:sz w:val="28"/>
          <w:szCs w:val="28"/>
          <w:lang w:val="uk-UA"/>
        </w:rPr>
        <w:lastRenderedPageBreak/>
        <w:t>середній рівень яскравості зображення, у разі, коли існує обмеження потужності в системі передачі яскравості екрана телевізора».</w:t>
      </w:r>
    </w:p>
    <w:p w:rsidR="00CA3AD2" w:rsidRDefault="00CA3AD2" w:rsidP="00CA3AD2">
      <w:pPr>
        <w:spacing w:afterLines="200" w:after="480" w:line="276" w:lineRule="auto"/>
        <w:ind w:firstLine="567"/>
        <w:contextualSpacing/>
        <w:jc w:val="both"/>
        <w:outlineLvl w:val="0"/>
        <w:rPr>
          <w:rFonts w:ascii="Times New Roman" w:hAnsi="Times New Roman"/>
          <w:sz w:val="28"/>
          <w:szCs w:val="28"/>
          <w:lang w:val="ru-RU"/>
        </w:rPr>
      </w:pPr>
      <w:r w:rsidRPr="00CA3AD2">
        <w:rPr>
          <w:rFonts w:ascii="Times New Roman" w:hAnsi="Times New Roman"/>
          <w:sz w:val="28"/>
          <w:szCs w:val="28"/>
          <w:lang w:val="ru-RU"/>
        </w:rPr>
        <w:t>-</w:t>
      </w:r>
      <w:r w:rsidRPr="00CA3AD2">
        <w:rPr>
          <w:rFonts w:ascii="Times New Roman" w:hAnsi="Times New Roman"/>
          <w:sz w:val="28"/>
          <w:szCs w:val="28"/>
          <w:lang w:val="ru-RU"/>
        </w:rPr>
        <w:tab/>
        <w:t>«Вимірювання максимальн</w:t>
      </w:r>
      <w:r w:rsidR="00C00A17">
        <w:rPr>
          <w:rFonts w:ascii="Times New Roman" w:hAnsi="Times New Roman"/>
          <w:sz w:val="28"/>
          <w:szCs w:val="28"/>
          <w:lang w:val="ru-RU"/>
        </w:rPr>
        <w:t>ого</w:t>
      </w:r>
      <w:r w:rsidRPr="00CA3AD2">
        <w:rPr>
          <w:rFonts w:ascii="Times New Roman" w:hAnsi="Times New Roman"/>
          <w:sz w:val="28"/>
          <w:szCs w:val="28"/>
          <w:lang w:val="ru-RU"/>
        </w:rPr>
        <w:t xml:space="preserve"> </w:t>
      </w:r>
      <w:r w:rsidR="00C00A17">
        <w:rPr>
          <w:rFonts w:ascii="Times New Roman" w:hAnsi="Times New Roman"/>
          <w:sz w:val="28"/>
          <w:szCs w:val="28"/>
          <w:lang w:val="ru-RU"/>
        </w:rPr>
        <w:t>спів</w:t>
      </w:r>
      <w:r w:rsidR="00C00A17" w:rsidRPr="00CA3AD2">
        <w:rPr>
          <w:rFonts w:ascii="Times New Roman" w:hAnsi="Times New Roman"/>
          <w:sz w:val="28"/>
          <w:szCs w:val="28"/>
          <w:lang w:val="ru-RU"/>
        </w:rPr>
        <w:t xml:space="preserve">відношення </w:t>
      </w:r>
      <w:r w:rsidRPr="00CA3AD2">
        <w:rPr>
          <w:rFonts w:ascii="Times New Roman" w:hAnsi="Times New Roman"/>
          <w:sz w:val="28"/>
          <w:szCs w:val="28"/>
          <w:lang w:val="ru-RU"/>
        </w:rPr>
        <w:t>яскравостей проводиться таким чином, щоб точка вимірювання яскравоміра не впливала на екран телевізора</w:t>
      </w:r>
      <w:r>
        <w:rPr>
          <w:rFonts w:ascii="Times New Roman" w:hAnsi="Times New Roman"/>
          <w:sz w:val="28"/>
          <w:szCs w:val="28"/>
          <w:lang w:val="ru-RU"/>
        </w:rPr>
        <w:t xml:space="preserve"> під час переходу між режимами.</w:t>
      </w:r>
    </w:p>
    <w:p w:rsidR="00570249" w:rsidRDefault="00570249" w:rsidP="00CA3AD2">
      <w:pPr>
        <w:spacing w:afterLines="200" w:after="480" w:line="276" w:lineRule="auto"/>
        <w:ind w:firstLine="567"/>
        <w:contextualSpacing/>
        <w:jc w:val="both"/>
        <w:outlineLvl w:val="0"/>
        <w:rPr>
          <w:rFonts w:ascii="Times New Roman" w:hAnsi="Times New Roman"/>
          <w:sz w:val="28"/>
          <w:szCs w:val="28"/>
          <w:lang w:val="ru-RU"/>
        </w:rPr>
      </w:pPr>
    </w:p>
    <w:p w:rsidR="00570249" w:rsidRDefault="00570249" w:rsidP="00570249">
      <w:pPr>
        <w:spacing w:afterLines="200" w:after="480" w:line="276" w:lineRule="auto"/>
        <w:ind w:firstLine="567"/>
        <w:contextualSpacing/>
        <w:jc w:val="center"/>
        <w:outlineLvl w:val="0"/>
        <w:rPr>
          <w:rFonts w:ascii="Times New Roman" w:hAnsi="Times New Roman"/>
          <w:sz w:val="28"/>
          <w:szCs w:val="28"/>
          <w:lang w:val="uk-UA"/>
        </w:rPr>
      </w:pPr>
      <w:r w:rsidRPr="00C00A17">
        <w:rPr>
          <w:rFonts w:ascii="Times New Roman" w:hAnsi="Times New Roman"/>
          <w:sz w:val="28"/>
          <w:szCs w:val="28"/>
          <w:lang w:val="ru-RU"/>
        </w:rPr>
        <w:t xml:space="preserve">Процедура </w:t>
      </w:r>
      <w:r w:rsidR="00C00A17">
        <w:rPr>
          <w:rFonts w:ascii="Times New Roman" w:hAnsi="Times New Roman"/>
          <w:sz w:val="28"/>
          <w:szCs w:val="28"/>
          <w:lang w:val="ru-RU"/>
        </w:rPr>
        <w:t>перевірки</w:t>
      </w:r>
    </w:p>
    <w:p w:rsidR="00570249" w:rsidRDefault="00570249" w:rsidP="00570249">
      <w:pPr>
        <w:spacing w:afterLines="200" w:after="480" w:line="276" w:lineRule="auto"/>
        <w:ind w:firstLine="567"/>
        <w:contextualSpacing/>
        <w:jc w:val="center"/>
        <w:outlineLvl w:val="0"/>
        <w:rPr>
          <w:rFonts w:ascii="Times New Roman" w:hAnsi="Times New Roman"/>
          <w:sz w:val="28"/>
          <w:szCs w:val="28"/>
          <w:lang w:val="uk-UA"/>
        </w:rPr>
      </w:pPr>
    </w:p>
    <w:p w:rsidR="00570249" w:rsidRPr="00570249" w:rsidRDefault="00570249" w:rsidP="00570249">
      <w:pPr>
        <w:spacing w:afterLines="200" w:after="480" w:line="276" w:lineRule="auto"/>
        <w:ind w:firstLine="567"/>
        <w:contextualSpacing/>
        <w:jc w:val="both"/>
        <w:outlineLvl w:val="0"/>
        <w:rPr>
          <w:rFonts w:ascii="Times New Roman" w:hAnsi="Times New Roman"/>
          <w:sz w:val="28"/>
          <w:szCs w:val="28"/>
          <w:lang w:val="ru-RU"/>
        </w:rPr>
      </w:pPr>
      <w:r w:rsidRPr="00570249">
        <w:rPr>
          <w:rFonts w:ascii="Times New Roman" w:hAnsi="Times New Roman"/>
          <w:sz w:val="28"/>
          <w:szCs w:val="28"/>
          <w:lang w:val="ru-RU"/>
        </w:rPr>
        <w:t>-</w:t>
      </w:r>
      <w:r w:rsidRPr="00570249">
        <w:rPr>
          <w:rFonts w:ascii="Times New Roman" w:hAnsi="Times New Roman"/>
          <w:sz w:val="28"/>
          <w:szCs w:val="28"/>
          <w:lang w:val="ru-RU"/>
        </w:rPr>
        <w:tab/>
      </w:r>
      <w:r>
        <w:rPr>
          <w:rFonts w:ascii="Times New Roman" w:hAnsi="Times New Roman"/>
          <w:sz w:val="28"/>
          <w:szCs w:val="28"/>
          <w:lang w:val="ru-RU"/>
        </w:rPr>
        <w:t>П</w:t>
      </w:r>
      <w:r w:rsidRPr="00570249">
        <w:rPr>
          <w:rFonts w:ascii="Times New Roman" w:hAnsi="Times New Roman"/>
          <w:sz w:val="28"/>
          <w:szCs w:val="28"/>
          <w:lang w:val="ru-RU"/>
        </w:rPr>
        <w:t xml:space="preserve">ри виконанні перевірок з метою </w:t>
      </w:r>
      <w:r w:rsidR="00C00A17">
        <w:rPr>
          <w:rFonts w:ascii="Times New Roman" w:hAnsi="Times New Roman"/>
          <w:sz w:val="28"/>
          <w:szCs w:val="28"/>
          <w:lang w:val="ru-RU"/>
        </w:rPr>
        <w:t xml:space="preserve">ринкового </w:t>
      </w:r>
      <w:r w:rsidRPr="00570249">
        <w:rPr>
          <w:rFonts w:ascii="Times New Roman" w:hAnsi="Times New Roman"/>
          <w:sz w:val="28"/>
          <w:szCs w:val="28"/>
          <w:lang w:val="ru-RU"/>
        </w:rPr>
        <w:t xml:space="preserve">нагляду модель вважається відповідною положенням, якщо «результат вимірювання </w:t>
      </w:r>
      <w:r w:rsidR="0014272E">
        <w:rPr>
          <w:rFonts w:ascii="Times New Roman" w:hAnsi="Times New Roman"/>
          <w:sz w:val="28"/>
          <w:szCs w:val="28"/>
          <w:lang w:val="ru-RU"/>
        </w:rPr>
        <w:t>максимального</w:t>
      </w:r>
      <w:r w:rsidR="00C00A17" w:rsidRPr="00570249">
        <w:rPr>
          <w:rFonts w:ascii="Times New Roman" w:hAnsi="Times New Roman"/>
          <w:sz w:val="28"/>
          <w:szCs w:val="28"/>
          <w:lang w:val="ru-RU"/>
        </w:rPr>
        <w:t xml:space="preserve"> </w:t>
      </w:r>
      <w:r w:rsidR="00C00A17">
        <w:rPr>
          <w:rFonts w:ascii="Times New Roman" w:hAnsi="Times New Roman"/>
          <w:sz w:val="28"/>
          <w:szCs w:val="28"/>
          <w:lang w:val="ru-RU"/>
        </w:rPr>
        <w:t>спів</w:t>
      </w:r>
      <w:r w:rsidRPr="00570249">
        <w:rPr>
          <w:rFonts w:ascii="Times New Roman" w:hAnsi="Times New Roman"/>
          <w:sz w:val="28"/>
          <w:szCs w:val="28"/>
          <w:lang w:val="ru-RU"/>
        </w:rPr>
        <w:t>відн</w:t>
      </w:r>
      <w:r>
        <w:rPr>
          <w:rFonts w:ascii="Times New Roman" w:hAnsi="Times New Roman"/>
          <w:sz w:val="28"/>
          <w:szCs w:val="28"/>
          <w:lang w:val="ru-RU"/>
        </w:rPr>
        <w:t>ошення яскравостей</w:t>
      </w:r>
      <w:r w:rsidRPr="00570249">
        <w:rPr>
          <w:rFonts w:ascii="Times New Roman" w:hAnsi="Times New Roman"/>
          <w:sz w:val="28"/>
          <w:szCs w:val="28"/>
          <w:lang w:val="ru-RU"/>
        </w:rPr>
        <w:t xml:space="preserve"> не падає нижче 60</w:t>
      </w:r>
      <w:r w:rsidRPr="00570249">
        <w:rPr>
          <w:rFonts w:ascii="Times New Roman" w:hAnsi="Times New Roman"/>
          <w:sz w:val="28"/>
          <w:szCs w:val="28"/>
        </w:rPr>
        <w:t> </w:t>
      </w:r>
      <w:r w:rsidRPr="00570249">
        <w:rPr>
          <w:rFonts w:ascii="Times New Roman" w:hAnsi="Times New Roman"/>
          <w:sz w:val="28"/>
          <w:szCs w:val="28"/>
          <w:lang w:val="ru-RU"/>
        </w:rPr>
        <w:t xml:space="preserve">%». </w:t>
      </w:r>
    </w:p>
    <w:p w:rsidR="00570249" w:rsidRPr="00570249" w:rsidRDefault="00570249" w:rsidP="00570249">
      <w:pPr>
        <w:spacing w:afterLines="200" w:after="480" w:line="276" w:lineRule="auto"/>
        <w:ind w:firstLine="567"/>
        <w:contextualSpacing/>
        <w:jc w:val="both"/>
        <w:outlineLvl w:val="0"/>
        <w:rPr>
          <w:rFonts w:ascii="Times New Roman" w:hAnsi="Times New Roman"/>
          <w:sz w:val="28"/>
          <w:szCs w:val="28"/>
          <w:lang w:val="ru-RU"/>
        </w:rPr>
      </w:pPr>
      <w:r w:rsidRPr="00570249">
        <w:rPr>
          <w:rFonts w:ascii="Times New Roman" w:hAnsi="Times New Roman"/>
          <w:sz w:val="28"/>
          <w:szCs w:val="28"/>
          <w:lang w:val="ru-RU"/>
        </w:rPr>
        <w:t>-</w:t>
      </w:r>
      <w:r w:rsidRPr="00570249">
        <w:rPr>
          <w:rFonts w:ascii="Times New Roman" w:hAnsi="Times New Roman"/>
          <w:sz w:val="28"/>
          <w:szCs w:val="28"/>
          <w:lang w:val="ru-RU"/>
        </w:rPr>
        <w:tab/>
        <w:t xml:space="preserve">Для тесту </w:t>
      </w:r>
      <w:r w:rsidR="0014272E">
        <w:rPr>
          <w:rFonts w:ascii="Times New Roman" w:hAnsi="Times New Roman"/>
          <w:sz w:val="28"/>
          <w:szCs w:val="28"/>
          <w:lang w:val="ru-RU"/>
        </w:rPr>
        <w:t>максимального</w:t>
      </w:r>
      <w:r w:rsidR="0014272E" w:rsidRPr="00570249">
        <w:rPr>
          <w:rFonts w:ascii="Times New Roman" w:hAnsi="Times New Roman"/>
          <w:sz w:val="28"/>
          <w:szCs w:val="28"/>
          <w:lang w:val="ru-RU"/>
        </w:rPr>
        <w:t xml:space="preserve"> </w:t>
      </w:r>
      <w:r w:rsidR="0014272E">
        <w:rPr>
          <w:rFonts w:ascii="Times New Roman" w:hAnsi="Times New Roman"/>
          <w:sz w:val="28"/>
          <w:szCs w:val="28"/>
          <w:lang w:val="ru-RU"/>
        </w:rPr>
        <w:t>спі</w:t>
      </w:r>
      <w:proofErr w:type="gramStart"/>
      <w:r w:rsidR="0014272E">
        <w:rPr>
          <w:rFonts w:ascii="Times New Roman" w:hAnsi="Times New Roman"/>
          <w:sz w:val="28"/>
          <w:szCs w:val="28"/>
          <w:lang w:val="ru-RU"/>
        </w:rPr>
        <w:t>в</w:t>
      </w:r>
      <w:r w:rsidR="0014272E" w:rsidRPr="00570249">
        <w:rPr>
          <w:rFonts w:ascii="Times New Roman" w:hAnsi="Times New Roman"/>
          <w:sz w:val="28"/>
          <w:szCs w:val="28"/>
          <w:lang w:val="ru-RU"/>
        </w:rPr>
        <w:t>в</w:t>
      </w:r>
      <w:proofErr w:type="gramEnd"/>
      <w:r w:rsidR="0014272E" w:rsidRPr="00570249">
        <w:rPr>
          <w:rFonts w:ascii="Times New Roman" w:hAnsi="Times New Roman"/>
          <w:sz w:val="28"/>
          <w:szCs w:val="28"/>
          <w:lang w:val="ru-RU"/>
        </w:rPr>
        <w:t>ідн</w:t>
      </w:r>
      <w:r w:rsidR="0014272E">
        <w:rPr>
          <w:rFonts w:ascii="Times New Roman" w:hAnsi="Times New Roman"/>
          <w:sz w:val="28"/>
          <w:szCs w:val="28"/>
          <w:lang w:val="ru-RU"/>
        </w:rPr>
        <w:t>ошення</w:t>
      </w:r>
      <w:r w:rsidR="0014272E" w:rsidRPr="00570249">
        <w:rPr>
          <w:rFonts w:ascii="Times New Roman" w:hAnsi="Times New Roman"/>
          <w:sz w:val="28"/>
          <w:szCs w:val="28"/>
          <w:lang w:val="ru-RU"/>
        </w:rPr>
        <w:t xml:space="preserve"> </w:t>
      </w:r>
      <w:r w:rsidRPr="00570249">
        <w:rPr>
          <w:rFonts w:ascii="Times New Roman" w:hAnsi="Times New Roman"/>
          <w:sz w:val="28"/>
          <w:szCs w:val="28"/>
          <w:lang w:val="ru-RU"/>
        </w:rPr>
        <w:t>яскравостей розглядає</w:t>
      </w:r>
      <w:r>
        <w:rPr>
          <w:rFonts w:ascii="Times New Roman" w:hAnsi="Times New Roman"/>
          <w:sz w:val="28"/>
          <w:szCs w:val="28"/>
          <w:lang w:val="ru-RU"/>
        </w:rPr>
        <w:t>мо</w:t>
      </w:r>
      <w:r w:rsidRPr="00570249">
        <w:rPr>
          <w:rFonts w:ascii="Times New Roman" w:hAnsi="Times New Roman"/>
          <w:sz w:val="28"/>
          <w:szCs w:val="28"/>
          <w:lang w:val="ru-RU"/>
        </w:rPr>
        <w:t xml:space="preserve"> поріг 60</w:t>
      </w:r>
      <w:r w:rsidRPr="00570249">
        <w:rPr>
          <w:rFonts w:ascii="Times New Roman" w:hAnsi="Times New Roman"/>
          <w:sz w:val="28"/>
          <w:szCs w:val="28"/>
        </w:rPr>
        <w:t> </w:t>
      </w:r>
      <w:r w:rsidRPr="00570249">
        <w:rPr>
          <w:rFonts w:ascii="Times New Roman" w:hAnsi="Times New Roman"/>
          <w:sz w:val="28"/>
          <w:szCs w:val="28"/>
          <w:lang w:val="ru-RU"/>
        </w:rPr>
        <w:t xml:space="preserve">%. </w:t>
      </w:r>
    </w:p>
    <w:p w:rsidR="00570249" w:rsidRDefault="00570249" w:rsidP="00570249">
      <w:pPr>
        <w:spacing w:afterLines="200" w:after="480" w:line="276" w:lineRule="auto"/>
        <w:ind w:firstLine="567"/>
        <w:contextualSpacing/>
        <w:jc w:val="both"/>
        <w:outlineLvl w:val="0"/>
        <w:rPr>
          <w:rFonts w:ascii="Times New Roman" w:hAnsi="Times New Roman"/>
          <w:sz w:val="28"/>
          <w:szCs w:val="28"/>
          <w:lang w:val="ru-RU"/>
        </w:rPr>
      </w:pPr>
      <w:r w:rsidRPr="00570249">
        <w:rPr>
          <w:rFonts w:ascii="Times New Roman" w:hAnsi="Times New Roman"/>
          <w:sz w:val="28"/>
          <w:szCs w:val="28"/>
          <w:lang w:val="ru-RU"/>
        </w:rPr>
        <w:t>-</w:t>
      </w:r>
      <w:r>
        <w:rPr>
          <w:rFonts w:ascii="Times New Roman" w:hAnsi="Times New Roman"/>
          <w:sz w:val="28"/>
          <w:szCs w:val="28"/>
          <w:lang w:val="ru-RU"/>
        </w:rPr>
        <w:tab/>
        <w:t>Виріб вважається відповідним,</w:t>
      </w:r>
      <w:r w:rsidRPr="00570249">
        <w:rPr>
          <w:rFonts w:ascii="Times New Roman" w:hAnsi="Times New Roman"/>
          <w:sz w:val="28"/>
          <w:szCs w:val="28"/>
          <w:lang w:val="ru-RU"/>
        </w:rPr>
        <w:t xml:space="preserve"> якщо він задовольняє вимогам процедури </w:t>
      </w:r>
      <w:r w:rsidR="0014272E">
        <w:rPr>
          <w:rFonts w:ascii="Times New Roman" w:hAnsi="Times New Roman"/>
          <w:sz w:val="28"/>
          <w:szCs w:val="28"/>
          <w:lang w:val="ru-RU"/>
        </w:rPr>
        <w:t>перевірки</w:t>
      </w:r>
      <w:r w:rsidRPr="00570249">
        <w:rPr>
          <w:rFonts w:ascii="Times New Roman" w:hAnsi="Times New Roman"/>
          <w:sz w:val="28"/>
          <w:szCs w:val="28"/>
          <w:lang w:val="ru-RU"/>
        </w:rPr>
        <w:t>.</w:t>
      </w:r>
    </w:p>
    <w:p w:rsidR="00570249" w:rsidRDefault="00570249" w:rsidP="00570249">
      <w:pPr>
        <w:spacing w:afterLines="200" w:after="480" w:line="276" w:lineRule="auto"/>
        <w:ind w:firstLine="567"/>
        <w:contextualSpacing/>
        <w:jc w:val="center"/>
        <w:outlineLvl w:val="0"/>
        <w:rPr>
          <w:rFonts w:ascii="Times New Roman" w:hAnsi="Times New Roman"/>
          <w:sz w:val="28"/>
          <w:szCs w:val="28"/>
          <w:lang w:val="ru-RU"/>
        </w:rPr>
      </w:pPr>
    </w:p>
    <w:p w:rsidR="00570249" w:rsidRDefault="00570249" w:rsidP="00570249">
      <w:pPr>
        <w:spacing w:afterLines="200" w:after="480" w:line="276" w:lineRule="auto"/>
        <w:ind w:firstLine="567"/>
        <w:contextualSpacing/>
        <w:jc w:val="center"/>
        <w:outlineLvl w:val="0"/>
        <w:rPr>
          <w:rFonts w:ascii="Times New Roman" w:hAnsi="Times New Roman"/>
          <w:b/>
          <w:sz w:val="28"/>
          <w:szCs w:val="28"/>
          <w:lang w:val="uk-UA"/>
        </w:rPr>
      </w:pPr>
      <w:r w:rsidRPr="00DA08C3">
        <w:rPr>
          <w:rFonts w:ascii="Times New Roman" w:hAnsi="Times New Roman"/>
          <w:b/>
          <w:sz w:val="28"/>
          <w:szCs w:val="28"/>
          <w:lang w:val="ru-RU"/>
        </w:rPr>
        <w:t>Практичні питання випробувань</w:t>
      </w:r>
    </w:p>
    <w:p w:rsidR="00570249" w:rsidRPr="00570249" w:rsidRDefault="00570249" w:rsidP="00570249">
      <w:pPr>
        <w:spacing w:afterLines="200" w:after="480" w:line="276" w:lineRule="auto"/>
        <w:ind w:firstLine="567"/>
        <w:contextualSpacing/>
        <w:jc w:val="center"/>
        <w:outlineLvl w:val="0"/>
        <w:rPr>
          <w:rFonts w:ascii="Times New Roman" w:hAnsi="Times New Roman"/>
          <w:b/>
          <w:sz w:val="28"/>
          <w:szCs w:val="28"/>
          <w:lang w:val="uk-UA"/>
        </w:rPr>
      </w:pPr>
    </w:p>
    <w:p w:rsidR="00570249" w:rsidRDefault="00570249" w:rsidP="00570249">
      <w:pPr>
        <w:spacing w:afterLines="200" w:after="480" w:line="276" w:lineRule="auto"/>
        <w:ind w:firstLine="567"/>
        <w:contextualSpacing/>
        <w:jc w:val="center"/>
        <w:outlineLvl w:val="0"/>
        <w:rPr>
          <w:rFonts w:ascii="Times New Roman" w:hAnsi="Times New Roman"/>
          <w:sz w:val="28"/>
          <w:lang w:val="uk-UA"/>
        </w:rPr>
      </w:pPr>
      <w:r w:rsidRPr="00DA08C3">
        <w:rPr>
          <w:rFonts w:ascii="Times New Roman" w:hAnsi="Times New Roman"/>
          <w:sz w:val="28"/>
          <w:lang w:val="ru-RU"/>
        </w:rPr>
        <w:t>Підхід до випробувань</w:t>
      </w:r>
    </w:p>
    <w:p w:rsidR="00570249" w:rsidRDefault="00570249" w:rsidP="00570249">
      <w:pPr>
        <w:spacing w:afterLines="200" w:after="480" w:line="276" w:lineRule="auto"/>
        <w:ind w:firstLine="567"/>
        <w:contextualSpacing/>
        <w:jc w:val="center"/>
        <w:outlineLvl w:val="0"/>
        <w:rPr>
          <w:rFonts w:ascii="Times New Roman" w:hAnsi="Times New Roman"/>
          <w:sz w:val="28"/>
          <w:lang w:val="uk-UA"/>
        </w:rPr>
      </w:pPr>
    </w:p>
    <w:p w:rsidR="00211C9C" w:rsidRPr="00211C9C" w:rsidRDefault="00211C9C" w:rsidP="00211C9C">
      <w:pPr>
        <w:spacing w:after="200" w:line="276" w:lineRule="auto"/>
        <w:ind w:firstLine="567"/>
        <w:contextualSpacing/>
        <w:jc w:val="both"/>
        <w:outlineLvl w:val="0"/>
        <w:rPr>
          <w:rFonts w:ascii="Times New Roman" w:hAnsi="Times New Roman"/>
          <w:sz w:val="28"/>
          <w:szCs w:val="28"/>
          <w:lang w:val="ru-RU"/>
        </w:rPr>
      </w:pPr>
      <w:r w:rsidRPr="00211C9C">
        <w:rPr>
          <w:rFonts w:ascii="Times New Roman" w:hAnsi="Times New Roman"/>
          <w:sz w:val="28"/>
          <w:szCs w:val="28"/>
          <w:lang w:val="ru-RU"/>
        </w:rPr>
        <w:t>-</w:t>
      </w:r>
      <w:r w:rsidRPr="00211C9C">
        <w:rPr>
          <w:rFonts w:ascii="Times New Roman" w:hAnsi="Times New Roman"/>
          <w:sz w:val="28"/>
          <w:szCs w:val="28"/>
          <w:lang w:val="ru-RU"/>
        </w:rPr>
        <w:tab/>
        <w:t xml:space="preserve">Щоб визначити </w:t>
      </w:r>
      <w:r w:rsidR="002C4ECF">
        <w:rPr>
          <w:rFonts w:ascii="Times New Roman" w:hAnsi="Times New Roman"/>
          <w:sz w:val="28"/>
          <w:szCs w:val="28"/>
          <w:lang w:val="ru-RU"/>
        </w:rPr>
        <w:t>максимальне</w:t>
      </w:r>
      <w:r w:rsidR="002C4ECF" w:rsidRPr="00570249">
        <w:rPr>
          <w:rFonts w:ascii="Times New Roman" w:hAnsi="Times New Roman"/>
          <w:sz w:val="28"/>
          <w:szCs w:val="28"/>
          <w:lang w:val="ru-RU"/>
        </w:rPr>
        <w:t xml:space="preserve"> </w:t>
      </w:r>
      <w:r w:rsidR="002C4ECF">
        <w:rPr>
          <w:rFonts w:ascii="Times New Roman" w:hAnsi="Times New Roman"/>
          <w:sz w:val="28"/>
          <w:szCs w:val="28"/>
          <w:lang w:val="ru-RU"/>
        </w:rPr>
        <w:t>спів</w:t>
      </w:r>
      <w:r w:rsidR="002C4ECF" w:rsidRPr="00570249">
        <w:rPr>
          <w:rFonts w:ascii="Times New Roman" w:hAnsi="Times New Roman"/>
          <w:sz w:val="28"/>
          <w:szCs w:val="28"/>
          <w:lang w:val="ru-RU"/>
        </w:rPr>
        <w:t>відн</w:t>
      </w:r>
      <w:r w:rsidR="002C4ECF">
        <w:rPr>
          <w:rFonts w:ascii="Times New Roman" w:hAnsi="Times New Roman"/>
          <w:sz w:val="28"/>
          <w:szCs w:val="28"/>
          <w:lang w:val="ru-RU"/>
        </w:rPr>
        <w:t>ошення</w:t>
      </w:r>
      <w:r w:rsidR="002C4ECF" w:rsidRPr="00211C9C">
        <w:rPr>
          <w:rFonts w:ascii="Times New Roman" w:hAnsi="Times New Roman"/>
          <w:sz w:val="28"/>
          <w:szCs w:val="28"/>
          <w:lang w:val="ru-RU"/>
        </w:rPr>
        <w:t xml:space="preserve"> </w:t>
      </w:r>
      <w:r w:rsidRPr="00211C9C">
        <w:rPr>
          <w:rFonts w:ascii="Times New Roman" w:hAnsi="Times New Roman"/>
          <w:sz w:val="28"/>
          <w:szCs w:val="28"/>
          <w:lang w:val="ru-RU"/>
        </w:rPr>
        <w:t>яскравостей, тестова лабораторія повинна перевірити, чи можна вручну налаштувати «режим для магазинів» на яскравіше налаштування чи ні, і переконатися, що виріб налаштований на найяскравіший режим.</w:t>
      </w:r>
    </w:p>
    <w:p w:rsidR="00211C9C" w:rsidRPr="00211C9C" w:rsidRDefault="00211C9C" w:rsidP="00211C9C">
      <w:pPr>
        <w:spacing w:after="200" w:line="276" w:lineRule="auto"/>
        <w:ind w:firstLine="567"/>
        <w:contextualSpacing/>
        <w:jc w:val="both"/>
        <w:outlineLvl w:val="0"/>
        <w:rPr>
          <w:rFonts w:ascii="Times New Roman" w:hAnsi="Times New Roman"/>
          <w:sz w:val="28"/>
          <w:szCs w:val="28"/>
          <w:lang w:val="ru-RU"/>
        </w:rPr>
      </w:pPr>
      <w:r w:rsidRPr="00211C9C">
        <w:rPr>
          <w:rFonts w:ascii="Times New Roman" w:hAnsi="Times New Roman"/>
          <w:sz w:val="28"/>
          <w:szCs w:val="28"/>
          <w:lang w:val="ru-RU"/>
        </w:rPr>
        <w:t>-</w:t>
      </w:r>
      <w:r w:rsidRPr="00211C9C">
        <w:rPr>
          <w:rFonts w:ascii="Times New Roman" w:hAnsi="Times New Roman"/>
          <w:sz w:val="28"/>
          <w:szCs w:val="28"/>
          <w:lang w:val="ru-RU"/>
        </w:rPr>
        <w:tab/>
        <w:t xml:space="preserve">Це налаштування слід задокументувати у </w:t>
      </w:r>
      <w:r>
        <w:rPr>
          <w:rFonts w:ascii="Times New Roman" w:hAnsi="Times New Roman"/>
          <w:sz w:val="28"/>
          <w:szCs w:val="28"/>
          <w:lang w:val="ru-RU"/>
        </w:rPr>
        <w:t>заключному протоколі</w:t>
      </w:r>
      <w:r w:rsidRPr="00211C9C">
        <w:rPr>
          <w:rFonts w:ascii="Times New Roman" w:hAnsi="Times New Roman"/>
          <w:sz w:val="28"/>
          <w:szCs w:val="28"/>
          <w:lang w:val="ru-RU"/>
        </w:rPr>
        <w:t xml:space="preserve"> випробувань.</w:t>
      </w:r>
    </w:p>
    <w:p w:rsidR="00211C9C" w:rsidRPr="00211C9C" w:rsidRDefault="00211C9C" w:rsidP="00211C9C">
      <w:pPr>
        <w:spacing w:after="200" w:line="276" w:lineRule="auto"/>
        <w:ind w:firstLine="567"/>
        <w:contextualSpacing/>
        <w:jc w:val="both"/>
        <w:outlineLvl w:val="0"/>
        <w:rPr>
          <w:rFonts w:ascii="Times New Roman" w:hAnsi="Times New Roman"/>
          <w:sz w:val="28"/>
          <w:szCs w:val="28"/>
          <w:lang w:val="ru-RU"/>
        </w:rPr>
      </w:pPr>
      <w:r w:rsidRPr="00211C9C">
        <w:rPr>
          <w:rFonts w:ascii="Times New Roman" w:hAnsi="Times New Roman"/>
          <w:sz w:val="28"/>
          <w:szCs w:val="28"/>
          <w:lang w:val="ru-RU"/>
        </w:rPr>
        <w:t>-</w:t>
      </w:r>
      <w:r w:rsidRPr="00211C9C">
        <w:rPr>
          <w:rFonts w:ascii="Times New Roman" w:hAnsi="Times New Roman"/>
          <w:sz w:val="28"/>
          <w:szCs w:val="28"/>
          <w:lang w:val="ru-RU"/>
        </w:rPr>
        <w:tab/>
        <w:t xml:space="preserve">Щоб досягти найяскравішого налаштування, тестова лабораторія може відрегулювати всі наявні параметри попереднього налаштування, зокрема </w:t>
      </w:r>
      <w:r w:rsidR="002C4ECF" w:rsidRPr="00211C9C">
        <w:rPr>
          <w:rFonts w:ascii="Times New Roman" w:hAnsi="Times New Roman"/>
          <w:sz w:val="28"/>
          <w:szCs w:val="28"/>
          <w:lang w:val="ru-RU"/>
        </w:rPr>
        <w:t xml:space="preserve">режим </w:t>
      </w:r>
      <w:r w:rsidR="002C4ECF">
        <w:rPr>
          <w:rFonts w:ascii="Times New Roman" w:hAnsi="Times New Roman"/>
          <w:sz w:val="28"/>
          <w:szCs w:val="28"/>
          <w:lang w:val="ru-RU"/>
        </w:rPr>
        <w:t>«вдома</w:t>
      </w:r>
      <w:r w:rsidRPr="00211C9C">
        <w:rPr>
          <w:rFonts w:ascii="Times New Roman" w:hAnsi="Times New Roman"/>
          <w:sz w:val="28"/>
          <w:szCs w:val="28"/>
          <w:lang w:val="ru-RU"/>
        </w:rPr>
        <w:t>» та «режим для магазинів».</w:t>
      </w:r>
    </w:p>
    <w:p w:rsidR="00211C9C" w:rsidRPr="00211C9C" w:rsidRDefault="00211C9C" w:rsidP="00211C9C">
      <w:pPr>
        <w:spacing w:after="200" w:line="276" w:lineRule="auto"/>
        <w:ind w:firstLine="567"/>
        <w:contextualSpacing/>
        <w:jc w:val="both"/>
        <w:outlineLvl w:val="0"/>
        <w:rPr>
          <w:rFonts w:ascii="Times New Roman" w:hAnsi="Times New Roman"/>
          <w:sz w:val="28"/>
          <w:szCs w:val="28"/>
          <w:lang w:val="ru-RU"/>
        </w:rPr>
      </w:pPr>
      <w:r w:rsidRPr="00211C9C">
        <w:rPr>
          <w:rFonts w:ascii="Times New Roman" w:hAnsi="Times New Roman"/>
          <w:sz w:val="28"/>
          <w:szCs w:val="28"/>
          <w:lang w:val="ru-RU"/>
        </w:rPr>
        <w:t>-</w:t>
      </w:r>
      <w:r w:rsidRPr="00211C9C">
        <w:rPr>
          <w:rFonts w:ascii="Times New Roman" w:hAnsi="Times New Roman"/>
          <w:sz w:val="28"/>
          <w:szCs w:val="28"/>
          <w:lang w:val="ru-RU"/>
        </w:rPr>
        <w:tab/>
      </w:r>
      <w:r w:rsidR="002C4ECF">
        <w:rPr>
          <w:rFonts w:ascii="Times New Roman" w:hAnsi="Times New Roman"/>
          <w:sz w:val="28"/>
          <w:szCs w:val="28"/>
          <w:lang w:val="ru-RU"/>
        </w:rPr>
        <w:t>Співв</w:t>
      </w:r>
      <w:r w:rsidRPr="00211C9C">
        <w:rPr>
          <w:rFonts w:ascii="Times New Roman" w:hAnsi="Times New Roman"/>
          <w:sz w:val="28"/>
          <w:szCs w:val="28"/>
          <w:lang w:val="ru-RU"/>
        </w:rPr>
        <w:t>ідношення яскравостей вимірюється за допомогою відеосигнал</w:t>
      </w:r>
      <w:r w:rsidR="009F6368">
        <w:rPr>
          <w:rFonts w:ascii="Times New Roman" w:hAnsi="Times New Roman"/>
          <w:sz w:val="28"/>
          <w:szCs w:val="28"/>
          <w:lang w:val="ru-RU"/>
        </w:rPr>
        <w:t>у</w:t>
      </w:r>
      <w:r w:rsidRPr="00211C9C">
        <w:rPr>
          <w:rFonts w:ascii="Times New Roman" w:hAnsi="Times New Roman"/>
          <w:sz w:val="28"/>
          <w:szCs w:val="28"/>
          <w:lang w:val="ru-RU"/>
        </w:rPr>
        <w:t xml:space="preserve"> з трисмугової тестової таблиці, визначеному в </w:t>
      </w:r>
      <w:r w:rsidRPr="00211C9C">
        <w:rPr>
          <w:rFonts w:ascii="Times New Roman" w:hAnsi="Times New Roman"/>
          <w:sz w:val="28"/>
          <w:szCs w:val="28"/>
        </w:rPr>
        <w:t>IEC</w:t>
      </w:r>
      <w:r w:rsidRPr="00211C9C">
        <w:rPr>
          <w:rFonts w:ascii="Times New Roman" w:hAnsi="Times New Roman"/>
          <w:sz w:val="28"/>
          <w:szCs w:val="28"/>
          <w:lang w:val="ru-RU"/>
        </w:rPr>
        <w:t xml:space="preserve"> 62087 (три смуги білого кольору [100</w:t>
      </w:r>
      <w:r w:rsidRPr="00211C9C">
        <w:rPr>
          <w:rFonts w:ascii="Times New Roman" w:hAnsi="Times New Roman"/>
          <w:sz w:val="28"/>
          <w:szCs w:val="28"/>
        </w:rPr>
        <w:t> </w:t>
      </w:r>
      <w:r w:rsidRPr="00211C9C">
        <w:rPr>
          <w:rFonts w:ascii="Times New Roman" w:hAnsi="Times New Roman"/>
          <w:sz w:val="28"/>
          <w:szCs w:val="28"/>
          <w:lang w:val="ru-RU"/>
        </w:rPr>
        <w:t>%] на чорному [0</w:t>
      </w:r>
      <w:r w:rsidRPr="00211C9C">
        <w:rPr>
          <w:rFonts w:ascii="Times New Roman" w:hAnsi="Times New Roman"/>
          <w:sz w:val="28"/>
          <w:szCs w:val="28"/>
        </w:rPr>
        <w:t> </w:t>
      </w:r>
      <w:r w:rsidRPr="00211C9C">
        <w:rPr>
          <w:rFonts w:ascii="Times New Roman" w:hAnsi="Times New Roman"/>
          <w:sz w:val="28"/>
          <w:szCs w:val="28"/>
          <w:lang w:val="ru-RU"/>
        </w:rPr>
        <w:t xml:space="preserve">%] фоні) для РК-телевізорів з повним або бічним світлодіодним підсвічуванням. </w:t>
      </w:r>
    </w:p>
    <w:p w:rsidR="00211C9C" w:rsidRPr="00211C9C" w:rsidRDefault="00211C9C" w:rsidP="00211C9C">
      <w:pPr>
        <w:spacing w:after="200" w:line="276" w:lineRule="auto"/>
        <w:ind w:firstLine="567"/>
        <w:contextualSpacing/>
        <w:jc w:val="both"/>
        <w:outlineLvl w:val="0"/>
        <w:rPr>
          <w:rFonts w:ascii="Times New Roman" w:hAnsi="Times New Roman"/>
          <w:sz w:val="28"/>
          <w:szCs w:val="28"/>
          <w:lang w:val="ru-RU"/>
        </w:rPr>
      </w:pPr>
      <w:r w:rsidRPr="00211C9C">
        <w:rPr>
          <w:rFonts w:ascii="Times New Roman" w:hAnsi="Times New Roman"/>
          <w:sz w:val="28"/>
          <w:szCs w:val="28"/>
          <w:lang w:val="ru-RU"/>
        </w:rPr>
        <w:t>-</w:t>
      </w:r>
      <w:r w:rsidRPr="00211C9C">
        <w:rPr>
          <w:rFonts w:ascii="Times New Roman" w:hAnsi="Times New Roman"/>
          <w:sz w:val="28"/>
          <w:szCs w:val="28"/>
          <w:lang w:val="ru-RU"/>
        </w:rPr>
        <w:tab/>
        <w:t xml:space="preserve">Для плазмових телевізорів </w:t>
      </w:r>
      <w:r w:rsidR="002C4ECF">
        <w:rPr>
          <w:rFonts w:ascii="Times New Roman" w:hAnsi="Times New Roman"/>
          <w:sz w:val="28"/>
          <w:szCs w:val="28"/>
          <w:lang w:val="ru-RU"/>
        </w:rPr>
        <w:t>спів</w:t>
      </w:r>
      <w:r w:rsidRPr="00211C9C">
        <w:rPr>
          <w:rFonts w:ascii="Times New Roman" w:hAnsi="Times New Roman"/>
          <w:sz w:val="28"/>
          <w:szCs w:val="28"/>
          <w:lang w:val="ru-RU"/>
        </w:rPr>
        <w:t>відношення яскравостей вимірюється за допомогою 4</w:t>
      </w:r>
      <w:r w:rsidRPr="00211C9C">
        <w:rPr>
          <w:rFonts w:ascii="Times New Roman" w:hAnsi="Times New Roman"/>
          <w:sz w:val="28"/>
          <w:szCs w:val="28"/>
        </w:rPr>
        <w:t> </w:t>
      </w:r>
      <w:r w:rsidRPr="00211C9C">
        <w:rPr>
          <w:rFonts w:ascii="Times New Roman" w:hAnsi="Times New Roman"/>
          <w:sz w:val="28"/>
          <w:szCs w:val="28"/>
          <w:lang w:val="ru-RU"/>
        </w:rPr>
        <w:t>% білої зони, визначеної у версії</w:t>
      </w:r>
      <w:r w:rsidRPr="00211C9C">
        <w:rPr>
          <w:rFonts w:ascii="Times New Roman" w:hAnsi="Times New Roman"/>
          <w:sz w:val="28"/>
          <w:szCs w:val="28"/>
        </w:rPr>
        <w:t> </w:t>
      </w:r>
      <w:r w:rsidRPr="00211C9C">
        <w:rPr>
          <w:rFonts w:ascii="Times New Roman" w:hAnsi="Times New Roman"/>
          <w:sz w:val="28"/>
          <w:szCs w:val="28"/>
          <w:lang w:val="ru-RU"/>
        </w:rPr>
        <w:t>1.03</w:t>
      </w:r>
      <w:r w:rsidRPr="00211C9C">
        <w:rPr>
          <w:rFonts w:ascii="Times New Roman" w:hAnsi="Times New Roman"/>
          <w:sz w:val="28"/>
          <w:szCs w:val="28"/>
        </w:rPr>
        <w:t>b</w:t>
      </w:r>
      <w:r w:rsidRPr="00211C9C">
        <w:rPr>
          <w:rFonts w:ascii="Times New Roman" w:hAnsi="Times New Roman"/>
          <w:sz w:val="28"/>
          <w:szCs w:val="28"/>
          <w:lang w:val="ru-RU"/>
        </w:rPr>
        <w:t xml:space="preserve"> </w:t>
      </w:r>
      <w:r w:rsidRPr="00211C9C">
        <w:rPr>
          <w:rFonts w:ascii="Times New Roman" w:hAnsi="Times New Roman"/>
          <w:sz w:val="28"/>
          <w:szCs w:val="28"/>
        </w:rPr>
        <w:t>ICDM</w:t>
      </w:r>
      <w:r w:rsidRPr="00211C9C">
        <w:rPr>
          <w:rFonts w:ascii="Times New Roman" w:hAnsi="Times New Roman"/>
          <w:sz w:val="28"/>
          <w:szCs w:val="28"/>
          <w:lang w:val="ru-RU"/>
        </w:rPr>
        <w:t xml:space="preserve"> (рис.</w:t>
      </w:r>
      <w:r w:rsidRPr="00211C9C">
        <w:rPr>
          <w:rFonts w:ascii="Times New Roman" w:hAnsi="Times New Roman"/>
          <w:sz w:val="28"/>
          <w:szCs w:val="28"/>
        </w:rPr>
        <w:t> </w:t>
      </w:r>
      <w:r w:rsidRPr="00211C9C">
        <w:rPr>
          <w:rFonts w:ascii="Times New Roman" w:hAnsi="Times New Roman"/>
          <w:sz w:val="28"/>
          <w:szCs w:val="28"/>
          <w:lang w:val="ru-RU"/>
        </w:rPr>
        <w:t>14).</w:t>
      </w:r>
    </w:p>
    <w:p w:rsidR="00211C9C" w:rsidRPr="00211C9C" w:rsidRDefault="00211C9C" w:rsidP="00211C9C">
      <w:pPr>
        <w:spacing w:after="200" w:line="276" w:lineRule="auto"/>
        <w:ind w:firstLine="567"/>
        <w:contextualSpacing/>
        <w:jc w:val="both"/>
        <w:outlineLvl w:val="0"/>
        <w:rPr>
          <w:rFonts w:ascii="Times New Roman" w:hAnsi="Times New Roman"/>
          <w:sz w:val="28"/>
          <w:szCs w:val="28"/>
          <w:lang w:val="ru-RU"/>
        </w:rPr>
      </w:pPr>
    </w:p>
    <w:p w:rsidR="00570249" w:rsidRPr="00570249" w:rsidRDefault="009F6368" w:rsidP="009F6368">
      <w:pPr>
        <w:spacing w:afterLines="200" w:after="480" w:line="276" w:lineRule="auto"/>
        <w:ind w:firstLine="567"/>
        <w:contextualSpacing/>
        <w:jc w:val="center"/>
        <w:outlineLvl w:val="0"/>
        <w:rPr>
          <w:rFonts w:ascii="Times New Roman" w:hAnsi="Times New Roman"/>
          <w:b/>
          <w:sz w:val="28"/>
          <w:szCs w:val="28"/>
          <w:lang w:val="uk-UA"/>
        </w:rPr>
      </w:pPr>
      <w:r w:rsidRPr="00E552AE">
        <w:rPr>
          <w:rFonts w:ascii="Times New Roman" w:hAnsi="Times New Roman"/>
          <w:noProof/>
          <w:lang w:val="ru-RU"/>
        </w:rPr>
        <w:lastRenderedPageBreak/>
        <w:drawing>
          <wp:inline distT="0" distB="0" distL="0" distR="0" wp14:anchorId="3355EA73" wp14:editId="02101B5E">
            <wp:extent cx="4756150" cy="2673350"/>
            <wp:effectExtent l="0" t="0" r="0" b="0"/>
            <wp:docPr id="111"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6150" cy="2673350"/>
                    </a:xfrm>
                    <a:prstGeom prst="rect">
                      <a:avLst/>
                    </a:prstGeom>
                    <a:noFill/>
                    <a:ln>
                      <a:noFill/>
                    </a:ln>
                  </pic:spPr>
                </pic:pic>
              </a:graphicData>
            </a:graphic>
          </wp:inline>
        </w:drawing>
      </w:r>
    </w:p>
    <w:p w:rsidR="00815573" w:rsidRPr="00815573" w:rsidRDefault="00815573" w:rsidP="009F6368">
      <w:pPr>
        <w:rPr>
          <w:rFonts w:ascii="Times New Roman" w:hAnsi="Times New Roman"/>
          <w:sz w:val="28"/>
          <w:szCs w:val="28"/>
          <w:lang w:val="ru-RU"/>
        </w:rPr>
      </w:pPr>
    </w:p>
    <w:p w:rsidR="009F6368" w:rsidRPr="009F6368" w:rsidRDefault="009F6368" w:rsidP="002C4ECF">
      <w:pPr>
        <w:tabs>
          <w:tab w:val="right" w:pos="10456"/>
        </w:tabs>
        <w:spacing w:after="28"/>
        <w:ind w:left="1134"/>
        <w:jc w:val="center"/>
        <w:rPr>
          <w:rFonts w:ascii="Times New Roman" w:hAnsi="Times New Roman"/>
          <w:sz w:val="28"/>
          <w:szCs w:val="28"/>
          <w:lang w:val="ru-RU"/>
        </w:rPr>
      </w:pPr>
      <w:r w:rsidRPr="009F6368">
        <w:rPr>
          <w:rFonts w:ascii="Times New Roman" w:hAnsi="Times New Roman"/>
          <w:sz w:val="28"/>
          <w:szCs w:val="28"/>
          <w:lang w:val="ru-RU"/>
        </w:rPr>
        <w:t>Рис. 14. Тестова таблиця з 4</w:t>
      </w:r>
      <w:r w:rsidRPr="009F6368">
        <w:rPr>
          <w:rFonts w:ascii="Times New Roman" w:hAnsi="Times New Roman"/>
          <w:sz w:val="28"/>
          <w:szCs w:val="28"/>
        </w:rPr>
        <w:t> </w:t>
      </w:r>
      <w:r w:rsidRPr="009F6368">
        <w:rPr>
          <w:rFonts w:ascii="Times New Roman" w:hAnsi="Times New Roman"/>
          <w:sz w:val="28"/>
          <w:szCs w:val="28"/>
          <w:lang w:val="ru-RU"/>
        </w:rPr>
        <w:t>% білою зоною для вимірювання максимальн</w:t>
      </w:r>
      <w:r w:rsidR="002C4ECF">
        <w:rPr>
          <w:rFonts w:ascii="Times New Roman" w:hAnsi="Times New Roman"/>
          <w:sz w:val="28"/>
          <w:szCs w:val="28"/>
          <w:lang w:val="ru-RU"/>
        </w:rPr>
        <w:t>ого</w:t>
      </w:r>
      <w:r w:rsidRPr="009F6368">
        <w:rPr>
          <w:rFonts w:ascii="Times New Roman" w:hAnsi="Times New Roman"/>
          <w:sz w:val="28"/>
          <w:szCs w:val="28"/>
          <w:lang w:val="ru-RU"/>
        </w:rPr>
        <w:t xml:space="preserve"> </w:t>
      </w:r>
      <w:r w:rsidR="002C4ECF">
        <w:rPr>
          <w:rFonts w:ascii="Times New Roman" w:hAnsi="Times New Roman"/>
          <w:sz w:val="28"/>
          <w:szCs w:val="28"/>
          <w:lang w:val="ru-RU"/>
        </w:rPr>
        <w:t>спів</w:t>
      </w:r>
      <w:r w:rsidR="002C4ECF" w:rsidRPr="009F6368">
        <w:rPr>
          <w:rFonts w:ascii="Times New Roman" w:hAnsi="Times New Roman"/>
          <w:sz w:val="28"/>
          <w:szCs w:val="28"/>
          <w:lang w:val="ru-RU"/>
        </w:rPr>
        <w:t xml:space="preserve">відношення </w:t>
      </w:r>
      <w:r w:rsidRPr="009F6368">
        <w:rPr>
          <w:rFonts w:ascii="Times New Roman" w:hAnsi="Times New Roman"/>
          <w:sz w:val="28"/>
          <w:szCs w:val="28"/>
          <w:lang w:val="ru-RU"/>
        </w:rPr>
        <w:t>яскравостей плазмових телевізорів</w:t>
      </w:r>
    </w:p>
    <w:p w:rsidR="00815573" w:rsidRDefault="00815573" w:rsidP="002C4ECF">
      <w:pPr>
        <w:ind w:firstLine="708"/>
        <w:jc w:val="center"/>
        <w:rPr>
          <w:rFonts w:ascii="Times New Roman" w:hAnsi="Times New Roman"/>
          <w:b/>
          <w:sz w:val="28"/>
          <w:szCs w:val="28"/>
          <w:lang w:val="ru-RU"/>
        </w:rPr>
      </w:pPr>
    </w:p>
    <w:p w:rsidR="00ED4E79" w:rsidRPr="00ED4E79" w:rsidRDefault="00ED4E79" w:rsidP="00ED4E79">
      <w:pPr>
        <w:spacing w:after="200" w:line="276" w:lineRule="auto"/>
        <w:ind w:firstLine="567"/>
        <w:contextualSpacing/>
        <w:jc w:val="both"/>
        <w:outlineLvl w:val="0"/>
        <w:rPr>
          <w:rFonts w:ascii="Times New Roman" w:hAnsi="Times New Roman"/>
          <w:sz w:val="28"/>
          <w:szCs w:val="28"/>
          <w:lang w:val="ru-RU"/>
        </w:rPr>
      </w:pPr>
      <w:r>
        <w:rPr>
          <w:rFonts w:ascii="Times New Roman" w:hAnsi="Times New Roman"/>
          <w:sz w:val="28"/>
          <w:szCs w:val="28"/>
          <w:lang w:val="ru-RU"/>
        </w:rPr>
        <w:t>-</w:t>
      </w:r>
      <w:r w:rsidRPr="00ED4E79">
        <w:rPr>
          <w:rFonts w:ascii="Times New Roman" w:hAnsi="Times New Roman"/>
          <w:sz w:val="28"/>
          <w:szCs w:val="28"/>
          <w:lang w:val="ru-RU"/>
        </w:rPr>
        <w:tab/>
        <w:t xml:space="preserve">У випадку невідповідності після тесту </w:t>
      </w:r>
      <w:r w:rsidR="002C4ECF" w:rsidRPr="00ED4E79">
        <w:rPr>
          <w:rFonts w:ascii="Times New Roman" w:hAnsi="Times New Roman"/>
          <w:sz w:val="28"/>
          <w:szCs w:val="28"/>
          <w:lang w:val="ru-RU"/>
        </w:rPr>
        <w:t>максимальн</w:t>
      </w:r>
      <w:r w:rsidR="002C4ECF">
        <w:rPr>
          <w:rFonts w:ascii="Times New Roman" w:hAnsi="Times New Roman"/>
          <w:sz w:val="28"/>
          <w:szCs w:val="28"/>
          <w:lang w:val="ru-RU"/>
        </w:rPr>
        <w:t>ого</w:t>
      </w:r>
      <w:r w:rsidR="002C4ECF" w:rsidRPr="00ED4E79">
        <w:rPr>
          <w:rFonts w:ascii="Times New Roman" w:hAnsi="Times New Roman"/>
          <w:sz w:val="28"/>
          <w:szCs w:val="28"/>
          <w:lang w:val="ru-RU"/>
        </w:rPr>
        <w:t xml:space="preserve"> </w:t>
      </w:r>
      <w:r w:rsidR="002C4ECF">
        <w:rPr>
          <w:rFonts w:ascii="Times New Roman" w:hAnsi="Times New Roman"/>
          <w:sz w:val="28"/>
          <w:szCs w:val="28"/>
          <w:lang w:val="ru-RU"/>
        </w:rPr>
        <w:t>спів</w:t>
      </w:r>
      <w:r w:rsidRPr="00ED4E79">
        <w:rPr>
          <w:rFonts w:ascii="Times New Roman" w:hAnsi="Times New Roman"/>
          <w:sz w:val="28"/>
          <w:szCs w:val="28"/>
          <w:lang w:val="ru-RU"/>
        </w:rPr>
        <w:t xml:space="preserve">відношення яскравостей за допомогою трисмугової тестової таблиці, виробник може надати інформацію про процедуру тестування </w:t>
      </w:r>
      <w:r w:rsidR="002C4ECF">
        <w:rPr>
          <w:rFonts w:ascii="Times New Roman" w:hAnsi="Times New Roman"/>
          <w:sz w:val="28"/>
          <w:szCs w:val="28"/>
          <w:lang w:val="ru-RU"/>
        </w:rPr>
        <w:t>максимального</w:t>
      </w:r>
      <w:r w:rsidRPr="00ED4E79">
        <w:rPr>
          <w:rFonts w:ascii="Times New Roman" w:hAnsi="Times New Roman"/>
          <w:sz w:val="28"/>
          <w:szCs w:val="28"/>
          <w:lang w:val="ru-RU"/>
        </w:rPr>
        <w:t xml:space="preserve"> </w:t>
      </w:r>
      <w:r w:rsidR="002C4ECF">
        <w:rPr>
          <w:rFonts w:ascii="Times New Roman" w:hAnsi="Times New Roman"/>
          <w:sz w:val="28"/>
          <w:szCs w:val="28"/>
          <w:lang w:val="ru-RU"/>
        </w:rPr>
        <w:t>спів</w:t>
      </w:r>
      <w:r w:rsidR="002C4ECF" w:rsidRPr="00ED4E79">
        <w:rPr>
          <w:rFonts w:ascii="Times New Roman" w:hAnsi="Times New Roman"/>
          <w:sz w:val="28"/>
          <w:szCs w:val="28"/>
          <w:lang w:val="ru-RU"/>
        </w:rPr>
        <w:t xml:space="preserve">відношення </w:t>
      </w:r>
      <w:r w:rsidRPr="00ED4E79">
        <w:rPr>
          <w:rFonts w:ascii="Times New Roman" w:hAnsi="Times New Roman"/>
          <w:sz w:val="28"/>
          <w:szCs w:val="28"/>
          <w:lang w:val="ru-RU"/>
        </w:rPr>
        <w:t>яскравостей та використану тестову таблицю. Запропонован</w:t>
      </w:r>
      <w:r w:rsidR="002C4ECF">
        <w:rPr>
          <w:rFonts w:ascii="Times New Roman" w:hAnsi="Times New Roman"/>
          <w:sz w:val="28"/>
          <w:szCs w:val="28"/>
          <w:lang w:val="ru-RU"/>
        </w:rPr>
        <w:t>у</w:t>
      </w:r>
      <w:r w:rsidRPr="00ED4E79">
        <w:rPr>
          <w:rFonts w:ascii="Times New Roman" w:hAnsi="Times New Roman"/>
          <w:sz w:val="28"/>
          <w:szCs w:val="28"/>
          <w:lang w:val="ru-RU"/>
        </w:rPr>
        <w:t xml:space="preserve"> тестов</w:t>
      </w:r>
      <w:r w:rsidR="002C4ECF">
        <w:rPr>
          <w:rFonts w:ascii="Times New Roman" w:hAnsi="Times New Roman"/>
          <w:sz w:val="28"/>
          <w:szCs w:val="28"/>
          <w:lang w:val="ru-RU"/>
        </w:rPr>
        <w:t>у</w:t>
      </w:r>
      <w:r w:rsidRPr="00ED4E79">
        <w:rPr>
          <w:rFonts w:ascii="Times New Roman" w:hAnsi="Times New Roman"/>
          <w:sz w:val="28"/>
          <w:szCs w:val="28"/>
          <w:lang w:val="ru-RU"/>
        </w:rPr>
        <w:t xml:space="preserve"> таблиц</w:t>
      </w:r>
      <w:r w:rsidR="002C4ECF">
        <w:rPr>
          <w:rFonts w:ascii="Times New Roman" w:hAnsi="Times New Roman"/>
          <w:sz w:val="28"/>
          <w:szCs w:val="28"/>
          <w:lang w:val="ru-RU"/>
        </w:rPr>
        <w:t>ю</w:t>
      </w:r>
      <w:r w:rsidRPr="00ED4E79">
        <w:rPr>
          <w:rFonts w:ascii="Times New Roman" w:hAnsi="Times New Roman"/>
          <w:sz w:val="28"/>
          <w:szCs w:val="28"/>
          <w:lang w:val="ru-RU"/>
        </w:rPr>
        <w:t xml:space="preserve"> потрібно </w:t>
      </w:r>
      <w:r w:rsidR="002C4ECF">
        <w:rPr>
          <w:rFonts w:ascii="Times New Roman" w:hAnsi="Times New Roman"/>
          <w:sz w:val="28"/>
          <w:szCs w:val="28"/>
          <w:lang w:val="ru-RU"/>
        </w:rPr>
        <w:t>перевіри</w:t>
      </w:r>
      <w:r w:rsidRPr="00ED4E79">
        <w:rPr>
          <w:rFonts w:ascii="Times New Roman" w:hAnsi="Times New Roman"/>
          <w:sz w:val="28"/>
          <w:szCs w:val="28"/>
          <w:lang w:val="ru-RU"/>
        </w:rPr>
        <w:t xml:space="preserve">ти на будь-які обмеження потужності, а потім застосовувати для вимірювання </w:t>
      </w:r>
      <w:r w:rsidR="00F11D91">
        <w:rPr>
          <w:rFonts w:ascii="Times New Roman" w:hAnsi="Times New Roman"/>
          <w:sz w:val="28"/>
          <w:szCs w:val="28"/>
          <w:lang w:val="ru-RU"/>
        </w:rPr>
        <w:t>максимального</w:t>
      </w:r>
      <w:r w:rsidR="00F11D91" w:rsidRPr="00ED4E79">
        <w:rPr>
          <w:rFonts w:ascii="Times New Roman" w:hAnsi="Times New Roman"/>
          <w:sz w:val="28"/>
          <w:szCs w:val="28"/>
          <w:lang w:val="ru-RU"/>
        </w:rPr>
        <w:t xml:space="preserve"> </w:t>
      </w:r>
      <w:r w:rsidR="00F11D91">
        <w:rPr>
          <w:rFonts w:ascii="Times New Roman" w:hAnsi="Times New Roman"/>
          <w:sz w:val="28"/>
          <w:szCs w:val="28"/>
          <w:lang w:val="ru-RU"/>
        </w:rPr>
        <w:t>спів</w:t>
      </w:r>
      <w:r w:rsidRPr="00ED4E79">
        <w:rPr>
          <w:rFonts w:ascii="Times New Roman" w:hAnsi="Times New Roman"/>
          <w:sz w:val="28"/>
          <w:szCs w:val="28"/>
          <w:lang w:val="ru-RU"/>
        </w:rPr>
        <w:t>відношення яскравостей. Якщо є дані про обмеження потужності в запропонованій/використаній виробником тестовій таблиці, то використовує</w:t>
      </w:r>
      <w:r>
        <w:rPr>
          <w:rFonts w:ascii="Times New Roman" w:hAnsi="Times New Roman"/>
          <w:sz w:val="28"/>
          <w:szCs w:val="28"/>
          <w:lang w:val="ru-RU"/>
        </w:rPr>
        <w:t>мо</w:t>
      </w:r>
      <w:r w:rsidRPr="00ED4E79">
        <w:rPr>
          <w:rFonts w:ascii="Times New Roman" w:hAnsi="Times New Roman"/>
          <w:sz w:val="28"/>
          <w:szCs w:val="28"/>
          <w:lang w:val="ru-RU"/>
        </w:rPr>
        <w:t xml:space="preserve"> трисмугову тестову таблицю.</w:t>
      </w:r>
    </w:p>
    <w:p w:rsidR="00ED4E79" w:rsidRPr="00ED4E79" w:rsidRDefault="00ED4E79" w:rsidP="00ED4E79">
      <w:pPr>
        <w:spacing w:after="200" w:line="276" w:lineRule="auto"/>
        <w:ind w:firstLine="567"/>
        <w:contextualSpacing/>
        <w:jc w:val="both"/>
        <w:outlineLvl w:val="0"/>
        <w:rPr>
          <w:rFonts w:ascii="Times New Roman" w:hAnsi="Times New Roman"/>
          <w:sz w:val="28"/>
          <w:szCs w:val="28"/>
          <w:lang w:val="ru-RU"/>
        </w:rPr>
      </w:pPr>
      <w:r>
        <w:rPr>
          <w:rFonts w:ascii="Times New Roman" w:hAnsi="Times New Roman"/>
          <w:sz w:val="28"/>
          <w:szCs w:val="28"/>
          <w:lang w:val="ru-RU"/>
        </w:rPr>
        <w:t>-</w:t>
      </w:r>
      <w:r w:rsidRPr="00ED4E79">
        <w:rPr>
          <w:rFonts w:ascii="Times New Roman" w:hAnsi="Times New Roman"/>
          <w:sz w:val="28"/>
          <w:szCs w:val="28"/>
          <w:lang w:val="ru-RU"/>
        </w:rPr>
        <w:tab/>
        <w:t>Щоб визначити центр екрана, використовує</w:t>
      </w:r>
      <w:r>
        <w:rPr>
          <w:rFonts w:ascii="Times New Roman" w:hAnsi="Times New Roman"/>
          <w:sz w:val="28"/>
          <w:szCs w:val="28"/>
          <w:lang w:val="ru-RU"/>
        </w:rPr>
        <w:t>мо</w:t>
      </w:r>
      <w:r w:rsidRPr="00ED4E79">
        <w:rPr>
          <w:rFonts w:ascii="Times New Roman" w:hAnsi="Times New Roman"/>
          <w:sz w:val="28"/>
          <w:szCs w:val="28"/>
          <w:lang w:val="ru-RU"/>
        </w:rPr>
        <w:t xml:space="preserve"> тестове зображення 1,2</w:t>
      </w:r>
      <w:r w:rsidRPr="00ED4E79">
        <w:rPr>
          <w:rFonts w:ascii="Times New Roman" w:hAnsi="Times New Roman"/>
          <w:sz w:val="28"/>
          <w:szCs w:val="28"/>
        </w:rPr>
        <w:t> </w:t>
      </w:r>
      <w:r w:rsidRPr="00ED4E79">
        <w:rPr>
          <w:rFonts w:ascii="Times New Roman" w:hAnsi="Times New Roman"/>
          <w:sz w:val="28"/>
          <w:szCs w:val="28"/>
          <w:lang w:val="ru-RU"/>
        </w:rPr>
        <w:t>% або 4</w:t>
      </w:r>
      <w:r w:rsidRPr="00ED4E79">
        <w:rPr>
          <w:rFonts w:ascii="Times New Roman" w:hAnsi="Times New Roman"/>
          <w:sz w:val="28"/>
          <w:szCs w:val="28"/>
        </w:rPr>
        <w:t> </w:t>
      </w:r>
      <w:r w:rsidRPr="00ED4E79">
        <w:rPr>
          <w:rFonts w:ascii="Times New Roman" w:hAnsi="Times New Roman"/>
          <w:sz w:val="28"/>
          <w:szCs w:val="28"/>
          <w:lang w:val="ru-RU"/>
        </w:rPr>
        <w:t>% білої зони.  Яскравомі</w:t>
      </w:r>
      <w:proofErr w:type="gramStart"/>
      <w:r w:rsidRPr="00ED4E79">
        <w:rPr>
          <w:rFonts w:ascii="Times New Roman" w:hAnsi="Times New Roman"/>
          <w:sz w:val="28"/>
          <w:szCs w:val="28"/>
          <w:lang w:val="ru-RU"/>
        </w:rPr>
        <w:t>р</w:t>
      </w:r>
      <w:proofErr w:type="gramEnd"/>
      <w:r w:rsidRPr="00ED4E79">
        <w:rPr>
          <w:rFonts w:ascii="Times New Roman" w:hAnsi="Times New Roman"/>
          <w:sz w:val="28"/>
          <w:szCs w:val="28"/>
          <w:lang w:val="ru-RU"/>
        </w:rPr>
        <w:t xml:space="preserve"> слід розмістити в центрі білого прямокутника у відповідності до стандарту вимірювання відображення інформації </w:t>
      </w:r>
      <w:r w:rsidRPr="00ED4E79">
        <w:rPr>
          <w:rFonts w:ascii="Times New Roman" w:hAnsi="Times New Roman"/>
          <w:sz w:val="28"/>
          <w:szCs w:val="28"/>
        </w:rPr>
        <w:t>ICDM</w:t>
      </w:r>
      <w:r w:rsidRPr="00ED4E79">
        <w:rPr>
          <w:rFonts w:ascii="Times New Roman" w:hAnsi="Times New Roman"/>
          <w:sz w:val="28"/>
          <w:szCs w:val="28"/>
          <w:lang w:val="ru-RU"/>
        </w:rPr>
        <w:t xml:space="preserve"> (</w:t>
      </w:r>
      <w:r w:rsidRPr="00ED4E79">
        <w:rPr>
          <w:rFonts w:ascii="Times New Roman" w:hAnsi="Times New Roman"/>
          <w:sz w:val="28"/>
          <w:szCs w:val="28"/>
        </w:rPr>
        <w:t>IDMS</w:t>
      </w:r>
      <w:r>
        <w:rPr>
          <w:rFonts w:ascii="Times New Roman" w:hAnsi="Times New Roman"/>
          <w:sz w:val="28"/>
          <w:szCs w:val="28"/>
          <w:lang w:val="ru-RU"/>
        </w:rPr>
        <w:t>1)</w:t>
      </w:r>
      <w:r w:rsidRPr="00ED4E79">
        <w:rPr>
          <w:rFonts w:ascii="Times New Roman" w:hAnsi="Times New Roman"/>
          <w:sz w:val="28"/>
          <w:szCs w:val="28"/>
          <w:lang w:val="ru-RU"/>
        </w:rPr>
        <w:t>.</w:t>
      </w:r>
    </w:p>
    <w:p w:rsidR="00ED4E79" w:rsidRPr="00ED4E79" w:rsidRDefault="00ED4E79" w:rsidP="00ED4E79">
      <w:pPr>
        <w:spacing w:after="200" w:line="276" w:lineRule="auto"/>
        <w:ind w:firstLine="567"/>
        <w:contextualSpacing/>
        <w:jc w:val="both"/>
        <w:outlineLvl w:val="0"/>
        <w:rPr>
          <w:rFonts w:ascii="Times New Roman" w:hAnsi="Times New Roman"/>
          <w:sz w:val="28"/>
          <w:szCs w:val="28"/>
          <w:lang w:val="ru-RU"/>
        </w:rPr>
      </w:pPr>
      <w:r>
        <w:rPr>
          <w:rFonts w:ascii="Times New Roman" w:hAnsi="Times New Roman"/>
          <w:sz w:val="28"/>
          <w:szCs w:val="28"/>
          <w:lang w:val="ru-RU"/>
        </w:rPr>
        <w:t>-</w:t>
      </w:r>
      <w:r w:rsidRPr="00ED4E79">
        <w:rPr>
          <w:rFonts w:ascii="Times New Roman" w:hAnsi="Times New Roman"/>
          <w:sz w:val="28"/>
          <w:szCs w:val="28"/>
          <w:lang w:val="ru-RU"/>
        </w:rPr>
        <w:tab/>
        <w:t>Залежно від яскравоміра</w:t>
      </w:r>
      <w:r>
        <w:rPr>
          <w:rFonts w:ascii="Times New Roman" w:hAnsi="Times New Roman"/>
          <w:sz w:val="28"/>
          <w:szCs w:val="28"/>
          <w:lang w:val="ru-RU"/>
        </w:rPr>
        <w:t>,</w:t>
      </w:r>
      <w:r w:rsidRPr="00ED4E79">
        <w:rPr>
          <w:rFonts w:ascii="Times New Roman" w:hAnsi="Times New Roman"/>
          <w:sz w:val="28"/>
          <w:szCs w:val="28"/>
          <w:lang w:val="ru-RU"/>
        </w:rPr>
        <w:t xml:space="preserve"> який використовується для вимірювання яскравості, потрібна відстань між яскравоміром та екраном може змінюватися. Наприклад, використовує</w:t>
      </w:r>
      <w:r w:rsidR="00D43718">
        <w:rPr>
          <w:rFonts w:ascii="Times New Roman" w:hAnsi="Times New Roman"/>
          <w:sz w:val="28"/>
          <w:szCs w:val="28"/>
          <w:lang w:val="ru-RU"/>
        </w:rPr>
        <w:t>мо</w:t>
      </w:r>
      <w:r w:rsidRPr="00ED4E79">
        <w:rPr>
          <w:rFonts w:ascii="Times New Roman" w:hAnsi="Times New Roman"/>
          <w:sz w:val="28"/>
          <w:szCs w:val="28"/>
          <w:lang w:val="ru-RU"/>
        </w:rPr>
        <w:t xml:space="preserve">, серед інших, яскравомір </w:t>
      </w:r>
      <w:r w:rsidRPr="00ED4E79">
        <w:rPr>
          <w:rFonts w:ascii="Times New Roman" w:hAnsi="Times New Roman"/>
          <w:sz w:val="28"/>
          <w:szCs w:val="28"/>
        </w:rPr>
        <w:t>Konica</w:t>
      </w:r>
      <w:r w:rsidRPr="00ED4E79">
        <w:rPr>
          <w:rFonts w:ascii="Times New Roman" w:hAnsi="Times New Roman"/>
          <w:sz w:val="28"/>
          <w:szCs w:val="28"/>
          <w:lang w:val="ru-RU"/>
        </w:rPr>
        <w:t xml:space="preserve"> </w:t>
      </w:r>
      <w:r w:rsidRPr="00ED4E79">
        <w:rPr>
          <w:rFonts w:ascii="Times New Roman" w:hAnsi="Times New Roman"/>
          <w:sz w:val="28"/>
          <w:szCs w:val="28"/>
        </w:rPr>
        <w:t>Minolta</w:t>
      </w:r>
      <w:r w:rsidRPr="00ED4E79">
        <w:rPr>
          <w:rFonts w:ascii="Times New Roman" w:hAnsi="Times New Roman"/>
          <w:sz w:val="28"/>
          <w:szCs w:val="28"/>
          <w:lang w:val="ru-RU"/>
        </w:rPr>
        <w:t xml:space="preserve"> </w:t>
      </w:r>
      <w:r w:rsidRPr="00ED4E79">
        <w:rPr>
          <w:rFonts w:ascii="Times New Roman" w:hAnsi="Times New Roman"/>
          <w:sz w:val="28"/>
          <w:szCs w:val="28"/>
        </w:rPr>
        <w:t>CA</w:t>
      </w:r>
      <w:r w:rsidRPr="00ED4E79">
        <w:rPr>
          <w:rFonts w:ascii="Times New Roman" w:hAnsi="Times New Roman"/>
          <w:sz w:val="28"/>
          <w:szCs w:val="28"/>
          <w:lang w:val="ru-RU"/>
        </w:rPr>
        <w:t>-210, для якого потрібна відстань 30</w:t>
      </w:r>
      <w:r w:rsidRPr="00ED4E79">
        <w:rPr>
          <w:rFonts w:ascii="Times New Roman" w:hAnsi="Times New Roman"/>
          <w:sz w:val="28"/>
          <w:szCs w:val="28"/>
        </w:rPr>
        <w:t> </w:t>
      </w:r>
      <w:r w:rsidRPr="00ED4E79">
        <w:rPr>
          <w:rFonts w:ascii="Times New Roman" w:hAnsi="Times New Roman"/>
          <w:sz w:val="28"/>
          <w:szCs w:val="28"/>
          <w:lang w:val="ru-RU"/>
        </w:rPr>
        <w:t>мм від екрана.</w:t>
      </w:r>
    </w:p>
    <w:p w:rsidR="00ED4E79" w:rsidRDefault="00ED4E79" w:rsidP="00ED4E79">
      <w:pPr>
        <w:spacing w:after="200" w:line="276" w:lineRule="auto"/>
        <w:ind w:firstLine="567"/>
        <w:contextualSpacing/>
        <w:jc w:val="both"/>
        <w:outlineLvl w:val="0"/>
        <w:rPr>
          <w:rFonts w:ascii="Times New Roman" w:hAnsi="Times New Roman"/>
          <w:sz w:val="28"/>
          <w:szCs w:val="28"/>
          <w:lang w:val="ru-RU"/>
        </w:rPr>
      </w:pPr>
      <w:r>
        <w:rPr>
          <w:rFonts w:ascii="Times New Roman" w:hAnsi="Times New Roman"/>
          <w:sz w:val="28"/>
          <w:szCs w:val="28"/>
          <w:lang w:val="ru-RU"/>
        </w:rPr>
        <w:t>-</w:t>
      </w:r>
      <w:r w:rsidRPr="00ED4E79">
        <w:rPr>
          <w:rFonts w:ascii="Times New Roman" w:hAnsi="Times New Roman"/>
          <w:sz w:val="28"/>
          <w:szCs w:val="28"/>
          <w:lang w:val="ru-RU"/>
        </w:rPr>
        <w:tab/>
        <w:t xml:space="preserve">Результат тестування </w:t>
      </w:r>
      <w:r w:rsidR="00F11D91">
        <w:rPr>
          <w:rFonts w:ascii="Times New Roman" w:hAnsi="Times New Roman"/>
          <w:sz w:val="28"/>
          <w:szCs w:val="28"/>
          <w:lang w:val="ru-RU"/>
        </w:rPr>
        <w:t>максимального</w:t>
      </w:r>
      <w:r w:rsidRPr="00ED4E79">
        <w:rPr>
          <w:rFonts w:ascii="Times New Roman" w:hAnsi="Times New Roman"/>
          <w:sz w:val="28"/>
          <w:szCs w:val="28"/>
          <w:lang w:val="ru-RU"/>
        </w:rPr>
        <w:t xml:space="preserve"> </w:t>
      </w:r>
      <w:r w:rsidR="00F11D91">
        <w:rPr>
          <w:rFonts w:ascii="Times New Roman" w:hAnsi="Times New Roman"/>
          <w:sz w:val="28"/>
          <w:szCs w:val="28"/>
          <w:lang w:val="ru-RU"/>
        </w:rPr>
        <w:t>спів</w:t>
      </w:r>
      <w:r w:rsidR="00F11D91" w:rsidRPr="00ED4E79">
        <w:rPr>
          <w:rFonts w:ascii="Times New Roman" w:hAnsi="Times New Roman"/>
          <w:sz w:val="28"/>
          <w:szCs w:val="28"/>
          <w:lang w:val="ru-RU"/>
        </w:rPr>
        <w:t xml:space="preserve">відношення </w:t>
      </w:r>
      <w:r w:rsidRPr="00ED4E79">
        <w:rPr>
          <w:rFonts w:ascii="Times New Roman" w:hAnsi="Times New Roman"/>
          <w:sz w:val="28"/>
          <w:szCs w:val="28"/>
          <w:lang w:val="ru-RU"/>
        </w:rPr>
        <w:t xml:space="preserve">яскравостей документується в </w:t>
      </w:r>
      <w:r w:rsidR="00D43718">
        <w:rPr>
          <w:rFonts w:ascii="Times New Roman" w:hAnsi="Times New Roman"/>
          <w:sz w:val="28"/>
          <w:szCs w:val="28"/>
          <w:lang w:val="ru-RU"/>
        </w:rPr>
        <w:t>заключному протоколі</w:t>
      </w:r>
      <w:r w:rsidRPr="00ED4E79">
        <w:rPr>
          <w:rFonts w:ascii="Times New Roman" w:hAnsi="Times New Roman"/>
          <w:sz w:val="28"/>
          <w:szCs w:val="28"/>
          <w:lang w:val="ru-RU"/>
        </w:rPr>
        <w:t xml:space="preserve"> випробувань.</w:t>
      </w:r>
    </w:p>
    <w:p w:rsidR="00D43718" w:rsidRDefault="00D43718" w:rsidP="00ED4E79">
      <w:pPr>
        <w:spacing w:after="200" w:line="276" w:lineRule="auto"/>
        <w:ind w:firstLine="567"/>
        <w:contextualSpacing/>
        <w:jc w:val="both"/>
        <w:outlineLvl w:val="0"/>
        <w:rPr>
          <w:rFonts w:ascii="Times New Roman" w:hAnsi="Times New Roman"/>
          <w:sz w:val="28"/>
          <w:szCs w:val="28"/>
          <w:lang w:val="ru-RU"/>
        </w:rPr>
      </w:pPr>
    </w:p>
    <w:p w:rsidR="00D70911" w:rsidRDefault="00D70911" w:rsidP="00657575">
      <w:pPr>
        <w:spacing w:after="200" w:line="276" w:lineRule="auto"/>
        <w:ind w:firstLine="567"/>
        <w:contextualSpacing/>
        <w:jc w:val="center"/>
        <w:outlineLvl w:val="0"/>
        <w:rPr>
          <w:rFonts w:ascii="Times New Roman" w:hAnsi="Times New Roman"/>
          <w:b/>
          <w:sz w:val="28"/>
          <w:lang w:val="ru-RU"/>
        </w:rPr>
      </w:pPr>
    </w:p>
    <w:p w:rsidR="00D70911" w:rsidRDefault="00D70911" w:rsidP="00657575">
      <w:pPr>
        <w:spacing w:after="200" w:line="276" w:lineRule="auto"/>
        <w:ind w:firstLine="567"/>
        <w:contextualSpacing/>
        <w:jc w:val="center"/>
        <w:outlineLvl w:val="0"/>
        <w:rPr>
          <w:rFonts w:ascii="Times New Roman" w:hAnsi="Times New Roman"/>
          <w:b/>
          <w:sz w:val="28"/>
          <w:lang w:val="ru-RU"/>
        </w:rPr>
      </w:pPr>
    </w:p>
    <w:p w:rsidR="00D70911" w:rsidRDefault="00D70911" w:rsidP="00657575">
      <w:pPr>
        <w:spacing w:after="200" w:line="276" w:lineRule="auto"/>
        <w:ind w:firstLine="567"/>
        <w:contextualSpacing/>
        <w:jc w:val="center"/>
        <w:outlineLvl w:val="0"/>
        <w:rPr>
          <w:rFonts w:ascii="Times New Roman" w:hAnsi="Times New Roman"/>
          <w:b/>
          <w:sz w:val="28"/>
          <w:lang w:val="ru-RU"/>
        </w:rPr>
      </w:pPr>
    </w:p>
    <w:p w:rsidR="00D70911" w:rsidRDefault="00D70911" w:rsidP="00657575">
      <w:pPr>
        <w:spacing w:after="200" w:line="276" w:lineRule="auto"/>
        <w:ind w:firstLine="567"/>
        <w:contextualSpacing/>
        <w:jc w:val="center"/>
        <w:outlineLvl w:val="0"/>
        <w:rPr>
          <w:rFonts w:ascii="Times New Roman" w:hAnsi="Times New Roman"/>
          <w:b/>
          <w:sz w:val="28"/>
          <w:lang w:val="ru-RU"/>
        </w:rPr>
      </w:pPr>
    </w:p>
    <w:p w:rsidR="00D43718" w:rsidRDefault="00657575" w:rsidP="00657575">
      <w:pPr>
        <w:spacing w:after="200" w:line="276" w:lineRule="auto"/>
        <w:ind w:firstLine="567"/>
        <w:contextualSpacing/>
        <w:jc w:val="center"/>
        <w:outlineLvl w:val="0"/>
        <w:rPr>
          <w:rFonts w:ascii="Times New Roman" w:hAnsi="Times New Roman"/>
          <w:b/>
          <w:sz w:val="28"/>
          <w:lang w:val="ru-RU"/>
        </w:rPr>
      </w:pPr>
      <w:r w:rsidRPr="00657575">
        <w:rPr>
          <w:rFonts w:ascii="Times New Roman" w:hAnsi="Times New Roman"/>
          <w:b/>
          <w:sz w:val="28"/>
          <w:lang w:val="ru-RU"/>
        </w:rPr>
        <w:lastRenderedPageBreak/>
        <w:t>Значення максимальн</w:t>
      </w:r>
      <w:r w:rsidR="00F11D91">
        <w:rPr>
          <w:rFonts w:ascii="Times New Roman" w:hAnsi="Times New Roman"/>
          <w:b/>
          <w:sz w:val="28"/>
          <w:lang w:val="ru-RU"/>
        </w:rPr>
        <w:t>ого</w:t>
      </w:r>
      <w:r w:rsidRPr="00657575">
        <w:rPr>
          <w:rFonts w:ascii="Times New Roman" w:hAnsi="Times New Roman"/>
          <w:b/>
          <w:sz w:val="28"/>
          <w:lang w:val="ru-RU"/>
        </w:rPr>
        <w:t xml:space="preserve"> </w:t>
      </w:r>
      <w:r w:rsidR="00F11D91">
        <w:rPr>
          <w:rFonts w:ascii="Times New Roman" w:hAnsi="Times New Roman"/>
          <w:b/>
          <w:sz w:val="28"/>
          <w:lang w:val="ru-RU"/>
        </w:rPr>
        <w:t>спів</w:t>
      </w:r>
      <w:r w:rsidR="00F11D91" w:rsidRPr="00657575">
        <w:rPr>
          <w:rFonts w:ascii="Times New Roman" w:hAnsi="Times New Roman"/>
          <w:b/>
          <w:sz w:val="28"/>
          <w:lang w:val="ru-RU"/>
        </w:rPr>
        <w:t xml:space="preserve">відношення </w:t>
      </w:r>
      <w:r w:rsidRPr="00657575">
        <w:rPr>
          <w:rFonts w:ascii="Times New Roman" w:hAnsi="Times New Roman"/>
          <w:b/>
          <w:sz w:val="28"/>
          <w:lang w:val="ru-RU"/>
        </w:rPr>
        <w:t xml:space="preserve">яскравостей / неоднозначність у </w:t>
      </w:r>
      <w:r w:rsidRPr="00F11D91">
        <w:rPr>
          <w:rFonts w:ascii="Times New Roman" w:hAnsi="Times New Roman"/>
          <w:b/>
          <w:sz w:val="28"/>
          <w:lang w:val="ru-RU"/>
        </w:rPr>
        <w:t xml:space="preserve">Технічному </w:t>
      </w:r>
      <w:r w:rsidR="00F11D91">
        <w:rPr>
          <w:rFonts w:ascii="Times New Roman" w:hAnsi="Times New Roman"/>
          <w:b/>
          <w:sz w:val="28"/>
          <w:lang w:val="ru-RU"/>
        </w:rPr>
        <w:t>р</w:t>
      </w:r>
      <w:r w:rsidRPr="00F11D91">
        <w:rPr>
          <w:rFonts w:ascii="Times New Roman" w:hAnsi="Times New Roman"/>
          <w:b/>
          <w:sz w:val="28"/>
          <w:lang w:val="ru-RU"/>
        </w:rPr>
        <w:t>егламенті</w:t>
      </w:r>
    </w:p>
    <w:p w:rsidR="00657575" w:rsidRDefault="00657575" w:rsidP="00657575">
      <w:pPr>
        <w:spacing w:after="200" w:line="276" w:lineRule="auto"/>
        <w:ind w:firstLine="567"/>
        <w:contextualSpacing/>
        <w:jc w:val="center"/>
        <w:outlineLvl w:val="0"/>
        <w:rPr>
          <w:rFonts w:ascii="Times New Roman" w:hAnsi="Times New Roman"/>
          <w:b/>
          <w:sz w:val="28"/>
          <w:lang w:val="ru-RU"/>
        </w:rPr>
      </w:pPr>
    </w:p>
    <w:p w:rsidR="00657575" w:rsidRDefault="00657575" w:rsidP="00657575">
      <w:pPr>
        <w:spacing w:after="200" w:line="276" w:lineRule="auto"/>
        <w:ind w:firstLine="567"/>
        <w:contextualSpacing/>
        <w:jc w:val="both"/>
        <w:outlineLvl w:val="0"/>
        <w:rPr>
          <w:rFonts w:ascii="Times New Roman" w:hAnsi="Times New Roman"/>
          <w:sz w:val="28"/>
          <w:szCs w:val="28"/>
          <w:lang w:val="ru-RU"/>
        </w:rPr>
      </w:pPr>
      <w:r w:rsidRPr="00657575">
        <w:rPr>
          <w:rFonts w:ascii="Times New Roman" w:hAnsi="Times New Roman"/>
          <w:sz w:val="28"/>
          <w:szCs w:val="28"/>
          <w:lang w:val="ru-RU"/>
        </w:rPr>
        <w:t>-</w:t>
      </w:r>
      <w:r w:rsidRPr="00657575">
        <w:rPr>
          <w:rFonts w:ascii="Times New Roman" w:hAnsi="Times New Roman"/>
          <w:sz w:val="28"/>
          <w:szCs w:val="28"/>
          <w:lang w:val="ru-RU"/>
        </w:rPr>
        <w:tab/>
      </w:r>
      <w:r>
        <w:rPr>
          <w:rFonts w:ascii="Times New Roman" w:hAnsi="Times New Roman"/>
          <w:sz w:val="28"/>
          <w:szCs w:val="28"/>
          <w:lang w:val="ru-RU"/>
        </w:rPr>
        <w:t xml:space="preserve">Технічний </w:t>
      </w:r>
      <w:r w:rsidR="00D70911">
        <w:rPr>
          <w:rFonts w:ascii="Times New Roman" w:hAnsi="Times New Roman"/>
          <w:sz w:val="28"/>
          <w:szCs w:val="28"/>
          <w:lang w:val="ru-RU"/>
        </w:rPr>
        <w:t>р</w:t>
      </w:r>
      <w:r w:rsidRPr="00657575">
        <w:rPr>
          <w:rFonts w:ascii="Times New Roman" w:hAnsi="Times New Roman"/>
          <w:sz w:val="28"/>
          <w:szCs w:val="28"/>
          <w:lang w:val="ru-RU"/>
        </w:rPr>
        <w:t xml:space="preserve">егламент встановлює два різні значення стосовно тестування </w:t>
      </w:r>
      <w:r>
        <w:rPr>
          <w:rFonts w:ascii="Times New Roman" w:hAnsi="Times New Roman"/>
          <w:sz w:val="28"/>
          <w:szCs w:val="28"/>
          <w:lang w:val="ru-RU"/>
        </w:rPr>
        <w:t>максимальн</w:t>
      </w:r>
      <w:r w:rsidR="00F11D91">
        <w:rPr>
          <w:rFonts w:ascii="Times New Roman" w:hAnsi="Times New Roman"/>
          <w:sz w:val="28"/>
          <w:szCs w:val="28"/>
          <w:lang w:val="ru-RU"/>
        </w:rPr>
        <w:t>ого</w:t>
      </w:r>
      <w:r>
        <w:rPr>
          <w:rFonts w:ascii="Times New Roman" w:hAnsi="Times New Roman"/>
          <w:sz w:val="28"/>
          <w:szCs w:val="28"/>
          <w:lang w:val="ru-RU"/>
        </w:rPr>
        <w:t xml:space="preserve"> </w:t>
      </w:r>
      <w:r w:rsidR="00F11D91">
        <w:rPr>
          <w:rFonts w:ascii="Times New Roman" w:hAnsi="Times New Roman"/>
          <w:sz w:val="28"/>
          <w:szCs w:val="28"/>
          <w:lang w:val="ru-RU"/>
        </w:rPr>
        <w:t>спів</w:t>
      </w:r>
      <w:r w:rsidR="00F11D91" w:rsidRPr="00657575">
        <w:rPr>
          <w:rFonts w:ascii="Times New Roman" w:hAnsi="Times New Roman"/>
          <w:sz w:val="28"/>
          <w:szCs w:val="28"/>
          <w:lang w:val="ru-RU"/>
        </w:rPr>
        <w:t>відн</w:t>
      </w:r>
      <w:r w:rsidR="00F11D91">
        <w:rPr>
          <w:rFonts w:ascii="Times New Roman" w:hAnsi="Times New Roman"/>
          <w:sz w:val="28"/>
          <w:szCs w:val="28"/>
          <w:lang w:val="ru-RU"/>
        </w:rPr>
        <w:t xml:space="preserve">ошення </w:t>
      </w:r>
      <w:r>
        <w:rPr>
          <w:rFonts w:ascii="Times New Roman" w:hAnsi="Times New Roman"/>
          <w:sz w:val="28"/>
          <w:szCs w:val="28"/>
          <w:lang w:val="ru-RU"/>
        </w:rPr>
        <w:t>яскравостей:</w:t>
      </w:r>
      <w:r w:rsidRPr="00657575">
        <w:rPr>
          <w:rFonts w:ascii="Times New Roman" w:hAnsi="Times New Roman"/>
          <w:sz w:val="28"/>
          <w:szCs w:val="28"/>
          <w:lang w:val="ru-RU"/>
        </w:rPr>
        <w:t xml:space="preserve"> мінімальне значення максимальн</w:t>
      </w:r>
      <w:r w:rsidR="00F11D91">
        <w:rPr>
          <w:rFonts w:ascii="Times New Roman" w:hAnsi="Times New Roman"/>
          <w:sz w:val="28"/>
          <w:szCs w:val="28"/>
          <w:lang w:val="ru-RU"/>
        </w:rPr>
        <w:t>ого</w:t>
      </w:r>
      <w:r w:rsidRPr="00657575">
        <w:rPr>
          <w:rFonts w:ascii="Times New Roman" w:hAnsi="Times New Roman"/>
          <w:sz w:val="28"/>
          <w:szCs w:val="28"/>
          <w:lang w:val="ru-RU"/>
        </w:rPr>
        <w:t xml:space="preserve"> </w:t>
      </w:r>
      <w:r w:rsidR="00F11D91">
        <w:rPr>
          <w:rFonts w:ascii="Times New Roman" w:hAnsi="Times New Roman"/>
          <w:sz w:val="28"/>
          <w:szCs w:val="28"/>
          <w:lang w:val="ru-RU"/>
        </w:rPr>
        <w:t>спів</w:t>
      </w:r>
      <w:r w:rsidR="00F11D91" w:rsidRPr="00657575">
        <w:rPr>
          <w:rFonts w:ascii="Times New Roman" w:hAnsi="Times New Roman"/>
          <w:sz w:val="28"/>
          <w:szCs w:val="28"/>
          <w:lang w:val="ru-RU"/>
        </w:rPr>
        <w:t xml:space="preserve">відношення </w:t>
      </w:r>
      <w:r w:rsidRPr="00657575">
        <w:rPr>
          <w:rFonts w:ascii="Times New Roman" w:hAnsi="Times New Roman"/>
          <w:sz w:val="28"/>
          <w:szCs w:val="28"/>
          <w:lang w:val="ru-RU"/>
        </w:rPr>
        <w:t xml:space="preserve">яскравостей 65 %, </w:t>
      </w:r>
      <w:r>
        <w:rPr>
          <w:rFonts w:ascii="Times New Roman" w:hAnsi="Times New Roman"/>
          <w:sz w:val="28"/>
          <w:szCs w:val="28"/>
          <w:lang w:val="ru-RU"/>
        </w:rPr>
        <w:t>та</w:t>
      </w:r>
      <w:r w:rsidRPr="00657575">
        <w:rPr>
          <w:rFonts w:ascii="Times New Roman" w:hAnsi="Times New Roman"/>
          <w:sz w:val="28"/>
          <w:szCs w:val="28"/>
          <w:lang w:val="ru-RU"/>
        </w:rPr>
        <w:t xml:space="preserve"> вимога, щоб </w:t>
      </w:r>
      <w:r w:rsidR="00F11D91">
        <w:rPr>
          <w:rFonts w:ascii="Times New Roman" w:hAnsi="Times New Roman"/>
          <w:sz w:val="28"/>
          <w:szCs w:val="28"/>
          <w:lang w:val="ru-RU"/>
        </w:rPr>
        <w:t>максимального</w:t>
      </w:r>
      <w:r w:rsidR="00F11D91" w:rsidRPr="00657575">
        <w:rPr>
          <w:rFonts w:ascii="Times New Roman" w:hAnsi="Times New Roman"/>
          <w:sz w:val="28"/>
          <w:szCs w:val="28"/>
          <w:lang w:val="ru-RU"/>
        </w:rPr>
        <w:t xml:space="preserve"> </w:t>
      </w:r>
      <w:r w:rsidR="00F11D91">
        <w:rPr>
          <w:rFonts w:ascii="Times New Roman" w:hAnsi="Times New Roman"/>
          <w:sz w:val="28"/>
          <w:szCs w:val="28"/>
          <w:lang w:val="ru-RU"/>
        </w:rPr>
        <w:t>спів</w:t>
      </w:r>
      <w:r w:rsidRPr="00657575">
        <w:rPr>
          <w:rFonts w:ascii="Times New Roman" w:hAnsi="Times New Roman"/>
          <w:sz w:val="28"/>
          <w:szCs w:val="28"/>
          <w:lang w:val="ru-RU"/>
        </w:rPr>
        <w:t xml:space="preserve">відношення яскравостей не падало нижче 60 %. </w:t>
      </w:r>
    </w:p>
    <w:p w:rsidR="00657575" w:rsidRPr="00657575" w:rsidRDefault="00657575" w:rsidP="00657575">
      <w:pPr>
        <w:spacing w:after="200" w:line="276" w:lineRule="auto"/>
        <w:ind w:firstLine="567"/>
        <w:contextualSpacing/>
        <w:jc w:val="both"/>
        <w:outlineLvl w:val="0"/>
        <w:rPr>
          <w:rFonts w:ascii="Times New Roman" w:hAnsi="Times New Roman"/>
          <w:sz w:val="28"/>
          <w:szCs w:val="28"/>
          <w:lang w:val="ru-RU"/>
        </w:rPr>
      </w:pPr>
    </w:p>
    <w:p w:rsidR="00657575" w:rsidRPr="00657575" w:rsidRDefault="00657575" w:rsidP="00657575">
      <w:pPr>
        <w:spacing w:after="200" w:line="276" w:lineRule="auto"/>
        <w:ind w:firstLine="567"/>
        <w:contextualSpacing/>
        <w:jc w:val="center"/>
        <w:outlineLvl w:val="0"/>
        <w:rPr>
          <w:rFonts w:ascii="Times New Roman" w:hAnsi="Times New Roman"/>
          <w:b/>
          <w:sz w:val="28"/>
          <w:szCs w:val="28"/>
          <w:lang w:val="ru-RU"/>
        </w:rPr>
      </w:pPr>
    </w:p>
    <w:p w:rsidR="00ED4E79" w:rsidRDefault="00657575" w:rsidP="00657575">
      <w:pPr>
        <w:spacing w:after="200" w:line="276" w:lineRule="auto"/>
        <w:ind w:firstLine="567"/>
        <w:contextualSpacing/>
        <w:jc w:val="center"/>
        <w:outlineLvl w:val="0"/>
        <w:rPr>
          <w:rFonts w:ascii="Times New Roman" w:hAnsi="Times New Roman"/>
          <w:b/>
          <w:sz w:val="28"/>
          <w:szCs w:val="28"/>
          <w:lang w:val="ru-RU"/>
        </w:rPr>
      </w:pPr>
      <w:r w:rsidRPr="00657575">
        <w:rPr>
          <w:rFonts w:ascii="Times New Roman" w:hAnsi="Times New Roman"/>
          <w:b/>
          <w:sz w:val="28"/>
          <w:szCs w:val="28"/>
          <w:lang w:val="ru-RU"/>
        </w:rPr>
        <w:t>Отримані висновки і рекомендації для найкращої практики</w:t>
      </w:r>
    </w:p>
    <w:p w:rsidR="00657575" w:rsidRDefault="00657575" w:rsidP="00657575">
      <w:pPr>
        <w:spacing w:after="200" w:line="276" w:lineRule="auto"/>
        <w:ind w:firstLine="567"/>
        <w:contextualSpacing/>
        <w:jc w:val="center"/>
        <w:outlineLvl w:val="0"/>
        <w:rPr>
          <w:rFonts w:ascii="Times New Roman" w:hAnsi="Times New Roman"/>
          <w:b/>
          <w:sz w:val="28"/>
          <w:szCs w:val="28"/>
          <w:lang w:val="ru-RU"/>
        </w:rPr>
      </w:pPr>
    </w:p>
    <w:p w:rsidR="00657575" w:rsidRPr="00657575" w:rsidRDefault="00657575" w:rsidP="008F70C2">
      <w:pPr>
        <w:spacing w:after="200" w:line="276" w:lineRule="auto"/>
        <w:ind w:firstLine="567"/>
        <w:contextualSpacing/>
        <w:jc w:val="both"/>
        <w:outlineLvl w:val="0"/>
        <w:rPr>
          <w:rFonts w:ascii="Times New Roman" w:hAnsi="Times New Roman"/>
          <w:sz w:val="28"/>
          <w:szCs w:val="28"/>
          <w:lang w:val="ru-RU"/>
        </w:rPr>
      </w:pPr>
      <w:r>
        <w:rPr>
          <w:rFonts w:ascii="Times New Roman" w:hAnsi="Times New Roman"/>
          <w:sz w:val="28"/>
          <w:szCs w:val="28"/>
          <w:lang w:val="ru-RU"/>
        </w:rPr>
        <w:t>-</w:t>
      </w:r>
      <w:r w:rsidRPr="00657575">
        <w:rPr>
          <w:rFonts w:ascii="Times New Roman" w:hAnsi="Times New Roman"/>
          <w:sz w:val="28"/>
          <w:szCs w:val="28"/>
          <w:lang w:val="ru-RU"/>
        </w:rPr>
        <w:tab/>
        <w:t>Яскравомір повинен бути встановлений у центрі екрана (100 % біла зона зображення, що потрапляє у яскравомір) із допуском ±25 мм.</w:t>
      </w:r>
    </w:p>
    <w:p w:rsidR="00657575" w:rsidRPr="00657575" w:rsidRDefault="00657575" w:rsidP="008F70C2">
      <w:pPr>
        <w:spacing w:after="200" w:line="276" w:lineRule="auto"/>
        <w:ind w:firstLine="567"/>
        <w:contextualSpacing/>
        <w:jc w:val="both"/>
        <w:outlineLvl w:val="0"/>
        <w:rPr>
          <w:rFonts w:ascii="Times New Roman" w:hAnsi="Times New Roman"/>
          <w:sz w:val="28"/>
          <w:szCs w:val="28"/>
          <w:lang w:val="ru-RU"/>
        </w:rPr>
      </w:pPr>
      <w:r>
        <w:rPr>
          <w:rFonts w:ascii="Times New Roman" w:hAnsi="Times New Roman"/>
          <w:sz w:val="28"/>
          <w:szCs w:val="28"/>
          <w:lang w:val="ru-RU"/>
        </w:rPr>
        <w:t>-</w:t>
      </w:r>
      <w:r w:rsidRPr="00657575">
        <w:rPr>
          <w:rFonts w:ascii="Times New Roman" w:hAnsi="Times New Roman"/>
          <w:sz w:val="28"/>
          <w:szCs w:val="28"/>
          <w:lang w:val="ru-RU"/>
        </w:rPr>
        <w:tab/>
        <w:t xml:space="preserve">По-перше, потрібно визначити значення яскравості </w:t>
      </w:r>
      <w:proofErr w:type="gramStart"/>
      <w:r w:rsidRPr="00657575">
        <w:rPr>
          <w:rFonts w:ascii="Times New Roman" w:hAnsi="Times New Roman"/>
          <w:sz w:val="28"/>
          <w:szCs w:val="28"/>
          <w:lang w:val="ru-RU"/>
        </w:rPr>
        <w:t>для</w:t>
      </w:r>
      <w:proofErr w:type="gramEnd"/>
      <w:r w:rsidRPr="00657575">
        <w:rPr>
          <w:rFonts w:ascii="Times New Roman" w:hAnsi="Times New Roman"/>
          <w:sz w:val="28"/>
          <w:szCs w:val="28"/>
          <w:lang w:val="ru-RU"/>
        </w:rPr>
        <w:t xml:space="preserve"> </w:t>
      </w:r>
      <w:r w:rsidR="00F11D91" w:rsidRPr="00657575">
        <w:rPr>
          <w:rFonts w:ascii="Times New Roman" w:hAnsi="Times New Roman"/>
          <w:sz w:val="28"/>
          <w:szCs w:val="28"/>
          <w:lang w:val="ru-RU"/>
        </w:rPr>
        <w:t xml:space="preserve">режиму </w:t>
      </w:r>
      <w:r w:rsidRPr="00657575">
        <w:rPr>
          <w:rFonts w:ascii="Times New Roman" w:hAnsi="Times New Roman"/>
          <w:sz w:val="28"/>
          <w:szCs w:val="28"/>
          <w:lang w:val="ru-RU"/>
        </w:rPr>
        <w:t>«</w:t>
      </w:r>
      <w:r w:rsidR="00F11D91">
        <w:rPr>
          <w:rFonts w:ascii="Times New Roman" w:hAnsi="Times New Roman"/>
          <w:sz w:val="28"/>
          <w:szCs w:val="28"/>
          <w:lang w:val="ru-RU"/>
        </w:rPr>
        <w:t>вдома</w:t>
      </w:r>
      <w:r w:rsidRPr="00657575">
        <w:rPr>
          <w:rFonts w:ascii="Times New Roman" w:hAnsi="Times New Roman"/>
          <w:sz w:val="28"/>
          <w:szCs w:val="28"/>
          <w:lang w:val="ru-RU"/>
        </w:rPr>
        <w:t>» або для налаштувань</w:t>
      </w:r>
      <w:r w:rsidR="00D70911">
        <w:rPr>
          <w:rFonts w:ascii="Times New Roman" w:hAnsi="Times New Roman"/>
          <w:sz w:val="28"/>
          <w:szCs w:val="28"/>
          <w:lang w:val="ru-RU"/>
        </w:rPr>
        <w:t xml:space="preserve"> виробника</w:t>
      </w:r>
      <w:r w:rsidRPr="00657575">
        <w:rPr>
          <w:rFonts w:ascii="Times New Roman" w:hAnsi="Times New Roman"/>
          <w:sz w:val="28"/>
          <w:szCs w:val="28"/>
          <w:lang w:val="ru-RU"/>
        </w:rPr>
        <w:t>. Усі відповідні параметри, що впливають на яскравість, мають бути задокументовані.</w:t>
      </w:r>
    </w:p>
    <w:p w:rsidR="00657575" w:rsidRPr="00657575" w:rsidRDefault="00657575" w:rsidP="008F70C2">
      <w:pPr>
        <w:spacing w:after="200" w:line="276" w:lineRule="auto"/>
        <w:ind w:firstLine="567"/>
        <w:contextualSpacing/>
        <w:jc w:val="both"/>
        <w:outlineLvl w:val="0"/>
        <w:rPr>
          <w:rFonts w:ascii="Times New Roman" w:hAnsi="Times New Roman"/>
          <w:sz w:val="28"/>
          <w:szCs w:val="28"/>
          <w:lang w:val="ru-RU"/>
        </w:rPr>
      </w:pPr>
      <w:r>
        <w:rPr>
          <w:rFonts w:ascii="Times New Roman" w:hAnsi="Times New Roman"/>
          <w:sz w:val="28"/>
          <w:szCs w:val="28"/>
          <w:lang w:val="ru-RU"/>
        </w:rPr>
        <w:t>-</w:t>
      </w:r>
      <w:r w:rsidRPr="00657575">
        <w:rPr>
          <w:rFonts w:ascii="Times New Roman" w:hAnsi="Times New Roman"/>
          <w:sz w:val="28"/>
          <w:szCs w:val="28"/>
          <w:lang w:val="ru-RU"/>
        </w:rPr>
        <w:tab/>
        <w:t xml:space="preserve">По-друге, найяскравіший стан у робочому режимі, що забезпечується телевізором, потрібно визначити шляхом регулювання відповідних параметрів, наприклад </w:t>
      </w:r>
      <w:proofErr w:type="gramStart"/>
      <w:r w:rsidRPr="00657575">
        <w:rPr>
          <w:rFonts w:ascii="Times New Roman" w:hAnsi="Times New Roman"/>
          <w:sz w:val="28"/>
          <w:szCs w:val="28"/>
          <w:lang w:val="ru-RU"/>
        </w:rPr>
        <w:t>п</w:t>
      </w:r>
      <w:proofErr w:type="gramEnd"/>
      <w:r w:rsidRPr="00657575">
        <w:rPr>
          <w:rFonts w:ascii="Times New Roman" w:hAnsi="Times New Roman"/>
          <w:sz w:val="28"/>
          <w:szCs w:val="28"/>
          <w:lang w:val="ru-RU"/>
        </w:rPr>
        <w:t xml:space="preserve">ідсвічування, яскравості, різкості і контрастності. Заключні налаштування, що використовуються для тесту, повинні бути задокументовані в фотографіях та записані в </w:t>
      </w:r>
      <w:r>
        <w:rPr>
          <w:rFonts w:ascii="Times New Roman" w:hAnsi="Times New Roman"/>
          <w:sz w:val="28"/>
          <w:szCs w:val="28"/>
          <w:lang w:val="ru-RU"/>
        </w:rPr>
        <w:t xml:space="preserve">заключному протоколі </w:t>
      </w:r>
      <w:r w:rsidRPr="00657575">
        <w:rPr>
          <w:rFonts w:ascii="Times New Roman" w:hAnsi="Times New Roman"/>
          <w:sz w:val="28"/>
          <w:szCs w:val="28"/>
          <w:lang w:val="ru-RU"/>
        </w:rPr>
        <w:t xml:space="preserve"> випробувань.</w:t>
      </w:r>
    </w:p>
    <w:p w:rsidR="00657575" w:rsidRPr="00657575" w:rsidRDefault="00657575" w:rsidP="008F70C2">
      <w:pPr>
        <w:spacing w:after="200" w:line="276" w:lineRule="auto"/>
        <w:ind w:firstLine="567"/>
        <w:contextualSpacing/>
        <w:jc w:val="both"/>
        <w:outlineLvl w:val="0"/>
        <w:rPr>
          <w:rFonts w:ascii="Times New Roman" w:hAnsi="Times New Roman"/>
          <w:sz w:val="28"/>
          <w:szCs w:val="28"/>
          <w:lang w:val="ru-RU"/>
        </w:rPr>
      </w:pPr>
      <w:r>
        <w:rPr>
          <w:rFonts w:ascii="Times New Roman" w:hAnsi="Times New Roman"/>
          <w:sz w:val="28"/>
          <w:szCs w:val="28"/>
          <w:lang w:val="ru-RU"/>
        </w:rPr>
        <w:t>-</w:t>
      </w:r>
      <w:r w:rsidRPr="00657575">
        <w:rPr>
          <w:rFonts w:ascii="Times New Roman" w:hAnsi="Times New Roman"/>
          <w:sz w:val="28"/>
          <w:szCs w:val="28"/>
          <w:lang w:val="ru-RU"/>
        </w:rPr>
        <w:tab/>
        <w:t>Щоб забезпечити порівнянні умови випробувань для всіх моделей і марок, корисним буде визначення уніфікованої тестової таблиці для максимальн</w:t>
      </w:r>
      <w:r w:rsidR="00D70911">
        <w:rPr>
          <w:rFonts w:ascii="Times New Roman" w:hAnsi="Times New Roman"/>
          <w:sz w:val="28"/>
          <w:szCs w:val="28"/>
          <w:lang w:val="ru-RU"/>
        </w:rPr>
        <w:t>ого</w:t>
      </w:r>
      <w:r w:rsidRPr="00657575">
        <w:rPr>
          <w:rFonts w:ascii="Times New Roman" w:hAnsi="Times New Roman"/>
          <w:sz w:val="28"/>
          <w:szCs w:val="28"/>
          <w:lang w:val="ru-RU"/>
        </w:rPr>
        <w:t xml:space="preserve"> </w:t>
      </w:r>
      <w:r w:rsidR="00D70911">
        <w:rPr>
          <w:rFonts w:ascii="Times New Roman" w:hAnsi="Times New Roman"/>
          <w:sz w:val="28"/>
          <w:szCs w:val="28"/>
          <w:lang w:val="ru-RU"/>
        </w:rPr>
        <w:t>спів</w:t>
      </w:r>
      <w:r w:rsidR="00D70911" w:rsidRPr="00657575">
        <w:rPr>
          <w:rFonts w:ascii="Times New Roman" w:hAnsi="Times New Roman"/>
          <w:sz w:val="28"/>
          <w:szCs w:val="28"/>
          <w:lang w:val="ru-RU"/>
        </w:rPr>
        <w:t xml:space="preserve">відношення </w:t>
      </w:r>
      <w:r w:rsidRPr="00657575">
        <w:rPr>
          <w:rFonts w:ascii="Times New Roman" w:hAnsi="Times New Roman"/>
          <w:sz w:val="28"/>
          <w:szCs w:val="28"/>
          <w:lang w:val="ru-RU"/>
        </w:rPr>
        <w:t>яскравостей. Крім того, гармонізована тестова таблиця (без можливості наявності різних результатів максимальн</w:t>
      </w:r>
      <w:r w:rsidR="00D70911">
        <w:rPr>
          <w:rFonts w:ascii="Times New Roman" w:hAnsi="Times New Roman"/>
          <w:sz w:val="28"/>
          <w:szCs w:val="28"/>
          <w:lang w:val="ru-RU"/>
        </w:rPr>
        <w:t>ого</w:t>
      </w:r>
      <w:r w:rsidRPr="00657575">
        <w:rPr>
          <w:rFonts w:ascii="Times New Roman" w:hAnsi="Times New Roman"/>
          <w:sz w:val="28"/>
          <w:szCs w:val="28"/>
          <w:lang w:val="ru-RU"/>
        </w:rPr>
        <w:t xml:space="preserve"> </w:t>
      </w:r>
      <w:r w:rsidR="00D70911">
        <w:rPr>
          <w:rFonts w:ascii="Times New Roman" w:hAnsi="Times New Roman"/>
          <w:sz w:val="28"/>
          <w:szCs w:val="28"/>
          <w:lang w:val="ru-RU"/>
        </w:rPr>
        <w:t>срів</w:t>
      </w:r>
      <w:r w:rsidR="00D70911" w:rsidRPr="00657575">
        <w:rPr>
          <w:rFonts w:ascii="Times New Roman" w:hAnsi="Times New Roman"/>
          <w:sz w:val="28"/>
          <w:szCs w:val="28"/>
          <w:lang w:val="ru-RU"/>
        </w:rPr>
        <w:t xml:space="preserve">відношення </w:t>
      </w:r>
      <w:r w:rsidRPr="00657575">
        <w:rPr>
          <w:rFonts w:ascii="Times New Roman" w:hAnsi="Times New Roman"/>
          <w:sz w:val="28"/>
          <w:szCs w:val="28"/>
          <w:lang w:val="ru-RU"/>
        </w:rPr>
        <w:t xml:space="preserve">яскравостей у виробників в залежності від тестової таблиці, що використовується) поліпшить порівнянність телевізійних випробувань та заходів з </w:t>
      </w:r>
      <w:r w:rsidR="00D70911">
        <w:rPr>
          <w:rFonts w:ascii="Times New Roman" w:hAnsi="Times New Roman"/>
          <w:sz w:val="28"/>
          <w:szCs w:val="28"/>
          <w:lang w:val="ru-RU"/>
        </w:rPr>
        <w:t>ринкового</w:t>
      </w:r>
      <w:r w:rsidR="00D70911" w:rsidRPr="00D70911">
        <w:rPr>
          <w:rFonts w:ascii="Times New Roman" w:hAnsi="Times New Roman"/>
          <w:sz w:val="28"/>
          <w:szCs w:val="28"/>
          <w:lang w:val="ru-RU"/>
        </w:rPr>
        <w:t xml:space="preserve"> </w:t>
      </w:r>
      <w:r w:rsidR="00D70911" w:rsidRPr="00657575">
        <w:rPr>
          <w:rFonts w:ascii="Times New Roman" w:hAnsi="Times New Roman"/>
          <w:sz w:val="28"/>
          <w:szCs w:val="28"/>
          <w:lang w:val="ru-RU"/>
        </w:rPr>
        <w:t>нагляду</w:t>
      </w:r>
      <w:r w:rsidRPr="00657575">
        <w:rPr>
          <w:rFonts w:ascii="Times New Roman" w:hAnsi="Times New Roman"/>
          <w:sz w:val="28"/>
          <w:szCs w:val="28"/>
          <w:lang w:val="ru-RU"/>
        </w:rPr>
        <w:t>.</w:t>
      </w:r>
    </w:p>
    <w:p w:rsidR="00657575" w:rsidRPr="00657575" w:rsidRDefault="008F70C2" w:rsidP="008F70C2">
      <w:pPr>
        <w:spacing w:after="200" w:line="276" w:lineRule="auto"/>
        <w:ind w:firstLine="567"/>
        <w:contextualSpacing/>
        <w:jc w:val="both"/>
        <w:outlineLvl w:val="0"/>
        <w:rPr>
          <w:rFonts w:ascii="Times New Roman" w:hAnsi="Times New Roman"/>
          <w:sz w:val="28"/>
          <w:szCs w:val="28"/>
          <w:lang w:val="ru-RU"/>
        </w:rPr>
      </w:pPr>
      <w:r>
        <w:rPr>
          <w:rFonts w:ascii="Times New Roman" w:hAnsi="Times New Roman"/>
          <w:sz w:val="28"/>
          <w:szCs w:val="28"/>
          <w:lang w:val="ru-RU"/>
        </w:rPr>
        <w:t>-</w:t>
      </w:r>
      <w:r w:rsidR="00657575" w:rsidRPr="00657575">
        <w:rPr>
          <w:rFonts w:ascii="Times New Roman" w:hAnsi="Times New Roman"/>
          <w:sz w:val="28"/>
          <w:szCs w:val="28"/>
          <w:lang w:val="ru-RU"/>
        </w:rPr>
        <w:tab/>
        <w:t>Якщо максимальн</w:t>
      </w:r>
      <w:r w:rsidR="00D70911">
        <w:rPr>
          <w:rFonts w:ascii="Times New Roman" w:hAnsi="Times New Roman"/>
          <w:sz w:val="28"/>
          <w:szCs w:val="28"/>
          <w:lang w:val="ru-RU"/>
        </w:rPr>
        <w:t>е</w:t>
      </w:r>
      <w:r w:rsidR="00657575" w:rsidRPr="00657575">
        <w:rPr>
          <w:rFonts w:ascii="Times New Roman" w:hAnsi="Times New Roman"/>
          <w:sz w:val="28"/>
          <w:szCs w:val="28"/>
          <w:lang w:val="ru-RU"/>
        </w:rPr>
        <w:t xml:space="preserve"> </w:t>
      </w:r>
      <w:r w:rsidR="00D70911">
        <w:rPr>
          <w:rFonts w:ascii="Times New Roman" w:hAnsi="Times New Roman"/>
          <w:sz w:val="28"/>
          <w:szCs w:val="28"/>
          <w:lang w:val="ru-RU"/>
        </w:rPr>
        <w:t>спів</w:t>
      </w:r>
      <w:r w:rsidR="00D70911" w:rsidRPr="00657575">
        <w:rPr>
          <w:rFonts w:ascii="Times New Roman" w:hAnsi="Times New Roman"/>
          <w:sz w:val="28"/>
          <w:szCs w:val="28"/>
          <w:lang w:val="ru-RU"/>
        </w:rPr>
        <w:t xml:space="preserve">відношення </w:t>
      </w:r>
      <w:r w:rsidR="00657575" w:rsidRPr="00657575">
        <w:rPr>
          <w:rFonts w:ascii="Times New Roman" w:hAnsi="Times New Roman"/>
          <w:sz w:val="28"/>
          <w:szCs w:val="28"/>
          <w:lang w:val="ru-RU"/>
        </w:rPr>
        <w:t>яскравостей вимірюється за допомогою додаткової тестової таблиці, наданої виробником, то рекомендує</w:t>
      </w:r>
      <w:r>
        <w:rPr>
          <w:rFonts w:ascii="Times New Roman" w:hAnsi="Times New Roman"/>
          <w:sz w:val="28"/>
          <w:szCs w:val="28"/>
          <w:lang w:val="ru-RU"/>
        </w:rPr>
        <w:t>мо</w:t>
      </w:r>
      <w:r w:rsidR="00657575" w:rsidRPr="00657575">
        <w:rPr>
          <w:rFonts w:ascii="Times New Roman" w:hAnsi="Times New Roman"/>
          <w:sz w:val="28"/>
          <w:szCs w:val="28"/>
          <w:lang w:val="ru-RU"/>
        </w:rPr>
        <w:t xml:space="preserve"> підключити USB-накопичувач, що містить тестову таблицю, не безпосередньо до телевізора, а до USB-входу плеєра. Таким способом можна забезпечити такий самий рівень вхідного сигналу, що й при вимірюванні за допомогою стандартної трисмугової тестової таблиці (вводиться через DVD/Blu-ray-плеєр).</w:t>
      </w:r>
    </w:p>
    <w:p w:rsidR="00657575" w:rsidRPr="001F7ABF" w:rsidRDefault="008F70C2" w:rsidP="001F7ABF">
      <w:pPr>
        <w:spacing w:after="200" w:line="276" w:lineRule="auto"/>
        <w:ind w:firstLine="567"/>
        <w:contextualSpacing/>
        <w:jc w:val="both"/>
        <w:outlineLvl w:val="0"/>
        <w:rPr>
          <w:rFonts w:ascii="Times New Roman" w:hAnsi="Times New Roman"/>
          <w:sz w:val="28"/>
          <w:szCs w:val="28"/>
          <w:lang w:val="ru-RU"/>
        </w:rPr>
      </w:pPr>
      <w:r>
        <w:rPr>
          <w:rFonts w:ascii="Times New Roman" w:hAnsi="Times New Roman"/>
          <w:sz w:val="28"/>
          <w:szCs w:val="28"/>
          <w:lang w:val="ru-RU"/>
        </w:rPr>
        <w:t>-</w:t>
      </w:r>
      <w:r w:rsidR="00657575" w:rsidRPr="00657575">
        <w:rPr>
          <w:rFonts w:ascii="Times New Roman" w:hAnsi="Times New Roman"/>
          <w:sz w:val="28"/>
          <w:szCs w:val="28"/>
          <w:lang w:val="ru-RU"/>
        </w:rPr>
        <w:tab/>
        <w:t>Примітка. Калібрування вимірювальних приладів є загальною рекомендацією для забезпечення точності випробування.</w:t>
      </w:r>
    </w:p>
    <w:p w:rsidR="008F70C2" w:rsidRPr="00D70911" w:rsidRDefault="00D70911" w:rsidP="00657575">
      <w:pPr>
        <w:spacing w:after="200" w:line="276" w:lineRule="auto"/>
        <w:ind w:firstLine="567"/>
        <w:contextualSpacing/>
        <w:jc w:val="center"/>
        <w:outlineLvl w:val="0"/>
        <w:rPr>
          <w:rFonts w:ascii="Times New Roman" w:hAnsi="Times New Roman"/>
          <w:b/>
          <w:sz w:val="28"/>
          <w:szCs w:val="28"/>
          <w:lang w:val="ru-RU"/>
        </w:rPr>
      </w:pPr>
      <w:r>
        <w:rPr>
          <w:rFonts w:ascii="Times New Roman" w:hAnsi="Times New Roman"/>
          <w:b/>
          <w:sz w:val="28"/>
          <w:szCs w:val="28"/>
          <w:lang w:val="ru-RU"/>
        </w:rPr>
        <w:lastRenderedPageBreak/>
        <w:t xml:space="preserve">8.6. </w:t>
      </w:r>
      <w:r w:rsidR="001F7ABF" w:rsidRPr="00D70911">
        <w:rPr>
          <w:rFonts w:ascii="Times New Roman" w:hAnsi="Times New Roman"/>
          <w:b/>
          <w:sz w:val="28"/>
          <w:szCs w:val="28"/>
          <w:lang w:val="ru-RU"/>
        </w:rPr>
        <w:t>ІНДЕКС</w:t>
      </w:r>
      <w:r w:rsidR="008F70C2" w:rsidRPr="00D70911">
        <w:rPr>
          <w:rFonts w:ascii="Times New Roman" w:hAnsi="Times New Roman"/>
          <w:b/>
          <w:sz w:val="28"/>
          <w:szCs w:val="28"/>
          <w:lang w:val="ru-RU"/>
        </w:rPr>
        <w:t xml:space="preserve"> </w:t>
      </w:r>
      <w:r w:rsidR="001F7ABF" w:rsidRPr="00D70911">
        <w:rPr>
          <w:rFonts w:ascii="Times New Roman" w:hAnsi="Times New Roman"/>
          <w:b/>
          <w:sz w:val="28"/>
          <w:szCs w:val="28"/>
          <w:lang w:val="ru-RU"/>
        </w:rPr>
        <w:t>ЕНЕРГОЕФЕКТИВНОСТІ ТА РІЧНА СПОЖИВЧА ПОТУЖНІСТЬ</w:t>
      </w:r>
    </w:p>
    <w:p w:rsidR="001F7ABF" w:rsidRDefault="001F7ABF" w:rsidP="00657575">
      <w:pPr>
        <w:spacing w:after="200" w:line="276" w:lineRule="auto"/>
        <w:ind w:firstLine="567"/>
        <w:contextualSpacing/>
        <w:jc w:val="center"/>
        <w:outlineLvl w:val="0"/>
        <w:rPr>
          <w:rFonts w:ascii="Times New Roman" w:hAnsi="Times New Roman"/>
          <w:b/>
          <w:sz w:val="36"/>
          <w:szCs w:val="36"/>
          <w:lang w:val="ru-RU"/>
        </w:rPr>
      </w:pPr>
    </w:p>
    <w:p w:rsidR="001F7ABF" w:rsidRDefault="001F7ABF" w:rsidP="00657575">
      <w:pPr>
        <w:spacing w:after="200" w:line="276" w:lineRule="auto"/>
        <w:ind w:firstLine="567"/>
        <w:contextualSpacing/>
        <w:jc w:val="center"/>
        <w:outlineLvl w:val="0"/>
        <w:rPr>
          <w:rFonts w:ascii="Times New Roman" w:hAnsi="Times New Roman"/>
          <w:b/>
          <w:sz w:val="28"/>
          <w:szCs w:val="28"/>
          <w:lang w:val="ru-RU"/>
        </w:rPr>
      </w:pPr>
      <w:r w:rsidRPr="001F7ABF">
        <w:rPr>
          <w:rFonts w:ascii="Times New Roman" w:hAnsi="Times New Roman"/>
          <w:b/>
          <w:sz w:val="28"/>
          <w:szCs w:val="28"/>
          <w:lang w:val="ru-RU"/>
        </w:rPr>
        <w:t>Специфікації у відповідності до</w:t>
      </w:r>
      <w:r>
        <w:rPr>
          <w:rFonts w:ascii="Times New Roman" w:hAnsi="Times New Roman"/>
          <w:b/>
          <w:sz w:val="28"/>
          <w:szCs w:val="28"/>
          <w:lang w:val="uk-UA"/>
        </w:rPr>
        <w:t xml:space="preserve"> </w:t>
      </w:r>
      <w:r w:rsidRPr="00D70911">
        <w:rPr>
          <w:rFonts w:ascii="Times New Roman" w:hAnsi="Times New Roman"/>
          <w:b/>
          <w:sz w:val="28"/>
          <w:szCs w:val="28"/>
          <w:lang w:val="uk-UA"/>
        </w:rPr>
        <w:t>Технічного</w:t>
      </w:r>
      <w:r w:rsidRPr="00D70911">
        <w:rPr>
          <w:rFonts w:ascii="Times New Roman" w:hAnsi="Times New Roman"/>
          <w:b/>
          <w:sz w:val="28"/>
          <w:szCs w:val="28"/>
          <w:lang w:val="ru-RU"/>
        </w:rPr>
        <w:t xml:space="preserve"> </w:t>
      </w:r>
      <w:r w:rsidR="00D70911">
        <w:rPr>
          <w:rFonts w:ascii="Times New Roman" w:hAnsi="Times New Roman"/>
          <w:b/>
          <w:sz w:val="28"/>
          <w:szCs w:val="28"/>
          <w:lang w:val="ru-RU"/>
        </w:rPr>
        <w:t>р</w:t>
      </w:r>
      <w:r w:rsidRPr="00D70911">
        <w:rPr>
          <w:rFonts w:ascii="Times New Roman" w:hAnsi="Times New Roman"/>
          <w:b/>
          <w:sz w:val="28"/>
          <w:szCs w:val="28"/>
          <w:lang w:val="ru-RU"/>
        </w:rPr>
        <w:t>егламенту</w:t>
      </w:r>
    </w:p>
    <w:p w:rsidR="001F7ABF" w:rsidRDefault="001F7ABF" w:rsidP="00657575">
      <w:pPr>
        <w:spacing w:after="200" w:line="276" w:lineRule="auto"/>
        <w:ind w:firstLine="567"/>
        <w:contextualSpacing/>
        <w:jc w:val="center"/>
        <w:outlineLvl w:val="0"/>
        <w:rPr>
          <w:rFonts w:ascii="Times New Roman" w:hAnsi="Times New Roman"/>
          <w:b/>
          <w:sz w:val="28"/>
          <w:szCs w:val="28"/>
          <w:lang w:val="ru-RU"/>
        </w:rPr>
      </w:pPr>
    </w:p>
    <w:p w:rsidR="001F7ABF" w:rsidRDefault="001F7ABF" w:rsidP="00657575">
      <w:pPr>
        <w:spacing w:after="200" w:line="276" w:lineRule="auto"/>
        <w:ind w:firstLine="567"/>
        <w:contextualSpacing/>
        <w:jc w:val="center"/>
        <w:outlineLvl w:val="0"/>
        <w:rPr>
          <w:rFonts w:ascii="Times New Roman" w:hAnsi="Times New Roman"/>
          <w:sz w:val="28"/>
          <w:szCs w:val="28"/>
          <w:lang w:val="ru-RU"/>
        </w:rPr>
      </w:pPr>
      <w:r w:rsidRPr="001F7ABF">
        <w:rPr>
          <w:rFonts w:ascii="Times New Roman" w:hAnsi="Times New Roman"/>
          <w:sz w:val="28"/>
          <w:szCs w:val="28"/>
          <w:lang w:val="ru-RU"/>
        </w:rPr>
        <w:t>Метод розрахунку індексу енергоефективності та річного споживання електроенергії в робочому режимі</w:t>
      </w:r>
    </w:p>
    <w:p w:rsidR="006F1613" w:rsidRDefault="006F1613" w:rsidP="00657575">
      <w:pPr>
        <w:spacing w:after="200" w:line="276" w:lineRule="auto"/>
        <w:ind w:firstLine="567"/>
        <w:contextualSpacing/>
        <w:jc w:val="center"/>
        <w:outlineLvl w:val="0"/>
        <w:rPr>
          <w:rFonts w:ascii="Times New Roman" w:hAnsi="Times New Roman"/>
          <w:sz w:val="28"/>
          <w:szCs w:val="28"/>
          <w:lang w:val="ru-RU"/>
        </w:rPr>
      </w:pPr>
    </w:p>
    <w:p w:rsidR="006F1613" w:rsidRPr="006F1613" w:rsidRDefault="006F1613" w:rsidP="006F1613">
      <w:pPr>
        <w:spacing w:afterLines="200" w:after="480" w:line="276" w:lineRule="auto"/>
        <w:ind w:firstLine="567"/>
        <w:contextualSpacing/>
        <w:jc w:val="both"/>
        <w:outlineLvl w:val="0"/>
        <w:rPr>
          <w:rFonts w:ascii="Times New Roman" w:hAnsi="Times New Roman"/>
          <w:sz w:val="28"/>
          <w:szCs w:val="28"/>
          <w:lang w:val="ru-RU"/>
        </w:rPr>
      </w:pPr>
      <w:r w:rsidRPr="006F1613">
        <w:rPr>
          <w:rFonts w:ascii="Times New Roman" w:hAnsi="Times New Roman"/>
          <w:sz w:val="28"/>
          <w:szCs w:val="28"/>
          <w:lang w:val="ru-RU"/>
        </w:rPr>
        <w:t>Індекс енергоефективності (</w:t>
      </w:r>
      <w:r w:rsidRPr="006F1613">
        <w:rPr>
          <w:rFonts w:ascii="Times New Roman" w:hAnsi="Times New Roman"/>
          <w:sz w:val="28"/>
          <w:szCs w:val="28"/>
        </w:rPr>
        <w:t>EEI</w:t>
      </w:r>
      <w:r w:rsidRPr="006F1613">
        <w:rPr>
          <w:rFonts w:ascii="Times New Roman" w:hAnsi="Times New Roman"/>
          <w:sz w:val="28"/>
          <w:szCs w:val="28"/>
          <w:lang w:val="ru-RU"/>
        </w:rPr>
        <w:t xml:space="preserve">) обчислюється як </w:t>
      </w:r>
      <w:r w:rsidRPr="006F1613">
        <w:rPr>
          <w:rFonts w:ascii="Times New Roman" w:hAnsi="Times New Roman"/>
          <w:sz w:val="28"/>
          <w:szCs w:val="28"/>
        </w:rPr>
        <w:t>EEI</w:t>
      </w:r>
      <w:r w:rsidRPr="006F1613">
        <w:rPr>
          <w:rFonts w:ascii="Times New Roman" w:hAnsi="Times New Roman"/>
          <w:sz w:val="28"/>
          <w:szCs w:val="28"/>
          <w:lang w:val="ru-RU"/>
        </w:rPr>
        <w:t xml:space="preserve"> = </w:t>
      </w:r>
      <w:r w:rsidRPr="006F1613">
        <w:rPr>
          <w:rFonts w:ascii="Times New Roman" w:hAnsi="Times New Roman"/>
          <w:sz w:val="28"/>
          <w:szCs w:val="28"/>
        </w:rPr>
        <w:t>P</w:t>
      </w:r>
      <w:r w:rsidRPr="006F1613">
        <w:rPr>
          <w:rFonts w:ascii="Times New Roman" w:hAnsi="Times New Roman"/>
          <w:sz w:val="28"/>
          <w:szCs w:val="28"/>
          <w:lang w:val="ru-RU"/>
        </w:rPr>
        <w:t>/</w:t>
      </w:r>
      <w:r w:rsidRPr="006F1613">
        <w:rPr>
          <w:rFonts w:ascii="Times New Roman" w:hAnsi="Times New Roman"/>
          <w:sz w:val="28"/>
          <w:szCs w:val="28"/>
        </w:rPr>
        <w:t>Pref</w:t>
      </w:r>
      <w:r w:rsidRPr="006F1613">
        <w:rPr>
          <w:rFonts w:ascii="Times New Roman" w:hAnsi="Times New Roman"/>
          <w:sz w:val="28"/>
          <w:szCs w:val="28"/>
          <w:lang w:val="ru-RU"/>
        </w:rPr>
        <w:t xml:space="preserve"> (</w:t>
      </w:r>
      <w:r w:rsidRPr="006F1613">
        <w:rPr>
          <w:rFonts w:ascii="Times New Roman" w:hAnsi="Times New Roman"/>
          <w:sz w:val="28"/>
          <w:szCs w:val="28"/>
        </w:rPr>
        <w:t>A</w:t>
      </w:r>
      <w:r w:rsidRPr="006F1613">
        <w:rPr>
          <w:rFonts w:ascii="Times New Roman" w:hAnsi="Times New Roman"/>
          <w:sz w:val="28"/>
          <w:szCs w:val="28"/>
          <w:lang w:val="ru-RU"/>
        </w:rPr>
        <w:t xml:space="preserve">), де: </w:t>
      </w:r>
    </w:p>
    <w:p w:rsidR="006F1613" w:rsidRPr="006F1613" w:rsidRDefault="006F1613" w:rsidP="006F1613">
      <w:pPr>
        <w:spacing w:afterLines="200" w:after="480" w:line="276" w:lineRule="auto"/>
        <w:ind w:firstLine="567"/>
        <w:contextualSpacing/>
        <w:jc w:val="both"/>
        <w:outlineLvl w:val="0"/>
        <w:rPr>
          <w:rFonts w:ascii="Times New Roman" w:hAnsi="Times New Roman"/>
          <w:sz w:val="28"/>
          <w:szCs w:val="28"/>
        </w:rPr>
      </w:pPr>
      <w:r w:rsidRPr="006F1613">
        <w:rPr>
          <w:rFonts w:ascii="Times New Roman" w:hAnsi="Times New Roman"/>
          <w:sz w:val="28"/>
          <w:szCs w:val="28"/>
          <w:lang w:val="uk-UA"/>
        </w:rPr>
        <w:t>-</w:t>
      </w:r>
      <w:r w:rsidRPr="006F1613">
        <w:rPr>
          <w:rFonts w:ascii="Times New Roman" w:hAnsi="Times New Roman"/>
          <w:sz w:val="28"/>
          <w:szCs w:val="28"/>
        </w:rPr>
        <w:tab/>
        <w:t>P</w:t>
      </w:r>
      <w:r w:rsidRPr="006F1613">
        <w:rPr>
          <w:rFonts w:ascii="Times New Roman" w:hAnsi="Times New Roman"/>
          <w:sz w:val="28"/>
          <w:szCs w:val="28"/>
          <w:vertAlign w:val="subscript"/>
        </w:rPr>
        <w:t>ref</w:t>
      </w:r>
      <w:r w:rsidRPr="006F1613">
        <w:rPr>
          <w:rFonts w:ascii="Times New Roman" w:hAnsi="Times New Roman"/>
          <w:sz w:val="28"/>
          <w:szCs w:val="28"/>
        </w:rPr>
        <w:t xml:space="preserve"> (A) = P</w:t>
      </w:r>
      <w:r w:rsidRPr="006F1613">
        <w:rPr>
          <w:rFonts w:ascii="Times New Roman" w:hAnsi="Times New Roman"/>
          <w:sz w:val="28"/>
          <w:szCs w:val="28"/>
          <w:vertAlign w:val="subscript"/>
        </w:rPr>
        <w:t>basic</w:t>
      </w:r>
      <w:r w:rsidRPr="006F1613">
        <w:rPr>
          <w:rFonts w:ascii="Times New Roman" w:hAnsi="Times New Roman"/>
          <w:sz w:val="28"/>
          <w:szCs w:val="28"/>
        </w:rPr>
        <w:t xml:space="preserve"> + A × 4,3224 Вт/дм</w:t>
      </w:r>
      <w:r w:rsidRPr="006F1613">
        <w:rPr>
          <w:rFonts w:ascii="Times New Roman" w:hAnsi="Times New Roman"/>
          <w:sz w:val="28"/>
          <w:szCs w:val="28"/>
          <w:vertAlign w:val="superscript"/>
        </w:rPr>
        <w:t>2</w:t>
      </w:r>
      <w:r w:rsidRPr="006F1613">
        <w:rPr>
          <w:rFonts w:ascii="Times New Roman" w:hAnsi="Times New Roman"/>
          <w:sz w:val="28"/>
          <w:szCs w:val="28"/>
        </w:rPr>
        <w:t xml:space="preserve">, </w:t>
      </w:r>
    </w:p>
    <w:p w:rsidR="006F1613" w:rsidRPr="006F1613" w:rsidRDefault="006F1613" w:rsidP="006F1613">
      <w:pPr>
        <w:spacing w:afterLines="200" w:after="480" w:line="276" w:lineRule="auto"/>
        <w:ind w:firstLine="567"/>
        <w:contextualSpacing/>
        <w:jc w:val="both"/>
        <w:outlineLvl w:val="0"/>
        <w:rPr>
          <w:rFonts w:ascii="Times New Roman" w:hAnsi="Times New Roman"/>
          <w:sz w:val="28"/>
          <w:szCs w:val="28"/>
          <w:lang w:val="ru-RU"/>
        </w:rPr>
      </w:pPr>
      <w:r w:rsidRPr="006F1613">
        <w:rPr>
          <w:rFonts w:ascii="Times New Roman" w:hAnsi="Times New Roman"/>
          <w:sz w:val="28"/>
          <w:szCs w:val="28"/>
          <w:lang w:val="ru-RU"/>
        </w:rPr>
        <w:t>-</w:t>
      </w:r>
      <w:r w:rsidRPr="006F1613">
        <w:rPr>
          <w:rFonts w:ascii="Times New Roman" w:hAnsi="Times New Roman"/>
          <w:sz w:val="28"/>
          <w:szCs w:val="28"/>
          <w:lang w:val="ru-RU"/>
        </w:rPr>
        <w:tab/>
      </w:r>
      <w:r w:rsidRPr="006F1613">
        <w:rPr>
          <w:rFonts w:ascii="Times New Roman" w:hAnsi="Times New Roman"/>
          <w:sz w:val="28"/>
          <w:szCs w:val="28"/>
        </w:rPr>
        <w:t>P</w:t>
      </w:r>
      <w:r w:rsidRPr="006F1613">
        <w:rPr>
          <w:rFonts w:ascii="Times New Roman" w:hAnsi="Times New Roman"/>
          <w:sz w:val="28"/>
          <w:szCs w:val="28"/>
          <w:vertAlign w:val="subscript"/>
        </w:rPr>
        <w:t>basic</w:t>
      </w:r>
      <w:r w:rsidRPr="006F1613">
        <w:rPr>
          <w:rFonts w:ascii="Times New Roman" w:hAnsi="Times New Roman"/>
          <w:sz w:val="28"/>
          <w:szCs w:val="28"/>
          <w:vertAlign w:val="subscript"/>
          <w:lang w:val="ru-RU"/>
        </w:rPr>
        <w:t xml:space="preserve"> </w:t>
      </w:r>
      <w:r w:rsidRPr="006F1613">
        <w:rPr>
          <w:rFonts w:ascii="Times New Roman" w:hAnsi="Times New Roman"/>
          <w:sz w:val="28"/>
          <w:szCs w:val="28"/>
          <w:lang w:val="ru-RU"/>
        </w:rPr>
        <w:t>= 20</w:t>
      </w:r>
      <w:r w:rsidRPr="006F1613">
        <w:rPr>
          <w:rFonts w:ascii="Times New Roman" w:hAnsi="Times New Roman"/>
          <w:sz w:val="28"/>
          <w:szCs w:val="28"/>
        </w:rPr>
        <w:t> </w:t>
      </w:r>
      <w:r w:rsidRPr="006F1613">
        <w:rPr>
          <w:rFonts w:ascii="Times New Roman" w:hAnsi="Times New Roman"/>
          <w:sz w:val="28"/>
          <w:szCs w:val="28"/>
          <w:lang w:val="ru-RU"/>
        </w:rPr>
        <w:t>Вт для телевізорів з одним тюнером/приймачем без жорсткого диска,</w:t>
      </w:r>
    </w:p>
    <w:p w:rsidR="006F1613" w:rsidRPr="006F1613" w:rsidRDefault="006F1613" w:rsidP="006F1613">
      <w:pPr>
        <w:spacing w:afterLines="200" w:after="480" w:line="276" w:lineRule="auto"/>
        <w:ind w:firstLine="567"/>
        <w:contextualSpacing/>
        <w:jc w:val="both"/>
        <w:outlineLvl w:val="0"/>
        <w:rPr>
          <w:rFonts w:ascii="Times New Roman" w:hAnsi="Times New Roman"/>
          <w:sz w:val="28"/>
          <w:szCs w:val="28"/>
          <w:lang w:val="ru-RU"/>
        </w:rPr>
      </w:pPr>
      <w:r w:rsidRPr="006F1613">
        <w:rPr>
          <w:rFonts w:ascii="Times New Roman" w:hAnsi="Times New Roman"/>
          <w:sz w:val="28"/>
          <w:szCs w:val="28"/>
          <w:lang w:val="ru-RU"/>
        </w:rPr>
        <w:t>-</w:t>
      </w:r>
      <w:r w:rsidRPr="006F1613">
        <w:rPr>
          <w:rFonts w:ascii="Times New Roman" w:hAnsi="Times New Roman"/>
          <w:sz w:val="28"/>
          <w:szCs w:val="28"/>
          <w:lang w:val="ru-RU"/>
        </w:rPr>
        <w:tab/>
      </w:r>
      <w:r w:rsidRPr="006F1613">
        <w:rPr>
          <w:rFonts w:ascii="Times New Roman" w:hAnsi="Times New Roman"/>
          <w:sz w:val="28"/>
          <w:szCs w:val="28"/>
        </w:rPr>
        <w:t>P</w:t>
      </w:r>
      <w:r w:rsidRPr="006F1613">
        <w:rPr>
          <w:rFonts w:ascii="Times New Roman" w:hAnsi="Times New Roman"/>
          <w:sz w:val="28"/>
          <w:szCs w:val="28"/>
          <w:vertAlign w:val="subscript"/>
        </w:rPr>
        <w:t>basic</w:t>
      </w:r>
      <w:r w:rsidRPr="006F1613">
        <w:rPr>
          <w:rFonts w:ascii="Times New Roman" w:hAnsi="Times New Roman"/>
          <w:sz w:val="28"/>
          <w:szCs w:val="28"/>
          <w:vertAlign w:val="subscript"/>
          <w:lang w:val="ru-RU"/>
        </w:rPr>
        <w:t xml:space="preserve"> </w:t>
      </w:r>
      <w:r w:rsidRPr="006F1613">
        <w:rPr>
          <w:rFonts w:ascii="Times New Roman" w:hAnsi="Times New Roman"/>
          <w:sz w:val="28"/>
          <w:szCs w:val="28"/>
          <w:lang w:val="ru-RU"/>
        </w:rPr>
        <w:t>= 24</w:t>
      </w:r>
      <w:r w:rsidRPr="006F1613">
        <w:rPr>
          <w:rFonts w:ascii="Times New Roman" w:hAnsi="Times New Roman"/>
          <w:sz w:val="28"/>
          <w:szCs w:val="28"/>
        </w:rPr>
        <w:t> </w:t>
      </w:r>
      <w:r w:rsidRPr="006F1613">
        <w:rPr>
          <w:rFonts w:ascii="Times New Roman" w:hAnsi="Times New Roman"/>
          <w:sz w:val="28"/>
          <w:szCs w:val="28"/>
          <w:lang w:val="ru-RU"/>
        </w:rPr>
        <w:t>Вт для телевізорів з двома чи більше тюнерами/приймачами,</w:t>
      </w:r>
    </w:p>
    <w:p w:rsidR="006F1613" w:rsidRPr="006F1613" w:rsidRDefault="006F1613" w:rsidP="006F1613">
      <w:pPr>
        <w:spacing w:afterLines="200" w:after="480" w:line="276" w:lineRule="auto"/>
        <w:ind w:firstLine="567"/>
        <w:contextualSpacing/>
        <w:jc w:val="both"/>
        <w:outlineLvl w:val="0"/>
        <w:rPr>
          <w:rFonts w:ascii="Times New Roman" w:hAnsi="Times New Roman"/>
          <w:sz w:val="28"/>
          <w:szCs w:val="28"/>
          <w:lang w:val="ru-RU"/>
        </w:rPr>
      </w:pPr>
      <w:r w:rsidRPr="006F1613">
        <w:rPr>
          <w:rFonts w:ascii="Times New Roman" w:hAnsi="Times New Roman"/>
          <w:sz w:val="28"/>
          <w:szCs w:val="28"/>
          <w:lang w:val="ru-RU"/>
        </w:rPr>
        <w:t>-</w:t>
      </w:r>
      <w:r w:rsidRPr="006F1613">
        <w:rPr>
          <w:rFonts w:ascii="Times New Roman" w:hAnsi="Times New Roman"/>
          <w:sz w:val="28"/>
          <w:szCs w:val="28"/>
          <w:lang w:val="ru-RU"/>
        </w:rPr>
        <w:tab/>
      </w:r>
      <w:r w:rsidRPr="006F1613">
        <w:rPr>
          <w:rFonts w:ascii="Times New Roman" w:hAnsi="Times New Roman"/>
          <w:sz w:val="28"/>
          <w:szCs w:val="28"/>
        </w:rPr>
        <w:t>P</w:t>
      </w:r>
      <w:r w:rsidRPr="006F1613">
        <w:rPr>
          <w:rFonts w:ascii="Times New Roman" w:hAnsi="Times New Roman"/>
          <w:sz w:val="28"/>
          <w:szCs w:val="28"/>
          <w:vertAlign w:val="subscript"/>
        </w:rPr>
        <w:t>basic</w:t>
      </w:r>
      <w:r w:rsidRPr="006F1613">
        <w:rPr>
          <w:rFonts w:ascii="Times New Roman" w:hAnsi="Times New Roman"/>
          <w:sz w:val="28"/>
          <w:szCs w:val="28"/>
          <w:vertAlign w:val="subscript"/>
          <w:lang w:val="ru-RU"/>
        </w:rPr>
        <w:t xml:space="preserve"> </w:t>
      </w:r>
      <w:r w:rsidRPr="006F1613">
        <w:rPr>
          <w:rFonts w:ascii="Times New Roman" w:hAnsi="Times New Roman"/>
          <w:sz w:val="28"/>
          <w:szCs w:val="28"/>
          <w:lang w:val="ru-RU"/>
        </w:rPr>
        <w:t>= 28</w:t>
      </w:r>
      <w:r w:rsidRPr="006F1613">
        <w:rPr>
          <w:rFonts w:ascii="Times New Roman" w:hAnsi="Times New Roman"/>
          <w:sz w:val="28"/>
          <w:szCs w:val="28"/>
        </w:rPr>
        <w:t> </w:t>
      </w:r>
      <w:r w:rsidRPr="006F1613">
        <w:rPr>
          <w:rFonts w:ascii="Times New Roman" w:hAnsi="Times New Roman"/>
          <w:sz w:val="28"/>
          <w:szCs w:val="28"/>
          <w:lang w:val="ru-RU"/>
        </w:rPr>
        <w:t>Вт для телевізорів з жорстким диском (дисками) і двома чи більше тюнерами/приймачами,</w:t>
      </w:r>
    </w:p>
    <w:p w:rsidR="006F1613" w:rsidRPr="006F1613" w:rsidRDefault="006F1613" w:rsidP="006F1613">
      <w:pPr>
        <w:spacing w:afterLines="200" w:after="480" w:line="276" w:lineRule="auto"/>
        <w:ind w:firstLine="567"/>
        <w:contextualSpacing/>
        <w:jc w:val="both"/>
        <w:outlineLvl w:val="0"/>
        <w:rPr>
          <w:rFonts w:ascii="Times New Roman" w:hAnsi="Times New Roman"/>
          <w:sz w:val="28"/>
          <w:szCs w:val="28"/>
          <w:lang w:val="ru-RU"/>
        </w:rPr>
      </w:pPr>
      <w:r w:rsidRPr="006F1613">
        <w:rPr>
          <w:rFonts w:ascii="Times New Roman" w:hAnsi="Times New Roman"/>
          <w:sz w:val="28"/>
          <w:szCs w:val="28"/>
          <w:lang w:val="ru-RU"/>
        </w:rPr>
        <w:t>-</w:t>
      </w:r>
      <w:r w:rsidRPr="006F1613">
        <w:rPr>
          <w:rFonts w:ascii="Times New Roman" w:hAnsi="Times New Roman"/>
          <w:sz w:val="28"/>
          <w:szCs w:val="28"/>
          <w:lang w:val="ru-RU"/>
        </w:rPr>
        <w:tab/>
      </w:r>
      <w:r w:rsidRPr="006F1613">
        <w:rPr>
          <w:rFonts w:ascii="Times New Roman" w:hAnsi="Times New Roman"/>
          <w:sz w:val="28"/>
          <w:szCs w:val="28"/>
        </w:rPr>
        <w:t>A</w:t>
      </w:r>
      <w:r w:rsidRPr="006F1613">
        <w:rPr>
          <w:rFonts w:ascii="Times New Roman" w:hAnsi="Times New Roman"/>
          <w:sz w:val="28"/>
          <w:szCs w:val="28"/>
          <w:lang w:val="ru-RU"/>
        </w:rPr>
        <w:t xml:space="preserve"> </w:t>
      </w:r>
      <w:r w:rsidRPr="006F1613">
        <w:rPr>
          <w:rFonts w:ascii="Times New Roman" w:hAnsi="Times New Roman"/>
          <w:sz w:val="28"/>
          <w:szCs w:val="28"/>
          <w:cs/>
        </w:rPr>
        <w:t xml:space="preserve">– </w:t>
      </w:r>
      <w:r w:rsidRPr="006F1613">
        <w:rPr>
          <w:rFonts w:ascii="Times New Roman" w:hAnsi="Times New Roman"/>
          <w:sz w:val="28"/>
          <w:szCs w:val="28"/>
          <w:lang w:val="ru-RU"/>
        </w:rPr>
        <w:t>видима площа екрана, виражена в дм</w:t>
      </w:r>
      <w:r w:rsidRPr="006F1613">
        <w:rPr>
          <w:rFonts w:ascii="Times New Roman" w:hAnsi="Times New Roman"/>
          <w:sz w:val="28"/>
          <w:szCs w:val="28"/>
          <w:vertAlign w:val="superscript"/>
          <w:lang w:val="ru-RU"/>
        </w:rPr>
        <w:t>2</w:t>
      </w:r>
      <w:r w:rsidRPr="006F1613">
        <w:rPr>
          <w:rFonts w:ascii="Times New Roman" w:hAnsi="Times New Roman"/>
          <w:sz w:val="28"/>
          <w:szCs w:val="28"/>
          <w:lang w:val="ru-RU"/>
        </w:rPr>
        <w:t xml:space="preserve">, </w:t>
      </w:r>
    </w:p>
    <w:p w:rsidR="006F1613" w:rsidRPr="006F1613" w:rsidRDefault="006F1613" w:rsidP="006F1613">
      <w:pPr>
        <w:spacing w:afterLines="200" w:after="480" w:line="276" w:lineRule="auto"/>
        <w:ind w:firstLine="567"/>
        <w:contextualSpacing/>
        <w:jc w:val="both"/>
        <w:outlineLvl w:val="0"/>
        <w:rPr>
          <w:rFonts w:ascii="Times New Roman" w:hAnsi="Times New Roman"/>
          <w:sz w:val="28"/>
          <w:szCs w:val="28"/>
          <w:lang w:val="ru-RU"/>
        </w:rPr>
      </w:pPr>
      <w:r w:rsidRPr="006F1613">
        <w:rPr>
          <w:rFonts w:ascii="Times New Roman" w:hAnsi="Times New Roman"/>
          <w:sz w:val="28"/>
          <w:szCs w:val="28"/>
          <w:lang w:val="ru-RU"/>
        </w:rPr>
        <w:t>-</w:t>
      </w:r>
      <w:r w:rsidRPr="006F1613">
        <w:rPr>
          <w:rFonts w:ascii="Times New Roman" w:hAnsi="Times New Roman"/>
          <w:sz w:val="28"/>
          <w:szCs w:val="28"/>
          <w:lang w:val="ru-RU"/>
        </w:rPr>
        <w:tab/>
      </w:r>
      <w:r w:rsidRPr="006F1613">
        <w:rPr>
          <w:rFonts w:ascii="Times New Roman" w:hAnsi="Times New Roman"/>
          <w:sz w:val="28"/>
          <w:szCs w:val="28"/>
        </w:rPr>
        <w:t>P</w:t>
      </w:r>
      <w:r w:rsidRPr="006F1613">
        <w:rPr>
          <w:rFonts w:ascii="Times New Roman" w:hAnsi="Times New Roman"/>
          <w:sz w:val="28"/>
          <w:szCs w:val="28"/>
          <w:lang w:val="ru-RU"/>
        </w:rPr>
        <w:t xml:space="preserve"> </w:t>
      </w:r>
      <w:r w:rsidRPr="006F1613">
        <w:rPr>
          <w:rFonts w:ascii="Times New Roman" w:hAnsi="Times New Roman"/>
          <w:sz w:val="28"/>
          <w:szCs w:val="28"/>
          <w:cs/>
        </w:rPr>
        <w:t xml:space="preserve">– </w:t>
      </w:r>
      <w:r w:rsidRPr="006F1613">
        <w:rPr>
          <w:rFonts w:ascii="Times New Roman" w:hAnsi="Times New Roman"/>
          <w:sz w:val="28"/>
          <w:szCs w:val="28"/>
          <w:lang w:val="ru-RU"/>
        </w:rPr>
        <w:t xml:space="preserve">споживча потужність телевізора у робочому режимі у ватах, виміряна і </w:t>
      </w:r>
      <w:proofErr w:type="gramStart"/>
      <w:r w:rsidRPr="006F1613">
        <w:rPr>
          <w:rFonts w:ascii="Times New Roman" w:hAnsi="Times New Roman"/>
          <w:sz w:val="28"/>
          <w:szCs w:val="28"/>
          <w:lang w:val="ru-RU"/>
        </w:rPr>
        <w:t>округлена</w:t>
      </w:r>
      <w:proofErr w:type="gramEnd"/>
      <w:r w:rsidRPr="006F1613">
        <w:rPr>
          <w:rFonts w:ascii="Times New Roman" w:hAnsi="Times New Roman"/>
          <w:sz w:val="28"/>
          <w:szCs w:val="28"/>
          <w:lang w:val="ru-RU"/>
        </w:rPr>
        <w:t xml:space="preserve"> до першого десяткового знака.</w:t>
      </w:r>
    </w:p>
    <w:p w:rsidR="006F1613" w:rsidRPr="006F1613" w:rsidRDefault="006F1613" w:rsidP="006F1613">
      <w:pPr>
        <w:spacing w:afterLines="200" w:after="480" w:line="276" w:lineRule="auto"/>
        <w:ind w:firstLine="567"/>
        <w:contextualSpacing/>
        <w:jc w:val="both"/>
        <w:outlineLvl w:val="0"/>
        <w:rPr>
          <w:rFonts w:ascii="Times New Roman" w:hAnsi="Times New Roman"/>
          <w:sz w:val="28"/>
          <w:szCs w:val="28"/>
          <w:lang w:val="ru-RU"/>
        </w:rPr>
      </w:pPr>
    </w:p>
    <w:p w:rsidR="006F1613" w:rsidRPr="006F1613" w:rsidRDefault="006F1613" w:rsidP="006F1613">
      <w:pPr>
        <w:spacing w:afterLines="200" w:after="480" w:line="276" w:lineRule="auto"/>
        <w:ind w:firstLine="567"/>
        <w:contextualSpacing/>
        <w:jc w:val="both"/>
        <w:outlineLvl w:val="0"/>
        <w:rPr>
          <w:rFonts w:ascii="Times New Roman" w:hAnsi="Times New Roman"/>
          <w:sz w:val="28"/>
          <w:szCs w:val="28"/>
          <w:lang w:val="ru-RU"/>
        </w:rPr>
      </w:pPr>
      <w:r>
        <w:rPr>
          <w:rFonts w:ascii="Times New Roman" w:hAnsi="Times New Roman"/>
          <w:sz w:val="28"/>
          <w:szCs w:val="28"/>
          <w:lang w:val="ru-RU"/>
        </w:rPr>
        <w:t>Р</w:t>
      </w:r>
      <w:r w:rsidRPr="006F1613">
        <w:rPr>
          <w:rFonts w:ascii="Times New Roman" w:hAnsi="Times New Roman"/>
          <w:sz w:val="28"/>
          <w:szCs w:val="28"/>
          <w:lang w:val="ru-RU"/>
        </w:rPr>
        <w:t>ічн</w:t>
      </w:r>
      <w:r>
        <w:rPr>
          <w:rFonts w:ascii="Times New Roman" w:hAnsi="Times New Roman"/>
          <w:sz w:val="28"/>
          <w:szCs w:val="28"/>
          <w:lang w:val="ru-RU"/>
        </w:rPr>
        <w:t>е</w:t>
      </w:r>
      <w:r w:rsidRPr="006F1613">
        <w:rPr>
          <w:rFonts w:ascii="Times New Roman" w:hAnsi="Times New Roman"/>
          <w:sz w:val="28"/>
          <w:szCs w:val="28"/>
          <w:lang w:val="ru-RU"/>
        </w:rPr>
        <w:t xml:space="preserve"> споживання електроенергії в робочому режимі </w:t>
      </w:r>
      <w:r w:rsidRPr="006F1613">
        <w:rPr>
          <w:rFonts w:ascii="Times New Roman" w:hAnsi="Times New Roman"/>
          <w:sz w:val="28"/>
          <w:szCs w:val="28"/>
        </w:rPr>
        <w:t>E</w:t>
      </w:r>
      <w:r w:rsidRPr="006F1613">
        <w:rPr>
          <w:rFonts w:ascii="Times New Roman" w:hAnsi="Times New Roman"/>
          <w:sz w:val="28"/>
          <w:szCs w:val="28"/>
          <w:lang w:val="ru-RU"/>
        </w:rPr>
        <w:t xml:space="preserve"> в кВт-год обчислюється як </w:t>
      </w:r>
      <w:r w:rsidRPr="006F1613">
        <w:rPr>
          <w:rFonts w:ascii="Times New Roman" w:hAnsi="Times New Roman"/>
          <w:sz w:val="28"/>
          <w:szCs w:val="28"/>
        </w:rPr>
        <w:t>E</w:t>
      </w:r>
      <w:r w:rsidRPr="006F1613">
        <w:rPr>
          <w:rFonts w:ascii="Times New Roman" w:hAnsi="Times New Roman"/>
          <w:sz w:val="28"/>
          <w:szCs w:val="28"/>
          <w:lang w:val="ru-RU"/>
        </w:rPr>
        <w:t xml:space="preserve"> = 1,46 × </w:t>
      </w:r>
      <w:r w:rsidRPr="006F1613">
        <w:rPr>
          <w:rFonts w:ascii="Times New Roman" w:hAnsi="Times New Roman"/>
          <w:sz w:val="28"/>
          <w:szCs w:val="28"/>
        </w:rPr>
        <w:t>P</w:t>
      </w:r>
      <w:r w:rsidRPr="006F1613">
        <w:rPr>
          <w:rFonts w:ascii="Times New Roman" w:hAnsi="Times New Roman"/>
          <w:sz w:val="28"/>
          <w:szCs w:val="28"/>
          <w:lang w:val="ru-RU"/>
        </w:rPr>
        <w:t>.</w:t>
      </w:r>
    </w:p>
    <w:p w:rsidR="006F1613" w:rsidRPr="006F1613" w:rsidRDefault="006F1613" w:rsidP="006F1613">
      <w:pPr>
        <w:spacing w:afterLines="200" w:after="480" w:line="276" w:lineRule="auto"/>
        <w:ind w:firstLine="567"/>
        <w:contextualSpacing/>
        <w:jc w:val="both"/>
        <w:outlineLvl w:val="0"/>
        <w:rPr>
          <w:rFonts w:ascii="Times New Roman" w:hAnsi="Times New Roman"/>
          <w:sz w:val="28"/>
          <w:szCs w:val="28"/>
          <w:lang w:val="ru-RU"/>
        </w:rPr>
      </w:pPr>
    </w:p>
    <w:p w:rsidR="006F1613" w:rsidRPr="006F1613" w:rsidRDefault="006F1613" w:rsidP="006F1613">
      <w:pPr>
        <w:spacing w:afterLines="200" w:after="480" w:line="276" w:lineRule="auto"/>
        <w:ind w:firstLine="567"/>
        <w:contextualSpacing/>
        <w:jc w:val="both"/>
        <w:outlineLvl w:val="0"/>
        <w:rPr>
          <w:rFonts w:ascii="Times New Roman" w:hAnsi="Times New Roman"/>
          <w:sz w:val="28"/>
          <w:szCs w:val="28"/>
          <w:lang w:val="ru-RU"/>
        </w:rPr>
      </w:pPr>
      <w:r>
        <w:rPr>
          <w:rFonts w:ascii="Times New Roman" w:hAnsi="Times New Roman"/>
          <w:sz w:val="28"/>
          <w:szCs w:val="28"/>
          <w:lang w:val="ru-RU"/>
        </w:rPr>
        <w:t>І</w:t>
      </w:r>
      <w:r w:rsidRPr="006F1613">
        <w:rPr>
          <w:rFonts w:ascii="Times New Roman" w:hAnsi="Times New Roman"/>
          <w:sz w:val="28"/>
          <w:szCs w:val="28"/>
          <w:lang w:val="ru-RU"/>
        </w:rPr>
        <w:t>ндекс енергоефективності (</w:t>
      </w:r>
      <w:r w:rsidRPr="006F1613">
        <w:rPr>
          <w:rFonts w:ascii="Times New Roman" w:hAnsi="Times New Roman"/>
          <w:sz w:val="28"/>
          <w:szCs w:val="28"/>
        </w:rPr>
        <w:t>EEI</w:t>
      </w:r>
      <w:r w:rsidRPr="006F1613">
        <w:rPr>
          <w:rFonts w:ascii="Times New Roman" w:hAnsi="Times New Roman"/>
          <w:sz w:val="28"/>
          <w:szCs w:val="28"/>
          <w:lang w:val="ru-RU"/>
        </w:rPr>
        <w:t xml:space="preserve">) і </w:t>
      </w:r>
      <w:proofErr w:type="gramStart"/>
      <w:r w:rsidRPr="006F1613">
        <w:rPr>
          <w:rFonts w:ascii="Times New Roman" w:hAnsi="Times New Roman"/>
          <w:sz w:val="28"/>
          <w:szCs w:val="28"/>
          <w:lang w:val="ru-RU"/>
        </w:rPr>
        <w:t>р</w:t>
      </w:r>
      <w:proofErr w:type="gramEnd"/>
      <w:r w:rsidRPr="006F1613">
        <w:rPr>
          <w:rFonts w:ascii="Times New Roman" w:hAnsi="Times New Roman"/>
          <w:sz w:val="28"/>
          <w:szCs w:val="28"/>
          <w:lang w:val="ru-RU"/>
        </w:rPr>
        <w:t xml:space="preserve">ічне споживання електроенергії в робочому </w:t>
      </w:r>
      <w:r>
        <w:rPr>
          <w:rFonts w:ascii="Times New Roman" w:hAnsi="Times New Roman"/>
          <w:sz w:val="28"/>
          <w:szCs w:val="28"/>
          <w:lang w:val="ru-RU"/>
        </w:rPr>
        <w:t>режимі</w:t>
      </w:r>
      <w:r w:rsidRPr="006F1613">
        <w:rPr>
          <w:rFonts w:ascii="Times New Roman" w:hAnsi="Times New Roman"/>
          <w:sz w:val="28"/>
          <w:szCs w:val="28"/>
          <w:lang w:val="ru-RU"/>
        </w:rPr>
        <w:t xml:space="preserve"> можна зменшити на 5</w:t>
      </w:r>
      <w:r w:rsidRPr="006F1613">
        <w:rPr>
          <w:rFonts w:ascii="Times New Roman" w:hAnsi="Times New Roman"/>
          <w:sz w:val="28"/>
          <w:szCs w:val="28"/>
        </w:rPr>
        <w:t> </w:t>
      </w:r>
      <w:r w:rsidRPr="006F1613">
        <w:rPr>
          <w:rFonts w:ascii="Times New Roman" w:hAnsi="Times New Roman"/>
          <w:sz w:val="28"/>
          <w:szCs w:val="28"/>
          <w:lang w:val="ru-RU"/>
        </w:rPr>
        <w:t>%, якщо під час розміщення телевізора на ринку задовольняються такі умови:</w:t>
      </w:r>
    </w:p>
    <w:p w:rsidR="006F1613" w:rsidRPr="006F1613" w:rsidRDefault="006F1613" w:rsidP="006F1613">
      <w:pPr>
        <w:spacing w:afterLines="200" w:after="480" w:line="276" w:lineRule="auto"/>
        <w:ind w:firstLine="567"/>
        <w:contextualSpacing/>
        <w:jc w:val="both"/>
        <w:outlineLvl w:val="0"/>
        <w:rPr>
          <w:rFonts w:ascii="Times New Roman" w:hAnsi="Times New Roman"/>
          <w:sz w:val="28"/>
          <w:szCs w:val="28"/>
          <w:lang w:val="ru-RU"/>
        </w:rPr>
      </w:pPr>
      <w:r w:rsidRPr="006F1613">
        <w:rPr>
          <w:rFonts w:ascii="Times New Roman" w:hAnsi="Times New Roman"/>
          <w:color w:val="1C1C1B"/>
          <w:sz w:val="28"/>
          <w:szCs w:val="28"/>
          <w:lang w:val="ru-RU"/>
        </w:rPr>
        <w:t>-</w:t>
      </w:r>
      <w:r w:rsidRPr="006F1613">
        <w:rPr>
          <w:rFonts w:ascii="Times New Roman" w:hAnsi="Times New Roman"/>
          <w:color w:val="1C1C1B"/>
          <w:sz w:val="28"/>
          <w:szCs w:val="28"/>
          <w:lang w:val="ru-RU"/>
        </w:rPr>
        <w:tab/>
      </w:r>
      <w:r w:rsidRPr="006F1613">
        <w:rPr>
          <w:rFonts w:ascii="Times New Roman" w:hAnsi="Times New Roman"/>
          <w:sz w:val="28"/>
          <w:szCs w:val="28"/>
          <w:lang w:val="ru-RU"/>
        </w:rPr>
        <w:t xml:space="preserve"> яскравість телевізора в </w:t>
      </w:r>
      <w:r w:rsidR="00D70911" w:rsidRPr="006F1613">
        <w:rPr>
          <w:rFonts w:ascii="Times New Roman" w:hAnsi="Times New Roman"/>
          <w:sz w:val="28"/>
          <w:szCs w:val="28"/>
          <w:lang w:val="ru-RU"/>
        </w:rPr>
        <w:t xml:space="preserve">режимі </w:t>
      </w:r>
      <w:r w:rsidR="00D70911">
        <w:rPr>
          <w:rFonts w:ascii="Times New Roman" w:hAnsi="Times New Roman"/>
          <w:sz w:val="28"/>
          <w:szCs w:val="28"/>
          <w:lang w:val="ru-RU"/>
        </w:rPr>
        <w:t>«вдома»</w:t>
      </w:r>
      <w:r w:rsidRPr="006F1613">
        <w:rPr>
          <w:rFonts w:ascii="Times New Roman" w:hAnsi="Times New Roman"/>
          <w:sz w:val="28"/>
          <w:szCs w:val="28"/>
          <w:lang w:val="ru-RU"/>
        </w:rPr>
        <w:t xml:space="preserve"> або робочому режимі, встановленому постачальником, автоматично зменшується між інтенсивністю навколишнього освітлення принаймні 20</w:t>
      </w:r>
      <w:r w:rsidRPr="006F1613">
        <w:rPr>
          <w:rFonts w:ascii="Times New Roman" w:hAnsi="Times New Roman"/>
          <w:sz w:val="28"/>
          <w:szCs w:val="28"/>
        </w:rPr>
        <w:t> </w:t>
      </w:r>
      <w:r w:rsidRPr="006F1613">
        <w:rPr>
          <w:rFonts w:ascii="Times New Roman" w:hAnsi="Times New Roman"/>
          <w:sz w:val="28"/>
          <w:szCs w:val="28"/>
          <w:lang w:val="ru-RU"/>
        </w:rPr>
        <w:t>лк і 0 лк;</w:t>
      </w:r>
    </w:p>
    <w:p w:rsidR="006F1613" w:rsidRPr="006F1613" w:rsidRDefault="006F1613" w:rsidP="006F1613">
      <w:pPr>
        <w:spacing w:afterLines="200" w:after="480" w:line="276" w:lineRule="auto"/>
        <w:ind w:firstLine="567"/>
        <w:contextualSpacing/>
        <w:jc w:val="both"/>
        <w:outlineLvl w:val="0"/>
        <w:rPr>
          <w:rFonts w:ascii="Times New Roman" w:hAnsi="Times New Roman"/>
          <w:sz w:val="28"/>
          <w:szCs w:val="28"/>
          <w:lang w:val="ru-RU"/>
        </w:rPr>
      </w:pPr>
      <w:r w:rsidRPr="006F1613">
        <w:rPr>
          <w:rFonts w:ascii="Times New Roman" w:hAnsi="Times New Roman"/>
          <w:color w:val="1C1C1B"/>
          <w:sz w:val="28"/>
          <w:szCs w:val="28"/>
          <w:lang w:val="ru-RU"/>
        </w:rPr>
        <w:t>-</w:t>
      </w:r>
      <w:r w:rsidRPr="006F1613">
        <w:rPr>
          <w:rFonts w:ascii="Times New Roman" w:hAnsi="Times New Roman"/>
          <w:sz w:val="28"/>
          <w:szCs w:val="28"/>
          <w:lang w:val="ru-RU"/>
        </w:rPr>
        <w:t xml:space="preserve"> автоматичне регулювання яскравості активується в </w:t>
      </w:r>
      <w:r w:rsidR="00D70911" w:rsidRPr="006F1613">
        <w:rPr>
          <w:rFonts w:ascii="Times New Roman" w:hAnsi="Times New Roman"/>
          <w:sz w:val="28"/>
          <w:szCs w:val="28"/>
          <w:lang w:val="ru-RU"/>
        </w:rPr>
        <w:t xml:space="preserve">режимі </w:t>
      </w:r>
      <w:r w:rsidR="00D70911">
        <w:rPr>
          <w:rFonts w:ascii="Times New Roman" w:hAnsi="Times New Roman"/>
          <w:sz w:val="28"/>
          <w:szCs w:val="28"/>
          <w:lang w:val="ru-RU"/>
        </w:rPr>
        <w:t>«вдома»</w:t>
      </w:r>
      <w:r w:rsidR="00D70911" w:rsidRPr="006F1613">
        <w:rPr>
          <w:rFonts w:ascii="Times New Roman" w:hAnsi="Times New Roman"/>
          <w:sz w:val="28"/>
          <w:szCs w:val="28"/>
          <w:lang w:val="ru-RU"/>
        </w:rPr>
        <w:t xml:space="preserve"> </w:t>
      </w:r>
      <w:r w:rsidRPr="006F1613">
        <w:rPr>
          <w:rFonts w:ascii="Times New Roman" w:hAnsi="Times New Roman"/>
          <w:sz w:val="28"/>
          <w:szCs w:val="28"/>
          <w:lang w:val="ru-RU"/>
        </w:rPr>
        <w:t xml:space="preserve"> або робочому режимі телевізора, встановленому постачальником.</w:t>
      </w:r>
    </w:p>
    <w:p w:rsidR="006F1613" w:rsidRDefault="006F1613" w:rsidP="00657575">
      <w:pPr>
        <w:spacing w:after="200" w:line="276" w:lineRule="auto"/>
        <w:ind w:firstLine="567"/>
        <w:contextualSpacing/>
        <w:jc w:val="center"/>
        <w:outlineLvl w:val="0"/>
        <w:rPr>
          <w:rFonts w:ascii="Times New Roman" w:hAnsi="Times New Roman"/>
          <w:color w:val="4EA053"/>
          <w:sz w:val="22"/>
          <w:lang w:val="uk-UA"/>
        </w:rPr>
      </w:pPr>
    </w:p>
    <w:p w:rsidR="006F1613" w:rsidRPr="004C65A5" w:rsidRDefault="006F1613" w:rsidP="00657575">
      <w:pPr>
        <w:spacing w:after="200" w:line="276" w:lineRule="auto"/>
        <w:ind w:firstLine="567"/>
        <w:contextualSpacing/>
        <w:jc w:val="center"/>
        <w:outlineLvl w:val="0"/>
        <w:rPr>
          <w:rFonts w:ascii="Times New Roman" w:hAnsi="Times New Roman"/>
          <w:b/>
          <w:sz w:val="28"/>
          <w:szCs w:val="28"/>
          <w:lang w:val="uk-UA"/>
        </w:rPr>
      </w:pPr>
      <w:r w:rsidRPr="004C65A5">
        <w:rPr>
          <w:rFonts w:ascii="Times New Roman" w:hAnsi="Times New Roman"/>
          <w:b/>
          <w:sz w:val="28"/>
          <w:szCs w:val="28"/>
          <w:lang w:val="uk-UA"/>
        </w:rPr>
        <w:t>Практичні питання випробувань</w:t>
      </w:r>
    </w:p>
    <w:p w:rsidR="006F1613" w:rsidRDefault="006F1613" w:rsidP="00657575">
      <w:pPr>
        <w:spacing w:after="200" w:line="276" w:lineRule="auto"/>
        <w:ind w:firstLine="567"/>
        <w:contextualSpacing/>
        <w:jc w:val="center"/>
        <w:outlineLvl w:val="0"/>
        <w:rPr>
          <w:rFonts w:ascii="Times New Roman" w:hAnsi="Times New Roman"/>
          <w:sz w:val="28"/>
          <w:lang w:val="uk-UA"/>
        </w:rPr>
      </w:pPr>
    </w:p>
    <w:p w:rsidR="006F1613" w:rsidRDefault="006F1613" w:rsidP="00657575">
      <w:pPr>
        <w:spacing w:after="200" w:line="276" w:lineRule="auto"/>
        <w:ind w:firstLine="567"/>
        <w:contextualSpacing/>
        <w:jc w:val="center"/>
        <w:outlineLvl w:val="0"/>
        <w:rPr>
          <w:rFonts w:ascii="Times New Roman" w:hAnsi="Times New Roman"/>
          <w:sz w:val="28"/>
          <w:lang w:val="uk-UA"/>
        </w:rPr>
      </w:pPr>
      <w:r w:rsidRPr="006F1613">
        <w:rPr>
          <w:rFonts w:ascii="Times New Roman" w:hAnsi="Times New Roman"/>
          <w:sz w:val="28"/>
          <w:lang w:val="uk-UA"/>
        </w:rPr>
        <w:t>Підхід до випробувань</w:t>
      </w:r>
    </w:p>
    <w:p w:rsidR="008F4BF7" w:rsidRDefault="008F4BF7" w:rsidP="00657575">
      <w:pPr>
        <w:spacing w:after="200" w:line="276" w:lineRule="auto"/>
        <w:ind w:firstLine="567"/>
        <w:contextualSpacing/>
        <w:jc w:val="center"/>
        <w:outlineLvl w:val="0"/>
        <w:rPr>
          <w:rFonts w:ascii="Times New Roman" w:hAnsi="Times New Roman"/>
          <w:sz w:val="28"/>
          <w:lang w:val="uk-UA"/>
        </w:rPr>
      </w:pPr>
    </w:p>
    <w:p w:rsidR="008F4BF7" w:rsidRPr="008F4BF7" w:rsidRDefault="008F4BF7" w:rsidP="008F4BF7">
      <w:pPr>
        <w:spacing w:afterLines="200" w:after="480" w:line="276" w:lineRule="auto"/>
        <w:ind w:firstLine="567"/>
        <w:contextualSpacing/>
        <w:jc w:val="both"/>
        <w:outlineLvl w:val="0"/>
        <w:rPr>
          <w:rFonts w:ascii="Times New Roman" w:hAnsi="Times New Roman"/>
          <w:sz w:val="28"/>
          <w:szCs w:val="28"/>
          <w:lang w:val="uk-UA"/>
        </w:rPr>
      </w:pPr>
      <w:r>
        <w:rPr>
          <w:rFonts w:ascii="Times New Roman" w:hAnsi="Times New Roman"/>
          <w:sz w:val="28"/>
          <w:szCs w:val="28"/>
          <w:lang w:val="uk-UA"/>
        </w:rPr>
        <w:t>-</w:t>
      </w:r>
      <w:r w:rsidRPr="008F4BF7">
        <w:rPr>
          <w:rFonts w:ascii="Times New Roman" w:hAnsi="Times New Roman"/>
          <w:sz w:val="28"/>
          <w:szCs w:val="28"/>
          <w:lang w:val="uk-UA"/>
        </w:rPr>
        <w:tab/>
        <w:t xml:space="preserve">Щоб перевірити, чи телевізор автоматично зменшує яскравість, зменшуючи інтенсивність навколишнього світла, ближче до датчика освітлення телевізора встановлюється лампа зі змінною яскравістю для </w:t>
      </w:r>
      <w:r w:rsidRPr="008F4BF7">
        <w:rPr>
          <w:rFonts w:ascii="Times New Roman" w:hAnsi="Times New Roman"/>
          <w:sz w:val="28"/>
          <w:szCs w:val="28"/>
          <w:lang w:val="uk-UA"/>
        </w:rPr>
        <w:lastRenderedPageBreak/>
        <w:t>досягнення інтенсивності освітленості між 200</w:t>
      </w:r>
      <w:r w:rsidRPr="008F4BF7">
        <w:rPr>
          <w:rFonts w:ascii="Times New Roman" w:hAnsi="Times New Roman"/>
          <w:sz w:val="28"/>
          <w:szCs w:val="28"/>
        </w:rPr>
        <w:t> </w:t>
      </w:r>
      <w:r w:rsidRPr="008F4BF7">
        <w:rPr>
          <w:rFonts w:ascii="Times New Roman" w:hAnsi="Times New Roman"/>
          <w:sz w:val="28"/>
          <w:szCs w:val="28"/>
          <w:lang w:val="uk-UA"/>
        </w:rPr>
        <w:t>лк і 100</w:t>
      </w:r>
      <w:r w:rsidRPr="008F4BF7">
        <w:rPr>
          <w:rFonts w:ascii="Times New Roman" w:hAnsi="Times New Roman"/>
          <w:sz w:val="28"/>
          <w:szCs w:val="28"/>
        </w:rPr>
        <w:t> </w:t>
      </w:r>
      <w:r w:rsidRPr="008F4BF7">
        <w:rPr>
          <w:rFonts w:ascii="Times New Roman" w:hAnsi="Times New Roman"/>
          <w:sz w:val="28"/>
          <w:szCs w:val="28"/>
          <w:lang w:val="uk-UA"/>
        </w:rPr>
        <w:t>лк, тоді як яскравомір на екрані вимірює яскравість екрана.</w:t>
      </w:r>
    </w:p>
    <w:p w:rsidR="008F4BF7" w:rsidRDefault="008F4BF7" w:rsidP="008F4BF7">
      <w:pPr>
        <w:spacing w:afterLines="200" w:after="480" w:line="276" w:lineRule="auto"/>
        <w:ind w:firstLine="567"/>
        <w:contextualSpacing/>
        <w:jc w:val="both"/>
        <w:outlineLvl w:val="0"/>
        <w:rPr>
          <w:rFonts w:ascii="Times New Roman" w:hAnsi="Times New Roman"/>
          <w:sz w:val="28"/>
          <w:szCs w:val="28"/>
          <w:lang w:val="uk-UA"/>
        </w:rPr>
      </w:pPr>
      <w:r>
        <w:rPr>
          <w:rFonts w:ascii="Times New Roman" w:hAnsi="Times New Roman"/>
          <w:sz w:val="28"/>
          <w:szCs w:val="28"/>
          <w:lang w:val="uk-UA"/>
        </w:rPr>
        <w:t>-</w:t>
      </w:r>
      <w:r w:rsidRPr="008F4BF7">
        <w:rPr>
          <w:rFonts w:ascii="Times New Roman" w:hAnsi="Times New Roman"/>
          <w:sz w:val="28"/>
          <w:szCs w:val="28"/>
          <w:lang w:val="uk-UA"/>
        </w:rPr>
        <w:tab/>
        <w:t>Яскравість лампи зменшується приблизно до 0</w:t>
      </w:r>
      <w:r w:rsidRPr="008F4BF7">
        <w:rPr>
          <w:rFonts w:ascii="Times New Roman" w:hAnsi="Times New Roman"/>
          <w:sz w:val="28"/>
          <w:szCs w:val="28"/>
        </w:rPr>
        <w:t> </w:t>
      </w:r>
      <w:r w:rsidRPr="008F4BF7">
        <w:rPr>
          <w:rFonts w:ascii="Times New Roman" w:hAnsi="Times New Roman"/>
          <w:sz w:val="28"/>
          <w:szCs w:val="28"/>
          <w:lang w:val="uk-UA"/>
        </w:rPr>
        <w:t>лк, а значення яскравості записують. Якщо телевізор зменшує яскравість, індекс енергоефективності і річна споживча потужність у робочому режимі будуть зменшені на 5</w:t>
      </w:r>
      <w:r w:rsidRPr="008F4BF7">
        <w:rPr>
          <w:rFonts w:ascii="Times New Roman" w:hAnsi="Times New Roman"/>
          <w:sz w:val="28"/>
          <w:szCs w:val="28"/>
        </w:rPr>
        <w:t> </w:t>
      </w:r>
      <w:r w:rsidRPr="008F4BF7">
        <w:rPr>
          <w:rFonts w:ascii="Times New Roman" w:hAnsi="Times New Roman"/>
          <w:sz w:val="28"/>
          <w:szCs w:val="28"/>
          <w:lang w:val="uk-UA"/>
        </w:rPr>
        <w:t>%.</w:t>
      </w:r>
    </w:p>
    <w:p w:rsidR="008F4BF7" w:rsidRDefault="008F4BF7" w:rsidP="008F4BF7">
      <w:pPr>
        <w:spacing w:afterLines="200" w:after="480" w:line="276" w:lineRule="auto"/>
        <w:ind w:firstLine="567"/>
        <w:contextualSpacing/>
        <w:jc w:val="both"/>
        <w:outlineLvl w:val="0"/>
        <w:rPr>
          <w:rFonts w:ascii="Times New Roman" w:hAnsi="Times New Roman"/>
          <w:sz w:val="28"/>
          <w:szCs w:val="28"/>
          <w:lang w:val="uk-UA"/>
        </w:rPr>
      </w:pPr>
    </w:p>
    <w:p w:rsidR="008F4BF7" w:rsidRDefault="008F4BF7" w:rsidP="008F4BF7">
      <w:pPr>
        <w:spacing w:afterLines="200" w:after="480" w:line="276" w:lineRule="auto"/>
        <w:ind w:firstLine="567"/>
        <w:contextualSpacing/>
        <w:jc w:val="center"/>
        <w:outlineLvl w:val="0"/>
        <w:rPr>
          <w:rFonts w:ascii="Times New Roman" w:hAnsi="Times New Roman"/>
          <w:sz w:val="28"/>
          <w:lang w:val="uk-UA"/>
        </w:rPr>
      </w:pPr>
      <w:r w:rsidRPr="008F4BF7">
        <w:rPr>
          <w:rFonts w:ascii="Times New Roman" w:hAnsi="Times New Roman"/>
          <w:sz w:val="28"/>
          <w:lang w:val="uk-UA"/>
        </w:rPr>
        <w:t>О</w:t>
      </w:r>
      <w:r w:rsidRPr="00D70911">
        <w:rPr>
          <w:rFonts w:ascii="Times New Roman" w:hAnsi="Times New Roman"/>
          <w:sz w:val="28"/>
          <w:lang w:val="uk-UA"/>
        </w:rPr>
        <w:t>бчислення індексу енергоефективності</w:t>
      </w:r>
    </w:p>
    <w:p w:rsidR="008F4BF7" w:rsidRDefault="008F4BF7" w:rsidP="008F4BF7">
      <w:pPr>
        <w:spacing w:afterLines="200" w:after="480" w:line="276" w:lineRule="auto"/>
        <w:ind w:firstLine="567"/>
        <w:contextualSpacing/>
        <w:jc w:val="center"/>
        <w:outlineLvl w:val="0"/>
        <w:rPr>
          <w:rFonts w:ascii="Times New Roman" w:hAnsi="Times New Roman"/>
          <w:sz w:val="28"/>
          <w:lang w:val="uk-UA"/>
        </w:rPr>
      </w:pPr>
    </w:p>
    <w:p w:rsidR="008F4BF7" w:rsidRPr="008F4BF7" w:rsidRDefault="008F4BF7" w:rsidP="008F4BF7">
      <w:pPr>
        <w:spacing w:after="200" w:line="276" w:lineRule="auto"/>
        <w:ind w:firstLine="567"/>
        <w:contextualSpacing/>
        <w:jc w:val="both"/>
        <w:outlineLvl w:val="0"/>
        <w:rPr>
          <w:rFonts w:ascii="Times New Roman" w:hAnsi="Times New Roman"/>
          <w:sz w:val="28"/>
          <w:szCs w:val="28"/>
          <w:lang w:val="ru-RU"/>
        </w:rPr>
      </w:pPr>
      <w:r w:rsidRPr="008F4BF7">
        <w:rPr>
          <w:rFonts w:ascii="Times New Roman" w:hAnsi="Times New Roman"/>
          <w:sz w:val="28"/>
          <w:szCs w:val="28"/>
          <w:lang w:val="uk-UA"/>
        </w:rPr>
        <w:t>-</w:t>
      </w:r>
      <w:r w:rsidRPr="008F4BF7">
        <w:rPr>
          <w:rFonts w:ascii="Times New Roman" w:hAnsi="Times New Roman"/>
          <w:sz w:val="28"/>
          <w:szCs w:val="28"/>
          <w:lang w:val="uk-UA"/>
        </w:rPr>
        <w:tab/>
      </w:r>
      <w:r w:rsidRPr="00D70911">
        <w:rPr>
          <w:rFonts w:ascii="Times New Roman" w:hAnsi="Times New Roman"/>
          <w:sz w:val="28"/>
          <w:szCs w:val="28"/>
          <w:lang w:val="uk-UA"/>
        </w:rPr>
        <w:t xml:space="preserve">Технічний </w:t>
      </w:r>
      <w:r w:rsidR="00D70911">
        <w:rPr>
          <w:rFonts w:ascii="Times New Roman" w:hAnsi="Times New Roman"/>
          <w:sz w:val="28"/>
          <w:szCs w:val="28"/>
          <w:lang w:val="uk-UA"/>
        </w:rPr>
        <w:t>р</w:t>
      </w:r>
      <w:r w:rsidRPr="00D70911">
        <w:rPr>
          <w:rFonts w:ascii="Times New Roman" w:hAnsi="Times New Roman"/>
          <w:sz w:val="28"/>
          <w:szCs w:val="28"/>
          <w:lang w:val="uk-UA"/>
        </w:rPr>
        <w:t>егламент</w:t>
      </w:r>
      <w:r w:rsidRPr="008F4BF7">
        <w:rPr>
          <w:rFonts w:ascii="Times New Roman" w:hAnsi="Times New Roman"/>
          <w:sz w:val="28"/>
          <w:szCs w:val="28"/>
          <w:lang w:val="uk-UA"/>
        </w:rPr>
        <w:t xml:space="preserve"> визначає розрахунок індекс енергоефективності у відповідності до технічних характеристик телевізора, таких як наявність тюнера. На даний момент наявність двох або більше тюнерів/приймачів має особливе значення. </w:t>
      </w:r>
      <w:r w:rsidRPr="008F4BF7">
        <w:rPr>
          <w:rFonts w:ascii="Times New Roman" w:hAnsi="Times New Roman"/>
          <w:sz w:val="28"/>
          <w:szCs w:val="28"/>
          <w:lang w:val="ru-RU"/>
        </w:rPr>
        <w:t xml:space="preserve">Тим не менше, в тексті Регламенту не передбачено визначення двох або більше тюнерів/приймачів. </w:t>
      </w:r>
    </w:p>
    <w:p w:rsidR="008F4BF7" w:rsidRPr="008F4BF7" w:rsidRDefault="008F4BF7" w:rsidP="008F4BF7">
      <w:pPr>
        <w:spacing w:after="200" w:line="276" w:lineRule="auto"/>
        <w:ind w:firstLine="567"/>
        <w:contextualSpacing/>
        <w:jc w:val="both"/>
        <w:outlineLvl w:val="0"/>
        <w:rPr>
          <w:rFonts w:ascii="Times New Roman" w:hAnsi="Times New Roman"/>
          <w:sz w:val="28"/>
          <w:szCs w:val="28"/>
          <w:lang w:val="ru-RU"/>
        </w:rPr>
      </w:pPr>
      <w:r w:rsidRPr="008F4BF7">
        <w:rPr>
          <w:rFonts w:ascii="Times New Roman" w:hAnsi="Times New Roman"/>
          <w:sz w:val="28"/>
          <w:szCs w:val="28"/>
          <w:lang w:val="ru-RU"/>
        </w:rPr>
        <w:t>-</w:t>
      </w:r>
      <w:r w:rsidRPr="008F4BF7">
        <w:rPr>
          <w:rFonts w:ascii="Times New Roman" w:hAnsi="Times New Roman"/>
          <w:sz w:val="28"/>
          <w:szCs w:val="28"/>
          <w:lang w:val="ru-RU"/>
        </w:rPr>
        <w:tab/>
        <w:t>За відсутності будь-яких офіційних інструкцій щодо визначення двох або більше тюнерів розглядає</w:t>
      </w:r>
      <w:r>
        <w:rPr>
          <w:rFonts w:ascii="Times New Roman" w:hAnsi="Times New Roman"/>
          <w:sz w:val="28"/>
          <w:szCs w:val="28"/>
          <w:lang w:val="ru-RU"/>
        </w:rPr>
        <w:t>мо</w:t>
      </w:r>
      <w:r w:rsidRPr="008F4BF7">
        <w:rPr>
          <w:rFonts w:ascii="Times New Roman" w:hAnsi="Times New Roman"/>
          <w:sz w:val="28"/>
          <w:szCs w:val="28"/>
          <w:lang w:val="ru-RU"/>
        </w:rPr>
        <w:t xml:space="preserve"> визначення, що відповідає також визначенню, яке міститься </w:t>
      </w:r>
      <w:r w:rsidRPr="00D70911">
        <w:rPr>
          <w:rFonts w:ascii="Times New Roman" w:hAnsi="Times New Roman"/>
          <w:sz w:val="28"/>
          <w:szCs w:val="28"/>
          <w:lang w:val="ru-RU"/>
        </w:rPr>
        <w:t xml:space="preserve">в </w:t>
      </w:r>
      <w:r w:rsidRPr="00D70911">
        <w:rPr>
          <w:rFonts w:ascii="Times New Roman" w:hAnsi="Times New Roman"/>
          <w:sz w:val="28"/>
          <w:szCs w:val="28"/>
          <w:lang w:val="uk-UA"/>
        </w:rPr>
        <w:t>Технічному</w:t>
      </w:r>
      <w:r w:rsidRPr="00D70911">
        <w:rPr>
          <w:rFonts w:ascii="Times New Roman" w:hAnsi="Times New Roman"/>
          <w:sz w:val="28"/>
          <w:szCs w:val="28"/>
          <w:lang w:val="ru-RU"/>
        </w:rPr>
        <w:t xml:space="preserve"> </w:t>
      </w:r>
      <w:r w:rsidR="00D70911">
        <w:rPr>
          <w:rFonts w:ascii="Times New Roman" w:hAnsi="Times New Roman"/>
          <w:sz w:val="28"/>
          <w:szCs w:val="28"/>
          <w:lang w:val="ru-RU"/>
        </w:rPr>
        <w:t>р</w:t>
      </w:r>
      <w:r w:rsidRPr="00D70911">
        <w:rPr>
          <w:rFonts w:ascii="Times New Roman" w:hAnsi="Times New Roman"/>
          <w:sz w:val="28"/>
          <w:szCs w:val="28"/>
          <w:lang w:val="ru-RU"/>
        </w:rPr>
        <w:t>егламенті</w:t>
      </w:r>
      <w:r w:rsidRPr="008F4BF7">
        <w:rPr>
          <w:rFonts w:ascii="Times New Roman" w:hAnsi="Times New Roman"/>
          <w:sz w:val="28"/>
          <w:szCs w:val="28"/>
          <w:lang w:val="ru-RU"/>
        </w:rPr>
        <w:t>. Відповідно, визначення «два або більше тюнери/приймачі» залежить від функціональності телевізора, а не від фізичної кількості налаштувальних пристроїв, що знаходяться всередині телевізора. Таким чином, якщо телевізор має можливість декодування двох або більше потоків телевізійної трансляції, навіть</w:t>
      </w:r>
      <w:r>
        <w:rPr>
          <w:rFonts w:ascii="Times New Roman" w:hAnsi="Times New Roman"/>
          <w:sz w:val="28"/>
          <w:szCs w:val="28"/>
          <w:lang w:val="ru-RU"/>
        </w:rPr>
        <w:t>,</w:t>
      </w:r>
      <w:r w:rsidRPr="008F4BF7">
        <w:rPr>
          <w:rFonts w:ascii="Times New Roman" w:hAnsi="Times New Roman"/>
          <w:sz w:val="28"/>
          <w:szCs w:val="28"/>
          <w:lang w:val="ru-RU"/>
        </w:rPr>
        <w:t xml:space="preserve"> якщо обидва потоки декодуються одним і тим же фізичним тюнером, він буде розглядатися як пристрій з двома або більше тюнерами/приймачами.</w:t>
      </w:r>
    </w:p>
    <w:p w:rsidR="008F4BF7" w:rsidRDefault="008F4BF7" w:rsidP="00D60905">
      <w:pPr>
        <w:spacing w:after="200" w:line="276" w:lineRule="auto"/>
        <w:ind w:firstLine="567"/>
        <w:contextualSpacing/>
        <w:jc w:val="both"/>
        <w:outlineLvl w:val="0"/>
        <w:rPr>
          <w:rFonts w:ascii="Times New Roman" w:hAnsi="Times New Roman"/>
          <w:sz w:val="28"/>
          <w:szCs w:val="28"/>
          <w:lang w:val="ru-RU"/>
        </w:rPr>
      </w:pPr>
      <w:r w:rsidRPr="008F4BF7">
        <w:rPr>
          <w:rFonts w:ascii="Times New Roman" w:hAnsi="Times New Roman"/>
          <w:sz w:val="28"/>
          <w:szCs w:val="28"/>
          <w:lang w:val="ru-RU"/>
        </w:rPr>
        <w:t>-</w:t>
      </w:r>
      <w:r>
        <w:rPr>
          <w:rFonts w:ascii="Times New Roman" w:hAnsi="Times New Roman"/>
          <w:sz w:val="28"/>
          <w:szCs w:val="28"/>
          <w:lang w:val="ru-RU"/>
        </w:rPr>
        <w:t xml:space="preserve"> Прийнято</w:t>
      </w:r>
      <w:r w:rsidRPr="008F4BF7">
        <w:rPr>
          <w:rFonts w:ascii="Times New Roman" w:hAnsi="Times New Roman"/>
          <w:sz w:val="28"/>
          <w:szCs w:val="28"/>
          <w:lang w:val="ru-RU"/>
        </w:rPr>
        <w:t xml:space="preserve"> всі перевірені пристрої, які мають </w:t>
      </w:r>
      <w:r w:rsidRPr="008F4BF7">
        <w:rPr>
          <w:rFonts w:ascii="Times New Roman" w:hAnsi="Times New Roman"/>
          <w:sz w:val="28"/>
          <w:szCs w:val="28"/>
        </w:rPr>
        <w:t>ABC</w:t>
      </w:r>
      <w:r w:rsidRPr="008F4BF7">
        <w:rPr>
          <w:rFonts w:ascii="Times New Roman" w:hAnsi="Times New Roman"/>
          <w:sz w:val="28"/>
          <w:szCs w:val="28"/>
          <w:lang w:val="ru-RU"/>
        </w:rPr>
        <w:t xml:space="preserve"> для виконання вимог Регламенту. Відповідно, споживчу потужність у робочому режимі було зменшено на 5</w:t>
      </w:r>
      <w:r w:rsidRPr="008F4BF7">
        <w:rPr>
          <w:rFonts w:ascii="Times New Roman" w:hAnsi="Times New Roman"/>
          <w:sz w:val="28"/>
          <w:szCs w:val="28"/>
        </w:rPr>
        <w:t> </w:t>
      </w:r>
      <w:r w:rsidRPr="008F4BF7">
        <w:rPr>
          <w:rFonts w:ascii="Times New Roman" w:hAnsi="Times New Roman"/>
          <w:sz w:val="28"/>
          <w:szCs w:val="28"/>
          <w:lang w:val="ru-RU"/>
        </w:rPr>
        <w:t xml:space="preserve">%. Проте визначення зменшення інтенсивності навколишнього світла у тексті Регламенту не є чітким. </w:t>
      </w:r>
    </w:p>
    <w:p w:rsidR="00D60905" w:rsidRDefault="00D60905" w:rsidP="00D60905">
      <w:pPr>
        <w:spacing w:after="200" w:line="276" w:lineRule="auto"/>
        <w:ind w:firstLine="567"/>
        <w:contextualSpacing/>
        <w:jc w:val="both"/>
        <w:outlineLvl w:val="0"/>
        <w:rPr>
          <w:rFonts w:ascii="Times New Roman" w:hAnsi="Times New Roman"/>
          <w:sz w:val="28"/>
          <w:szCs w:val="28"/>
          <w:lang w:val="ru-RU"/>
        </w:rPr>
      </w:pPr>
    </w:p>
    <w:p w:rsidR="00D60905" w:rsidRDefault="00D60905" w:rsidP="00D60905">
      <w:pPr>
        <w:spacing w:after="200" w:line="276" w:lineRule="auto"/>
        <w:ind w:firstLine="567"/>
        <w:contextualSpacing/>
        <w:jc w:val="center"/>
        <w:outlineLvl w:val="0"/>
        <w:rPr>
          <w:rFonts w:ascii="Times New Roman" w:hAnsi="Times New Roman"/>
          <w:b/>
          <w:sz w:val="28"/>
          <w:szCs w:val="28"/>
          <w:lang w:val="ru-RU"/>
        </w:rPr>
      </w:pPr>
      <w:r w:rsidRPr="00D60905">
        <w:rPr>
          <w:rFonts w:ascii="Times New Roman" w:hAnsi="Times New Roman"/>
          <w:b/>
          <w:sz w:val="28"/>
          <w:szCs w:val="28"/>
          <w:lang w:val="ru-RU"/>
        </w:rPr>
        <w:t>Отримані висновки і рекомендації для найкращої практики</w:t>
      </w:r>
    </w:p>
    <w:p w:rsidR="00D60905" w:rsidRDefault="00D60905" w:rsidP="00D60905">
      <w:pPr>
        <w:spacing w:after="200" w:line="276" w:lineRule="auto"/>
        <w:ind w:firstLine="567"/>
        <w:contextualSpacing/>
        <w:jc w:val="center"/>
        <w:outlineLvl w:val="0"/>
        <w:rPr>
          <w:rFonts w:ascii="Times New Roman" w:hAnsi="Times New Roman"/>
          <w:b/>
          <w:sz w:val="28"/>
          <w:szCs w:val="28"/>
          <w:lang w:val="ru-RU"/>
        </w:rPr>
      </w:pPr>
    </w:p>
    <w:p w:rsidR="00F13362" w:rsidRDefault="00F13362" w:rsidP="00F13362">
      <w:pPr>
        <w:spacing w:after="200" w:line="276" w:lineRule="auto"/>
        <w:ind w:firstLine="567"/>
        <w:contextualSpacing/>
        <w:jc w:val="both"/>
        <w:outlineLvl w:val="0"/>
        <w:rPr>
          <w:rFonts w:ascii="Times New Roman" w:hAnsi="Times New Roman"/>
          <w:sz w:val="28"/>
          <w:szCs w:val="28"/>
          <w:lang w:val="ru-RU"/>
        </w:rPr>
      </w:pPr>
      <w:r w:rsidRPr="00F13362">
        <w:rPr>
          <w:rFonts w:ascii="Times New Roman" w:hAnsi="Times New Roman"/>
          <w:sz w:val="28"/>
          <w:szCs w:val="28"/>
          <w:lang w:val="ru-RU"/>
        </w:rPr>
        <w:t>-</w:t>
      </w:r>
      <w:r w:rsidRPr="00F13362">
        <w:rPr>
          <w:rFonts w:ascii="Times New Roman" w:hAnsi="Times New Roman"/>
          <w:sz w:val="28"/>
          <w:szCs w:val="28"/>
          <w:lang w:val="ru-RU"/>
        </w:rPr>
        <w:tab/>
        <w:t>Для того, щоб проілюструвати характеристики телевізорів, відображає</w:t>
      </w:r>
      <w:r>
        <w:rPr>
          <w:rFonts w:ascii="Times New Roman" w:hAnsi="Times New Roman"/>
          <w:sz w:val="28"/>
          <w:szCs w:val="28"/>
          <w:lang w:val="ru-RU"/>
        </w:rPr>
        <w:t>мо</w:t>
      </w:r>
      <w:r w:rsidRPr="00F13362">
        <w:rPr>
          <w:rFonts w:ascii="Times New Roman" w:hAnsi="Times New Roman"/>
          <w:sz w:val="28"/>
          <w:szCs w:val="28"/>
          <w:lang w:val="ru-RU"/>
        </w:rPr>
        <w:t xml:space="preserve"> варіацію яскравості в залежності від інтенсивності навколишнього світла. На рис.</w:t>
      </w:r>
      <w:r w:rsidRPr="00F13362">
        <w:rPr>
          <w:rFonts w:ascii="Times New Roman" w:hAnsi="Times New Roman"/>
          <w:sz w:val="28"/>
          <w:szCs w:val="28"/>
        </w:rPr>
        <w:t> </w:t>
      </w:r>
      <w:r w:rsidRPr="00F13362">
        <w:rPr>
          <w:rFonts w:ascii="Times New Roman" w:hAnsi="Times New Roman"/>
          <w:sz w:val="28"/>
          <w:szCs w:val="28"/>
          <w:lang w:val="ru-RU"/>
        </w:rPr>
        <w:t>15 показані результати випробування яскравості. Як видно, зменшенням інтенсивності світла моделі з кодом 21, 24, 30 і 98 неухильно зменшують яскравість. Ці чотири моделі представляють відповідні приклади, враховуючи зменшення енергії за рахунок зменшення яскравості та адаптації яскравості для очей користувача.</w:t>
      </w:r>
    </w:p>
    <w:p w:rsidR="00F13362" w:rsidRPr="00F13362" w:rsidRDefault="00F13362" w:rsidP="00F13362">
      <w:pPr>
        <w:spacing w:after="200" w:line="276" w:lineRule="auto"/>
        <w:ind w:firstLine="567"/>
        <w:contextualSpacing/>
        <w:jc w:val="both"/>
        <w:outlineLvl w:val="0"/>
        <w:rPr>
          <w:rFonts w:ascii="Times New Roman" w:hAnsi="Times New Roman"/>
          <w:sz w:val="28"/>
          <w:szCs w:val="28"/>
          <w:lang w:val="ru-RU"/>
        </w:rPr>
      </w:pPr>
    </w:p>
    <w:p w:rsidR="00D60905" w:rsidRPr="00D60905" w:rsidRDefault="00D60905" w:rsidP="00D60905">
      <w:pPr>
        <w:spacing w:after="200" w:line="276" w:lineRule="auto"/>
        <w:ind w:firstLine="567"/>
        <w:contextualSpacing/>
        <w:jc w:val="center"/>
        <w:outlineLvl w:val="0"/>
        <w:rPr>
          <w:rFonts w:ascii="Times New Roman" w:hAnsi="Times New Roman"/>
          <w:b/>
          <w:sz w:val="28"/>
          <w:szCs w:val="28"/>
          <w:lang w:val="ru-RU"/>
        </w:rPr>
      </w:pPr>
    </w:p>
    <w:p w:rsidR="008F4BF7" w:rsidRDefault="00F13362" w:rsidP="008F4BF7">
      <w:pPr>
        <w:spacing w:afterLines="200" w:after="480" w:line="276" w:lineRule="auto"/>
        <w:ind w:firstLine="567"/>
        <w:contextualSpacing/>
        <w:jc w:val="both"/>
        <w:outlineLvl w:val="0"/>
        <w:rPr>
          <w:rFonts w:ascii="Times New Roman" w:hAnsi="Times New Roman"/>
          <w:b/>
          <w:sz w:val="28"/>
          <w:szCs w:val="28"/>
          <w:lang w:val="uk-UA"/>
        </w:rPr>
      </w:pPr>
      <w:r w:rsidRPr="00E552AE">
        <w:rPr>
          <w:rFonts w:ascii="Times New Roman" w:hAnsi="Times New Roman"/>
          <w:noProof/>
          <w:lang w:val="ru-RU"/>
        </w:rPr>
        <w:lastRenderedPageBreak/>
        <w:drawing>
          <wp:inline distT="0" distB="0" distL="0" distR="0" wp14:anchorId="65781F00" wp14:editId="4C4A35F1">
            <wp:extent cx="4737100" cy="3073400"/>
            <wp:effectExtent l="0" t="0" r="0" b="0"/>
            <wp:docPr id="138"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7100" cy="3073400"/>
                    </a:xfrm>
                    <a:prstGeom prst="rect">
                      <a:avLst/>
                    </a:prstGeom>
                    <a:noFill/>
                    <a:ln>
                      <a:noFill/>
                    </a:ln>
                  </pic:spPr>
                </pic:pic>
              </a:graphicData>
            </a:graphic>
          </wp:inline>
        </w:drawing>
      </w:r>
    </w:p>
    <w:p w:rsidR="00F13362" w:rsidRDefault="00F13362" w:rsidP="008F4BF7">
      <w:pPr>
        <w:spacing w:afterLines="200" w:after="480" w:line="276" w:lineRule="auto"/>
        <w:ind w:firstLine="567"/>
        <w:contextualSpacing/>
        <w:jc w:val="both"/>
        <w:outlineLvl w:val="0"/>
        <w:rPr>
          <w:rFonts w:ascii="Times New Roman" w:hAnsi="Times New Roman"/>
          <w:b/>
          <w:sz w:val="28"/>
          <w:szCs w:val="28"/>
          <w:lang w:val="uk-UA"/>
        </w:rPr>
      </w:pPr>
    </w:p>
    <w:p w:rsidR="00F13362" w:rsidRDefault="00F13362" w:rsidP="00F13362">
      <w:pPr>
        <w:spacing w:after="4" w:line="266" w:lineRule="auto"/>
        <w:ind w:left="1134"/>
        <w:jc w:val="center"/>
        <w:rPr>
          <w:rFonts w:ascii="Times New Roman" w:hAnsi="Times New Roman"/>
          <w:sz w:val="28"/>
          <w:szCs w:val="28"/>
          <w:lang w:val="uk-UA"/>
        </w:rPr>
      </w:pPr>
      <w:r w:rsidRPr="00F13362">
        <w:rPr>
          <w:rFonts w:ascii="Times New Roman" w:hAnsi="Times New Roman"/>
          <w:sz w:val="28"/>
          <w:szCs w:val="28"/>
          <w:lang w:val="uk-UA"/>
        </w:rPr>
        <w:t>Рис. 15. Яскравість різних телевізійних екранів із зміною інтенсивності навколишнього світла</w:t>
      </w:r>
    </w:p>
    <w:p w:rsidR="00F13362" w:rsidRDefault="00F13362" w:rsidP="00F13362">
      <w:pPr>
        <w:spacing w:after="4" w:line="266" w:lineRule="auto"/>
        <w:ind w:left="1134"/>
        <w:jc w:val="center"/>
        <w:rPr>
          <w:rFonts w:ascii="Times New Roman" w:hAnsi="Times New Roman"/>
          <w:sz w:val="28"/>
          <w:szCs w:val="28"/>
          <w:lang w:val="uk-UA"/>
        </w:rPr>
      </w:pPr>
    </w:p>
    <w:p w:rsidR="00F13362" w:rsidRPr="00F13362" w:rsidRDefault="00F13362" w:rsidP="00F13362">
      <w:pPr>
        <w:spacing w:afterLines="200" w:after="480" w:line="276" w:lineRule="auto"/>
        <w:ind w:firstLine="567"/>
        <w:contextualSpacing/>
        <w:jc w:val="both"/>
        <w:outlineLvl w:val="0"/>
        <w:rPr>
          <w:rFonts w:ascii="Times New Roman" w:hAnsi="Times New Roman"/>
          <w:sz w:val="28"/>
          <w:szCs w:val="28"/>
          <w:lang w:val="ru-RU"/>
        </w:rPr>
      </w:pPr>
      <w:r w:rsidRPr="00F13362">
        <w:rPr>
          <w:rFonts w:ascii="Times New Roman" w:hAnsi="Times New Roman"/>
          <w:sz w:val="28"/>
          <w:szCs w:val="28"/>
          <w:lang w:val="uk-UA"/>
        </w:rPr>
        <w:t>-</w:t>
      </w:r>
      <w:r w:rsidRPr="00F13362">
        <w:rPr>
          <w:rFonts w:ascii="Times New Roman" w:hAnsi="Times New Roman"/>
          <w:sz w:val="28"/>
          <w:szCs w:val="28"/>
          <w:lang w:val="uk-UA"/>
        </w:rPr>
        <w:tab/>
        <w:t>Модель з кодом 36 різко зменшує яскравість в діапазоні між 20</w:t>
      </w:r>
      <w:r w:rsidRPr="00F13362">
        <w:rPr>
          <w:rFonts w:ascii="Times New Roman" w:hAnsi="Times New Roman"/>
          <w:sz w:val="28"/>
          <w:szCs w:val="28"/>
        </w:rPr>
        <w:t> </w:t>
      </w:r>
      <w:r w:rsidRPr="00F13362">
        <w:rPr>
          <w:rFonts w:ascii="Times New Roman" w:hAnsi="Times New Roman"/>
          <w:sz w:val="28"/>
          <w:szCs w:val="28"/>
          <w:lang w:val="uk-UA"/>
        </w:rPr>
        <w:t>лк і 0</w:t>
      </w:r>
      <w:r w:rsidRPr="00F13362">
        <w:rPr>
          <w:rFonts w:ascii="Times New Roman" w:hAnsi="Times New Roman"/>
          <w:sz w:val="28"/>
          <w:szCs w:val="28"/>
        </w:rPr>
        <w:t> </w:t>
      </w:r>
      <w:r w:rsidRPr="00F13362">
        <w:rPr>
          <w:rFonts w:ascii="Times New Roman" w:hAnsi="Times New Roman"/>
          <w:sz w:val="28"/>
          <w:szCs w:val="28"/>
          <w:lang w:val="uk-UA"/>
        </w:rPr>
        <w:t>лк. Ця модель може бути кандидатом на невідповідність вимогам не тільки через незначну різницю зменшення яскравості між 120</w:t>
      </w:r>
      <w:r w:rsidRPr="00F13362">
        <w:rPr>
          <w:rFonts w:ascii="Times New Roman" w:hAnsi="Times New Roman"/>
          <w:sz w:val="28"/>
          <w:szCs w:val="28"/>
        </w:rPr>
        <w:t> </w:t>
      </w:r>
      <w:r w:rsidRPr="00F13362">
        <w:rPr>
          <w:rFonts w:ascii="Times New Roman" w:hAnsi="Times New Roman"/>
          <w:sz w:val="28"/>
          <w:szCs w:val="28"/>
          <w:lang w:val="uk-UA"/>
        </w:rPr>
        <w:t>лк і 20</w:t>
      </w:r>
      <w:r w:rsidRPr="00F13362">
        <w:rPr>
          <w:rFonts w:ascii="Times New Roman" w:hAnsi="Times New Roman"/>
          <w:sz w:val="28"/>
          <w:szCs w:val="28"/>
        </w:rPr>
        <w:t> </w:t>
      </w:r>
      <w:r w:rsidRPr="00F13362">
        <w:rPr>
          <w:rFonts w:ascii="Times New Roman" w:hAnsi="Times New Roman"/>
          <w:sz w:val="28"/>
          <w:szCs w:val="28"/>
          <w:lang w:val="uk-UA"/>
        </w:rPr>
        <w:t>лк, але також через зменшення яскравості, яка набагато нижча за межу (щонайменше 20</w:t>
      </w:r>
      <w:r w:rsidRPr="00F13362">
        <w:rPr>
          <w:rFonts w:ascii="Times New Roman" w:hAnsi="Times New Roman"/>
          <w:sz w:val="28"/>
          <w:szCs w:val="28"/>
        </w:rPr>
        <w:t> </w:t>
      </w:r>
      <w:r w:rsidRPr="00F13362">
        <w:rPr>
          <w:rFonts w:ascii="Times New Roman" w:hAnsi="Times New Roman"/>
          <w:sz w:val="28"/>
          <w:szCs w:val="28"/>
          <w:lang w:val="uk-UA"/>
        </w:rPr>
        <w:t xml:space="preserve">лк). </w:t>
      </w:r>
      <w:r w:rsidRPr="00F13362">
        <w:rPr>
          <w:rFonts w:ascii="Times New Roman" w:hAnsi="Times New Roman"/>
          <w:sz w:val="28"/>
          <w:szCs w:val="28"/>
          <w:lang w:val="ru-RU"/>
        </w:rPr>
        <w:t xml:space="preserve">Крім того, така екстремальна зміна яскравості може дратувати користувача.  </w:t>
      </w:r>
    </w:p>
    <w:p w:rsidR="00F13362" w:rsidRPr="00F13362" w:rsidRDefault="00F13362" w:rsidP="00F13362">
      <w:pPr>
        <w:spacing w:afterLines="200" w:after="480" w:line="276" w:lineRule="auto"/>
        <w:ind w:firstLine="567"/>
        <w:contextualSpacing/>
        <w:jc w:val="both"/>
        <w:outlineLvl w:val="0"/>
        <w:rPr>
          <w:rFonts w:ascii="Times New Roman" w:hAnsi="Times New Roman"/>
          <w:sz w:val="28"/>
          <w:szCs w:val="28"/>
          <w:lang w:val="ru-RU"/>
        </w:rPr>
      </w:pPr>
      <w:r w:rsidRPr="00F13362">
        <w:rPr>
          <w:rFonts w:ascii="Times New Roman" w:hAnsi="Times New Roman"/>
          <w:sz w:val="28"/>
          <w:szCs w:val="28"/>
          <w:lang w:val="ru-RU"/>
        </w:rPr>
        <w:t>-</w:t>
      </w:r>
      <w:r w:rsidRPr="00F13362">
        <w:rPr>
          <w:rFonts w:ascii="Times New Roman" w:hAnsi="Times New Roman"/>
          <w:sz w:val="28"/>
          <w:szCs w:val="28"/>
          <w:lang w:val="ru-RU"/>
        </w:rPr>
        <w:tab/>
        <w:t>Моделі з кодами 27 та 57 практично не мають зміни між 20</w:t>
      </w:r>
      <w:r w:rsidRPr="00F13362">
        <w:rPr>
          <w:rFonts w:ascii="Times New Roman" w:hAnsi="Times New Roman"/>
          <w:sz w:val="28"/>
          <w:szCs w:val="28"/>
        </w:rPr>
        <w:t> </w:t>
      </w:r>
      <w:r w:rsidRPr="00F13362">
        <w:rPr>
          <w:rFonts w:ascii="Times New Roman" w:hAnsi="Times New Roman"/>
          <w:sz w:val="28"/>
          <w:szCs w:val="28"/>
          <w:lang w:val="ru-RU"/>
        </w:rPr>
        <w:t>лк і 0</w:t>
      </w:r>
      <w:r w:rsidRPr="00F13362">
        <w:rPr>
          <w:rFonts w:ascii="Times New Roman" w:hAnsi="Times New Roman"/>
          <w:sz w:val="28"/>
          <w:szCs w:val="28"/>
        </w:rPr>
        <w:t> </w:t>
      </w:r>
      <w:r w:rsidRPr="00F13362">
        <w:rPr>
          <w:rFonts w:ascii="Times New Roman" w:hAnsi="Times New Roman"/>
          <w:sz w:val="28"/>
          <w:szCs w:val="28"/>
          <w:lang w:val="ru-RU"/>
        </w:rPr>
        <w:t xml:space="preserve">лк, і загалом виявляють лише невелике зменшення від яскравого до повністю темного фону. З точки зору енергозбереження зменшення яскравості є незначним. </w:t>
      </w:r>
    </w:p>
    <w:p w:rsidR="00F13362" w:rsidRPr="00F13362" w:rsidRDefault="00F13362" w:rsidP="00F13362">
      <w:pPr>
        <w:spacing w:afterLines="200" w:after="480" w:line="276" w:lineRule="auto"/>
        <w:ind w:firstLine="567"/>
        <w:contextualSpacing/>
        <w:jc w:val="both"/>
        <w:outlineLvl w:val="0"/>
        <w:rPr>
          <w:rFonts w:ascii="Times New Roman" w:hAnsi="Times New Roman"/>
          <w:sz w:val="28"/>
          <w:szCs w:val="28"/>
          <w:lang w:val="ru-RU"/>
        </w:rPr>
      </w:pPr>
      <w:r w:rsidRPr="00F13362">
        <w:rPr>
          <w:rFonts w:ascii="Times New Roman" w:hAnsi="Times New Roman"/>
          <w:sz w:val="28"/>
          <w:szCs w:val="28"/>
          <w:lang w:val="ru-RU"/>
        </w:rPr>
        <w:t>-</w:t>
      </w:r>
      <w:r w:rsidRPr="00F13362">
        <w:rPr>
          <w:rFonts w:ascii="Times New Roman" w:hAnsi="Times New Roman"/>
          <w:sz w:val="28"/>
          <w:szCs w:val="28"/>
          <w:lang w:val="ru-RU"/>
        </w:rPr>
        <w:tab/>
        <w:t xml:space="preserve">Датчик </w:t>
      </w:r>
      <w:r w:rsidRPr="00F13362">
        <w:rPr>
          <w:rFonts w:ascii="Times New Roman" w:hAnsi="Times New Roman"/>
          <w:sz w:val="28"/>
          <w:szCs w:val="28"/>
        </w:rPr>
        <w:t>ABC</w:t>
      </w:r>
      <w:r w:rsidRPr="00F13362">
        <w:rPr>
          <w:rFonts w:ascii="Times New Roman" w:hAnsi="Times New Roman"/>
          <w:sz w:val="28"/>
          <w:szCs w:val="28"/>
          <w:lang w:val="ru-RU"/>
        </w:rPr>
        <w:t xml:space="preserve"> повинен бути увімкненим як усталено. Рівень яскравості слід виміряти з усталеними параметрами налаштування телевізора, застосовуючи відеосигнал з трисмугової тестової таблиці, визначений у стандарті </w:t>
      </w:r>
      <w:r w:rsidRPr="00F13362">
        <w:rPr>
          <w:rFonts w:ascii="Times New Roman" w:hAnsi="Times New Roman"/>
          <w:sz w:val="28"/>
          <w:szCs w:val="28"/>
        </w:rPr>
        <w:t>IEC</w:t>
      </w:r>
      <w:r>
        <w:rPr>
          <w:rFonts w:ascii="Times New Roman" w:hAnsi="Times New Roman"/>
          <w:sz w:val="28"/>
          <w:szCs w:val="28"/>
          <w:lang w:val="ru-RU"/>
        </w:rPr>
        <w:t xml:space="preserve"> 62087</w:t>
      </w:r>
      <w:r w:rsidRPr="00F13362">
        <w:rPr>
          <w:rFonts w:ascii="Times New Roman" w:hAnsi="Times New Roman"/>
          <w:sz w:val="28"/>
          <w:szCs w:val="28"/>
          <w:lang w:val="ru-RU"/>
        </w:rPr>
        <w:t xml:space="preserve">. По-перше, яскравість вимірюється з </w:t>
      </w:r>
      <w:proofErr w:type="gramStart"/>
      <w:r w:rsidRPr="00F13362">
        <w:rPr>
          <w:rFonts w:ascii="Times New Roman" w:hAnsi="Times New Roman"/>
          <w:sz w:val="28"/>
          <w:szCs w:val="28"/>
          <w:lang w:val="ru-RU"/>
        </w:rPr>
        <w:t>св</w:t>
      </w:r>
      <w:proofErr w:type="gramEnd"/>
      <w:r w:rsidRPr="00F13362">
        <w:rPr>
          <w:rFonts w:ascii="Times New Roman" w:hAnsi="Times New Roman"/>
          <w:sz w:val="28"/>
          <w:szCs w:val="28"/>
          <w:lang w:val="ru-RU"/>
        </w:rPr>
        <w:t>ітловим рівнем 0</w:t>
      </w:r>
      <w:r w:rsidRPr="00F13362">
        <w:rPr>
          <w:rFonts w:ascii="Times New Roman" w:hAnsi="Times New Roman"/>
          <w:sz w:val="28"/>
          <w:szCs w:val="28"/>
        </w:rPr>
        <w:t> </w:t>
      </w:r>
      <w:r w:rsidRPr="00F13362">
        <w:rPr>
          <w:rFonts w:ascii="Times New Roman" w:hAnsi="Times New Roman"/>
          <w:sz w:val="28"/>
          <w:szCs w:val="28"/>
          <w:lang w:val="ru-RU"/>
        </w:rPr>
        <w:t xml:space="preserve">лк, що потрапляє в </w:t>
      </w:r>
      <w:r w:rsidRPr="00F13362">
        <w:rPr>
          <w:rFonts w:ascii="Times New Roman" w:hAnsi="Times New Roman"/>
          <w:sz w:val="28"/>
          <w:szCs w:val="28"/>
        </w:rPr>
        <w:t>ABC</w:t>
      </w:r>
      <w:r w:rsidRPr="00F13362">
        <w:rPr>
          <w:rFonts w:ascii="Times New Roman" w:hAnsi="Times New Roman"/>
          <w:sz w:val="28"/>
          <w:szCs w:val="28"/>
          <w:lang w:val="ru-RU"/>
        </w:rPr>
        <w:t>, а по-друге, яскравість вимірюється з рівнем світла 300</w:t>
      </w:r>
      <w:r w:rsidRPr="00F13362">
        <w:rPr>
          <w:rFonts w:ascii="Times New Roman" w:hAnsi="Times New Roman"/>
          <w:sz w:val="28"/>
          <w:szCs w:val="28"/>
        </w:rPr>
        <w:t> </w:t>
      </w:r>
      <w:r w:rsidRPr="00F13362">
        <w:rPr>
          <w:rFonts w:ascii="Times New Roman" w:hAnsi="Times New Roman"/>
          <w:sz w:val="28"/>
          <w:szCs w:val="28"/>
          <w:lang w:val="ru-RU"/>
        </w:rPr>
        <w:t xml:space="preserve">лк, розташованим перед датчиком </w:t>
      </w:r>
      <w:r w:rsidRPr="00F13362">
        <w:rPr>
          <w:rFonts w:ascii="Times New Roman" w:hAnsi="Times New Roman"/>
          <w:sz w:val="28"/>
          <w:szCs w:val="28"/>
        </w:rPr>
        <w:t>ABC</w:t>
      </w:r>
      <w:r w:rsidRPr="00F13362">
        <w:rPr>
          <w:rFonts w:ascii="Times New Roman" w:hAnsi="Times New Roman"/>
          <w:sz w:val="28"/>
          <w:szCs w:val="28"/>
          <w:lang w:val="ru-RU"/>
        </w:rPr>
        <w:t xml:space="preserve"> </w:t>
      </w:r>
    </w:p>
    <w:p w:rsidR="00F13362" w:rsidRDefault="00F13362" w:rsidP="00F13362">
      <w:pPr>
        <w:spacing w:afterLines="200" w:after="480" w:line="276" w:lineRule="auto"/>
        <w:ind w:firstLine="567"/>
        <w:contextualSpacing/>
        <w:jc w:val="both"/>
        <w:outlineLvl w:val="0"/>
        <w:rPr>
          <w:rFonts w:ascii="Times New Roman" w:hAnsi="Times New Roman"/>
          <w:sz w:val="28"/>
          <w:szCs w:val="28"/>
          <w:lang w:val="ru-RU"/>
        </w:rPr>
      </w:pPr>
      <w:r w:rsidRPr="00F13362">
        <w:rPr>
          <w:rFonts w:ascii="Times New Roman" w:hAnsi="Times New Roman"/>
          <w:sz w:val="28"/>
          <w:szCs w:val="28"/>
          <w:lang w:val="ru-RU"/>
        </w:rPr>
        <w:t>-</w:t>
      </w:r>
      <w:r w:rsidRPr="00F13362">
        <w:rPr>
          <w:rFonts w:ascii="Times New Roman" w:hAnsi="Times New Roman"/>
          <w:sz w:val="28"/>
          <w:szCs w:val="28"/>
          <w:lang w:val="ru-RU"/>
        </w:rPr>
        <w:tab/>
        <w:t>Якщо рівень яскравості, виміряний при 0</w:t>
      </w:r>
      <w:r w:rsidRPr="00F13362">
        <w:rPr>
          <w:rFonts w:ascii="Times New Roman" w:hAnsi="Times New Roman"/>
          <w:sz w:val="28"/>
          <w:szCs w:val="28"/>
        </w:rPr>
        <w:t> </w:t>
      </w:r>
      <w:r w:rsidRPr="00F13362">
        <w:rPr>
          <w:rFonts w:ascii="Times New Roman" w:hAnsi="Times New Roman"/>
          <w:sz w:val="28"/>
          <w:szCs w:val="28"/>
          <w:lang w:val="ru-RU"/>
        </w:rPr>
        <w:t>лк, нижче, ніж при 300</w:t>
      </w:r>
      <w:r w:rsidRPr="00F13362">
        <w:rPr>
          <w:rFonts w:ascii="Times New Roman" w:hAnsi="Times New Roman"/>
          <w:sz w:val="28"/>
          <w:szCs w:val="28"/>
        </w:rPr>
        <w:t> </w:t>
      </w:r>
      <w:r w:rsidRPr="00F13362">
        <w:rPr>
          <w:rFonts w:ascii="Times New Roman" w:hAnsi="Times New Roman"/>
          <w:sz w:val="28"/>
          <w:szCs w:val="28"/>
          <w:lang w:val="ru-RU"/>
        </w:rPr>
        <w:t>лк, то застосовується 5</w:t>
      </w:r>
      <w:r w:rsidRPr="00F13362">
        <w:rPr>
          <w:rFonts w:ascii="Times New Roman" w:hAnsi="Times New Roman"/>
          <w:sz w:val="28"/>
          <w:szCs w:val="28"/>
        </w:rPr>
        <w:t> </w:t>
      </w:r>
      <w:r w:rsidRPr="00F13362">
        <w:rPr>
          <w:rFonts w:ascii="Times New Roman" w:hAnsi="Times New Roman"/>
          <w:sz w:val="28"/>
          <w:szCs w:val="28"/>
          <w:lang w:val="ru-RU"/>
        </w:rPr>
        <w:t>% бонус для обчислення індексу енергоефективності та річної споживчої потужності в робочому режимі.</w:t>
      </w:r>
    </w:p>
    <w:p w:rsidR="00623639" w:rsidRDefault="00623639" w:rsidP="00F13362">
      <w:pPr>
        <w:spacing w:afterLines="200" w:after="480" w:line="276" w:lineRule="auto"/>
        <w:ind w:firstLine="567"/>
        <w:contextualSpacing/>
        <w:jc w:val="both"/>
        <w:outlineLvl w:val="0"/>
        <w:rPr>
          <w:rFonts w:ascii="Times New Roman" w:hAnsi="Times New Roman"/>
          <w:sz w:val="28"/>
          <w:szCs w:val="28"/>
          <w:lang w:val="ru-RU"/>
        </w:rPr>
      </w:pPr>
    </w:p>
    <w:p w:rsidR="00623639" w:rsidRPr="00F13362" w:rsidRDefault="00623639" w:rsidP="00F13362">
      <w:pPr>
        <w:spacing w:afterLines="200" w:after="480" w:line="276" w:lineRule="auto"/>
        <w:ind w:firstLine="567"/>
        <w:contextualSpacing/>
        <w:jc w:val="both"/>
        <w:outlineLvl w:val="0"/>
        <w:rPr>
          <w:rFonts w:ascii="Times New Roman" w:hAnsi="Times New Roman"/>
          <w:sz w:val="28"/>
          <w:szCs w:val="28"/>
          <w:lang w:val="ru-RU"/>
        </w:rPr>
      </w:pPr>
    </w:p>
    <w:p w:rsidR="00F13362" w:rsidRPr="00E85592" w:rsidRDefault="00623639" w:rsidP="00E85592">
      <w:pPr>
        <w:pStyle w:val="a5"/>
        <w:numPr>
          <w:ilvl w:val="1"/>
          <w:numId w:val="19"/>
        </w:numPr>
        <w:jc w:val="center"/>
        <w:outlineLvl w:val="0"/>
        <w:rPr>
          <w:rFonts w:ascii="Times New Roman" w:hAnsi="Times New Roman"/>
          <w:b/>
          <w:sz w:val="28"/>
          <w:szCs w:val="28"/>
          <w:lang w:val="ru-RU"/>
        </w:rPr>
      </w:pPr>
      <w:r w:rsidRPr="00E85592">
        <w:rPr>
          <w:rFonts w:ascii="Times New Roman" w:hAnsi="Times New Roman"/>
          <w:b/>
          <w:sz w:val="28"/>
          <w:szCs w:val="28"/>
          <w:lang w:val="ru-RU"/>
        </w:rPr>
        <w:lastRenderedPageBreak/>
        <w:t>ВИМОГИ ДО ІНФОРМАЦІЇ</w:t>
      </w:r>
    </w:p>
    <w:p w:rsidR="00623639" w:rsidRDefault="00623639" w:rsidP="00623639">
      <w:pPr>
        <w:spacing w:after="200" w:line="276" w:lineRule="auto"/>
        <w:ind w:firstLine="567"/>
        <w:contextualSpacing/>
        <w:jc w:val="center"/>
        <w:outlineLvl w:val="0"/>
        <w:rPr>
          <w:rFonts w:ascii="Times New Roman" w:hAnsi="Times New Roman"/>
          <w:b/>
          <w:sz w:val="36"/>
          <w:szCs w:val="36"/>
          <w:lang w:val="ru-RU"/>
        </w:rPr>
      </w:pPr>
    </w:p>
    <w:p w:rsidR="00623639" w:rsidRPr="00623639" w:rsidRDefault="00623639" w:rsidP="00623639">
      <w:pPr>
        <w:spacing w:afterLines="200" w:after="480" w:line="276" w:lineRule="auto"/>
        <w:ind w:firstLine="567"/>
        <w:contextualSpacing/>
        <w:jc w:val="both"/>
        <w:outlineLvl w:val="0"/>
        <w:rPr>
          <w:rFonts w:ascii="Times New Roman" w:hAnsi="Times New Roman"/>
          <w:sz w:val="28"/>
          <w:szCs w:val="28"/>
          <w:lang w:val="ru-RU"/>
        </w:rPr>
      </w:pPr>
      <w:r w:rsidRPr="00623639">
        <w:rPr>
          <w:rFonts w:ascii="Times New Roman" w:hAnsi="Times New Roman"/>
          <w:sz w:val="28"/>
          <w:szCs w:val="28"/>
          <w:lang w:val="ru-RU"/>
        </w:rPr>
        <w:t xml:space="preserve">Лабораторне випробування технічних вимог </w:t>
      </w:r>
      <w:r w:rsidR="0040339D">
        <w:rPr>
          <w:rFonts w:ascii="Times New Roman" w:hAnsi="Times New Roman"/>
          <w:sz w:val="28"/>
          <w:szCs w:val="28"/>
          <w:lang w:val="ru-RU"/>
        </w:rPr>
        <w:t>з</w:t>
      </w:r>
      <w:r w:rsidRPr="00623639">
        <w:rPr>
          <w:rFonts w:ascii="Times New Roman" w:hAnsi="Times New Roman"/>
          <w:sz w:val="28"/>
          <w:szCs w:val="28"/>
          <w:lang w:val="ru-RU"/>
        </w:rPr>
        <w:t xml:space="preserve"> екодизайну, описаних у розділах вище, є першим свідченням відповідності цієї моделі. Крім того, випробуваний виріб вважається відповідним, якщо виконуються наступні вимоги до інформації: </w:t>
      </w:r>
    </w:p>
    <w:p w:rsidR="00623639" w:rsidRPr="00623639" w:rsidRDefault="00623639" w:rsidP="00623639">
      <w:pPr>
        <w:spacing w:afterLines="200" w:after="480" w:line="276" w:lineRule="auto"/>
        <w:ind w:firstLine="567"/>
        <w:contextualSpacing/>
        <w:jc w:val="both"/>
        <w:outlineLvl w:val="0"/>
        <w:rPr>
          <w:rFonts w:ascii="Times New Roman" w:hAnsi="Times New Roman"/>
          <w:sz w:val="28"/>
          <w:szCs w:val="28"/>
          <w:lang w:val="ru-RU"/>
        </w:rPr>
      </w:pPr>
      <w:r>
        <w:rPr>
          <w:rFonts w:ascii="Times New Roman" w:hAnsi="Times New Roman"/>
          <w:sz w:val="28"/>
          <w:szCs w:val="28"/>
          <w:lang w:val="ru-RU"/>
        </w:rPr>
        <w:t>-</w:t>
      </w:r>
      <w:r w:rsidRPr="00623639">
        <w:rPr>
          <w:rFonts w:ascii="Times New Roman" w:hAnsi="Times New Roman"/>
          <w:sz w:val="28"/>
          <w:szCs w:val="28"/>
          <w:lang w:val="ru-RU"/>
        </w:rPr>
        <w:tab/>
        <w:t>вимоги, що стосуються загальнодоступної інформації, наданої на веб-сайтах</w:t>
      </w:r>
      <w:r w:rsidR="0040339D">
        <w:rPr>
          <w:rFonts w:ascii="Times New Roman" w:hAnsi="Times New Roman"/>
          <w:sz w:val="28"/>
          <w:szCs w:val="28"/>
          <w:lang w:val="ru-RU"/>
        </w:rPr>
        <w:t xml:space="preserve"> з</w:t>
      </w:r>
      <w:r w:rsidRPr="00623639">
        <w:rPr>
          <w:rFonts w:ascii="Times New Roman" w:hAnsi="Times New Roman"/>
          <w:sz w:val="28"/>
          <w:szCs w:val="28"/>
          <w:lang w:val="ru-RU"/>
        </w:rPr>
        <w:t xml:space="preserve"> безкоштовн</w:t>
      </w:r>
      <w:r w:rsidR="0040339D">
        <w:rPr>
          <w:rFonts w:ascii="Times New Roman" w:hAnsi="Times New Roman"/>
          <w:sz w:val="28"/>
          <w:szCs w:val="28"/>
          <w:lang w:val="ru-RU"/>
        </w:rPr>
        <w:t>им доступом</w:t>
      </w:r>
      <w:r w:rsidRPr="00623639">
        <w:rPr>
          <w:rFonts w:ascii="Times New Roman" w:hAnsi="Times New Roman"/>
          <w:sz w:val="28"/>
          <w:szCs w:val="28"/>
          <w:lang w:val="ru-RU"/>
        </w:rPr>
        <w:t xml:space="preserve">, як визначено в </w:t>
      </w:r>
      <w:r w:rsidRPr="00E85592">
        <w:rPr>
          <w:rFonts w:ascii="Times New Roman" w:hAnsi="Times New Roman"/>
          <w:sz w:val="28"/>
          <w:szCs w:val="28"/>
          <w:lang w:val="ru-RU"/>
        </w:rPr>
        <w:t xml:space="preserve">Технічному </w:t>
      </w:r>
      <w:r w:rsidR="00E85592" w:rsidRPr="00E85592">
        <w:rPr>
          <w:rFonts w:ascii="Times New Roman" w:hAnsi="Times New Roman"/>
          <w:sz w:val="28"/>
          <w:szCs w:val="28"/>
          <w:lang w:val="ru-RU"/>
        </w:rPr>
        <w:t>р</w:t>
      </w:r>
      <w:r w:rsidRPr="00E85592">
        <w:rPr>
          <w:rFonts w:ascii="Times New Roman" w:hAnsi="Times New Roman"/>
          <w:sz w:val="28"/>
          <w:szCs w:val="28"/>
          <w:lang w:val="ru-RU"/>
        </w:rPr>
        <w:t>егламенті екодизайну;</w:t>
      </w:r>
    </w:p>
    <w:p w:rsidR="005723A5" w:rsidRDefault="00623639" w:rsidP="00623639">
      <w:pPr>
        <w:spacing w:afterLines="200" w:after="480" w:line="276" w:lineRule="auto"/>
        <w:ind w:firstLine="567"/>
        <w:contextualSpacing/>
        <w:jc w:val="both"/>
        <w:outlineLvl w:val="0"/>
        <w:rPr>
          <w:rFonts w:ascii="Times New Roman" w:hAnsi="Times New Roman"/>
          <w:sz w:val="28"/>
          <w:szCs w:val="28"/>
          <w:lang w:val="ru-RU"/>
        </w:rPr>
      </w:pPr>
      <w:r>
        <w:rPr>
          <w:rFonts w:ascii="Times New Roman" w:hAnsi="Times New Roman"/>
          <w:sz w:val="28"/>
          <w:szCs w:val="28"/>
          <w:lang w:val="ru-RU"/>
        </w:rPr>
        <w:t>-</w:t>
      </w:r>
      <w:r w:rsidRPr="00623639">
        <w:rPr>
          <w:rFonts w:ascii="Times New Roman" w:hAnsi="Times New Roman"/>
          <w:sz w:val="28"/>
          <w:szCs w:val="28"/>
          <w:lang w:val="ru-RU"/>
        </w:rPr>
        <w:tab/>
        <w:t xml:space="preserve">вимоги, що стосуються мікрофіші виробу, як визначено у </w:t>
      </w:r>
      <w:r w:rsidR="005723A5" w:rsidRPr="0040339D">
        <w:rPr>
          <w:rFonts w:ascii="Times New Roman" w:hAnsi="Times New Roman"/>
          <w:sz w:val="28"/>
          <w:szCs w:val="28"/>
          <w:lang w:val="ru-RU"/>
        </w:rPr>
        <w:t>Технічному</w:t>
      </w:r>
      <w:r w:rsidR="005723A5" w:rsidRPr="00623639">
        <w:rPr>
          <w:rFonts w:ascii="Times New Roman" w:hAnsi="Times New Roman"/>
          <w:sz w:val="28"/>
          <w:szCs w:val="28"/>
          <w:lang w:val="ru-RU"/>
        </w:rPr>
        <w:t xml:space="preserve"> </w:t>
      </w:r>
      <w:r w:rsidR="0040339D">
        <w:rPr>
          <w:rFonts w:ascii="Times New Roman" w:hAnsi="Times New Roman"/>
          <w:sz w:val="28"/>
          <w:szCs w:val="28"/>
          <w:lang w:val="ru-RU"/>
        </w:rPr>
        <w:t>р</w:t>
      </w:r>
      <w:r w:rsidRPr="00623639">
        <w:rPr>
          <w:rFonts w:ascii="Times New Roman" w:hAnsi="Times New Roman"/>
          <w:sz w:val="28"/>
          <w:szCs w:val="28"/>
          <w:lang w:val="ru-RU"/>
        </w:rPr>
        <w:t>егламенті енергетичного маркування</w:t>
      </w:r>
      <w:r w:rsidR="005723A5">
        <w:rPr>
          <w:rFonts w:ascii="Times New Roman" w:hAnsi="Times New Roman"/>
          <w:sz w:val="28"/>
          <w:szCs w:val="28"/>
          <w:lang w:val="ru-RU"/>
        </w:rPr>
        <w:t>.</w:t>
      </w:r>
    </w:p>
    <w:p w:rsidR="005723A5" w:rsidRDefault="005723A5" w:rsidP="0040339D">
      <w:pPr>
        <w:spacing w:afterLines="200" w:after="480" w:line="276" w:lineRule="auto"/>
        <w:contextualSpacing/>
        <w:outlineLvl w:val="0"/>
        <w:rPr>
          <w:rFonts w:ascii="Times New Roman" w:hAnsi="Times New Roman"/>
          <w:sz w:val="28"/>
          <w:szCs w:val="28"/>
          <w:lang w:val="ru-RU"/>
        </w:rPr>
      </w:pPr>
    </w:p>
    <w:p w:rsidR="005723A5" w:rsidRPr="0040339D" w:rsidRDefault="005723A5" w:rsidP="0040339D">
      <w:pPr>
        <w:pStyle w:val="a5"/>
        <w:numPr>
          <w:ilvl w:val="1"/>
          <w:numId w:val="19"/>
        </w:numPr>
        <w:jc w:val="center"/>
        <w:outlineLvl w:val="0"/>
        <w:rPr>
          <w:rFonts w:ascii="Times New Roman" w:hAnsi="Times New Roman"/>
          <w:b/>
          <w:sz w:val="28"/>
          <w:szCs w:val="28"/>
          <w:lang w:val="ru-RU"/>
        </w:rPr>
      </w:pPr>
      <w:r w:rsidRPr="0040339D">
        <w:rPr>
          <w:rFonts w:ascii="Times New Roman" w:hAnsi="Times New Roman"/>
          <w:b/>
          <w:sz w:val="28"/>
          <w:szCs w:val="28"/>
          <w:lang w:val="ru-RU"/>
        </w:rPr>
        <w:t>ПОХИБКИ І ДОПУСКИ ВИМІРЮВАНЬ</w:t>
      </w:r>
    </w:p>
    <w:p w:rsidR="00623639" w:rsidRPr="00623639" w:rsidRDefault="00623639" w:rsidP="00623639">
      <w:pPr>
        <w:spacing w:afterLines="200" w:after="480" w:line="276" w:lineRule="auto"/>
        <w:ind w:firstLine="567"/>
        <w:contextualSpacing/>
        <w:jc w:val="both"/>
        <w:outlineLvl w:val="0"/>
        <w:rPr>
          <w:rFonts w:ascii="Times New Roman" w:hAnsi="Times New Roman"/>
          <w:sz w:val="28"/>
          <w:szCs w:val="28"/>
          <w:lang w:val="ru-RU"/>
        </w:rPr>
      </w:pPr>
    </w:p>
    <w:p w:rsidR="00F13362" w:rsidRDefault="005723A5" w:rsidP="00623639">
      <w:pPr>
        <w:spacing w:after="200" w:line="276" w:lineRule="auto"/>
        <w:ind w:firstLine="567"/>
        <w:contextualSpacing/>
        <w:jc w:val="center"/>
        <w:outlineLvl w:val="0"/>
        <w:rPr>
          <w:rFonts w:ascii="Times New Roman" w:hAnsi="Times New Roman"/>
          <w:b/>
          <w:sz w:val="28"/>
          <w:szCs w:val="28"/>
          <w:lang w:val="ru-RU"/>
        </w:rPr>
      </w:pPr>
      <w:r w:rsidRPr="005723A5">
        <w:rPr>
          <w:rFonts w:ascii="Times New Roman" w:hAnsi="Times New Roman"/>
          <w:b/>
          <w:sz w:val="28"/>
          <w:szCs w:val="28"/>
          <w:lang w:val="ru-RU"/>
        </w:rPr>
        <w:t>Споживча потужність у робочому режимі</w:t>
      </w:r>
    </w:p>
    <w:p w:rsidR="005723A5" w:rsidRPr="005723A5" w:rsidRDefault="005723A5" w:rsidP="005723A5">
      <w:pPr>
        <w:spacing w:afterLines="200" w:after="480" w:line="276" w:lineRule="auto"/>
        <w:ind w:firstLine="567"/>
        <w:contextualSpacing/>
        <w:jc w:val="both"/>
        <w:outlineLvl w:val="0"/>
        <w:rPr>
          <w:rFonts w:ascii="Times New Roman" w:hAnsi="Times New Roman"/>
          <w:b/>
          <w:sz w:val="28"/>
          <w:szCs w:val="28"/>
          <w:lang w:val="ru-RU"/>
        </w:rPr>
      </w:pPr>
    </w:p>
    <w:p w:rsidR="005723A5" w:rsidRPr="005723A5" w:rsidRDefault="005723A5" w:rsidP="005723A5">
      <w:pPr>
        <w:spacing w:afterLines="200" w:after="480" w:line="276" w:lineRule="auto"/>
        <w:ind w:firstLine="567"/>
        <w:contextualSpacing/>
        <w:jc w:val="both"/>
        <w:outlineLvl w:val="0"/>
        <w:rPr>
          <w:rFonts w:ascii="Times New Roman" w:hAnsi="Times New Roman"/>
          <w:sz w:val="28"/>
          <w:szCs w:val="28"/>
          <w:lang w:val="ru-RU"/>
        </w:rPr>
      </w:pPr>
      <w:r w:rsidRPr="005723A5">
        <w:rPr>
          <w:rFonts w:ascii="Times New Roman" w:hAnsi="Times New Roman"/>
          <w:sz w:val="28"/>
          <w:szCs w:val="28"/>
          <w:lang w:val="ru-RU"/>
        </w:rPr>
        <w:t>-</w:t>
      </w:r>
      <w:r w:rsidRPr="005723A5">
        <w:rPr>
          <w:rFonts w:ascii="Times New Roman" w:hAnsi="Times New Roman"/>
          <w:sz w:val="28"/>
          <w:szCs w:val="28"/>
          <w:lang w:val="ru-RU"/>
        </w:rPr>
        <w:tab/>
        <w:t>Вимірювання потужності в робочому</w:t>
      </w:r>
      <w:r>
        <w:rPr>
          <w:rFonts w:ascii="Times New Roman" w:hAnsi="Times New Roman"/>
          <w:sz w:val="28"/>
          <w:szCs w:val="28"/>
          <w:lang w:val="ru-RU"/>
        </w:rPr>
        <w:t xml:space="preserve"> режимі виконуються з похибкою.</w:t>
      </w:r>
    </w:p>
    <w:p w:rsidR="005723A5" w:rsidRPr="005723A5" w:rsidRDefault="005723A5" w:rsidP="005723A5">
      <w:pPr>
        <w:spacing w:afterLines="200" w:after="480" w:line="276" w:lineRule="auto"/>
        <w:ind w:firstLine="567"/>
        <w:contextualSpacing/>
        <w:jc w:val="both"/>
        <w:outlineLvl w:val="0"/>
        <w:rPr>
          <w:rFonts w:ascii="Times New Roman" w:hAnsi="Times New Roman"/>
          <w:sz w:val="28"/>
          <w:szCs w:val="28"/>
          <w:lang w:val="ru-RU"/>
        </w:rPr>
      </w:pPr>
      <w:r w:rsidRPr="005723A5">
        <w:rPr>
          <w:rFonts w:ascii="Times New Roman" w:hAnsi="Times New Roman"/>
          <w:sz w:val="28"/>
          <w:szCs w:val="28"/>
          <w:lang w:val="ru-RU"/>
        </w:rPr>
        <w:t>-</w:t>
      </w:r>
      <w:r w:rsidRPr="005723A5">
        <w:rPr>
          <w:rFonts w:ascii="Times New Roman" w:hAnsi="Times New Roman"/>
          <w:sz w:val="28"/>
          <w:szCs w:val="28"/>
          <w:lang w:val="ru-RU"/>
        </w:rPr>
        <w:tab/>
        <w:t xml:space="preserve">У відповідності </w:t>
      </w:r>
      <w:r w:rsidRPr="0040339D">
        <w:rPr>
          <w:rFonts w:ascii="Times New Roman" w:hAnsi="Times New Roman"/>
          <w:sz w:val="28"/>
          <w:szCs w:val="28"/>
          <w:lang w:val="ru-RU"/>
        </w:rPr>
        <w:t>до Технічного</w:t>
      </w:r>
      <w:r>
        <w:rPr>
          <w:rFonts w:ascii="Times New Roman" w:hAnsi="Times New Roman"/>
          <w:sz w:val="28"/>
          <w:szCs w:val="28"/>
          <w:lang w:val="ru-RU"/>
        </w:rPr>
        <w:t xml:space="preserve"> </w:t>
      </w:r>
      <w:r w:rsidR="0040339D">
        <w:rPr>
          <w:rFonts w:ascii="Times New Roman" w:hAnsi="Times New Roman"/>
          <w:sz w:val="28"/>
          <w:szCs w:val="28"/>
          <w:lang w:val="ru-RU"/>
        </w:rPr>
        <w:t>р</w:t>
      </w:r>
      <w:r w:rsidRPr="005723A5">
        <w:rPr>
          <w:rFonts w:ascii="Times New Roman" w:hAnsi="Times New Roman"/>
          <w:sz w:val="28"/>
          <w:szCs w:val="28"/>
          <w:lang w:val="ru-RU"/>
        </w:rPr>
        <w:t>егламенту</w:t>
      </w:r>
      <w:r w:rsidR="0040339D" w:rsidRPr="0040339D">
        <w:rPr>
          <w:rFonts w:ascii="Times New Roman" w:hAnsi="Times New Roman"/>
          <w:sz w:val="28"/>
          <w:szCs w:val="28"/>
          <w:lang w:val="ru-RU"/>
        </w:rPr>
        <w:t xml:space="preserve"> </w:t>
      </w:r>
      <w:r w:rsidR="0040339D">
        <w:rPr>
          <w:rFonts w:ascii="Times New Roman" w:hAnsi="Times New Roman"/>
          <w:sz w:val="28"/>
          <w:szCs w:val="28"/>
          <w:lang w:val="ru-RU"/>
        </w:rPr>
        <w:t>з</w:t>
      </w:r>
      <w:r w:rsidR="0040339D" w:rsidRPr="00623639">
        <w:rPr>
          <w:rFonts w:ascii="Times New Roman" w:hAnsi="Times New Roman"/>
          <w:sz w:val="28"/>
          <w:szCs w:val="28"/>
          <w:lang w:val="ru-RU"/>
        </w:rPr>
        <w:t xml:space="preserve"> екодизайну</w:t>
      </w:r>
      <w:r w:rsidRPr="005723A5">
        <w:rPr>
          <w:rFonts w:ascii="Times New Roman" w:hAnsi="Times New Roman"/>
          <w:sz w:val="28"/>
          <w:szCs w:val="28"/>
          <w:lang w:val="ru-RU"/>
        </w:rPr>
        <w:t xml:space="preserve"> допуск 7</w:t>
      </w:r>
      <w:r w:rsidRPr="005723A5">
        <w:rPr>
          <w:rFonts w:ascii="Times New Roman" w:hAnsi="Times New Roman"/>
          <w:sz w:val="28"/>
          <w:szCs w:val="28"/>
        </w:rPr>
        <w:t> </w:t>
      </w:r>
      <w:r w:rsidRPr="005723A5">
        <w:rPr>
          <w:rFonts w:ascii="Times New Roman" w:hAnsi="Times New Roman"/>
          <w:sz w:val="28"/>
          <w:szCs w:val="28"/>
          <w:lang w:val="ru-RU"/>
        </w:rPr>
        <w:t xml:space="preserve">% від застосовної межі приймається для межі потужності в робочому режимі, що відповідає вимогам для перевірок з метою </w:t>
      </w:r>
      <w:r w:rsidR="0040339D">
        <w:rPr>
          <w:rFonts w:ascii="Times New Roman" w:hAnsi="Times New Roman"/>
          <w:sz w:val="28"/>
          <w:szCs w:val="28"/>
          <w:lang w:val="ru-RU"/>
        </w:rPr>
        <w:t xml:space="preserve">ринкового </w:t>
      </w:r>
      <w:r w:rsidRPr="005723A5">
        <w:rPr>
          <w:rFonts w:ascii="Times New Roman" w:hAnsi="Times New Roman"/>
          <w:sz w:val="28"/>
          <w:szCs w:val="28"/>
          <w:lang w:val="ru-RU"/>
        </w:rPr>
        <w:t xml:space="preserve">нагляду. </w:t>
      </w:r>
    </w:p>
    <w:p w:rsidR="005723A5" w:rsidRPr="005723A5" w:rsidRDefault="005723A5" w:rsidP="005723A5">
      <w:pPr>
        <w:spacing w:afterLines="200" w:after="480" w:line="276" w:lineRule="auto"/>
        <w:ind w:firstLine="567"/>
        <w:contextualSpacing/>
        <w:jc w:val="both"/>
        <w:outlineLvl w:val="0"/>
        <w:rPr>
          <w:rFonts w:ascii="Times New Roman" w:hAnsi="Times New Roman"/>
          <w:sz w:val="28"/>
          <w:szCs w:val="28"/>
          <w:lang w:val="ru-RU"/>
        </w:rPr>
      </w:pPr>
      <w:r w:rsidRPr="005723A5">
        <w:rPr>
          <w:rFonts w:ascii="Times New Roman" w:hAnsi="Times New Roman"/>
          <w:sz w:val="28"/>
          <w:szCs w:val="28"/>
          <w:lang w:val="ru-RU"/>
        </w:rPr>
        <w:t>-</w:t>
      </w:r>
      <w:r w:rsidRPr="005723A5">
        <w:rPr>
          <w:rFonts w:ascii="Times New Roman" w:hAnsi="Times New Roman"/>
          <w:sz w:val="28"/>
          <w:szCs w:val="28"/>
          <w:lang w:val="ru-RU"/>
        </w:rPr>
        <w:tab/>
        <w:t xml:space="preserve">У відповідності до </w:t>
      </w:r>
      <w:r w:rsidRPr="0040339D">
        <w:rPr>
          <w:rFonts w:ascii="Times New Roman" w:hAnsi="Times New Roman"/>
          <w:sz w:val="28"/>
          <w:szCs w:val="28"/>
          <w:lang w:val="ru-RU"/>
        </w:rPr>
        <w:t>Технічного</w:t>
      </w:r>
      <w:r w:rsidRPr="005723A5">
        <w:rPr>
          <w:rFonts w:ascii="Times New Roman" w:hAnsi="Times New Roman"/>
          <w:sz w:val="28"/>
          <w:szCs w:val="28"/>
          <w:lang w:val="ru-RU"/>
        </w:rPr>
        <w:t xml:space="preserve"> </w:t>
      </w:r>
      <w:r w:rsidR="0040339D">
        <w:rPr>
          <w:rFonts w:ascii="Times New Roman" w:hAnsi="Times New Roman"/>
          <w:sz w:val="28"/>
          <w:szCs w:val="28"/>
          <w:lang w:val="ru-RU"/>
        </w:rPr>
        <w:t>р</w:t>
      </w:r>
      <w:r w:rsidRPr="005723A5">
        <w:rPr>
          <w:rFonts w:ascii="Times New Roman" w:hAnsi="Times New Roman"/>
          <w:sz w:val="28"/>
          <w:szCs w:val="28"/>
          <w:lang w:val="ru-RU"/>
        </w:rPr>
        <w:t xml:space="preserve">егламенту </w:t>
      </w:r>
      <w:r w:rsidR="0040339D">
        <w:rPr>
          <w:rFonts w:ascii="Times New Roman" w:hAnsi="Times New Roman"/>
          <w:sz w:val="28"/>
          <w:szCs w:val="28"/>
          <w:lang w:val="ru-RU"/>
        </w:rPr>
        <w:t xml:space="preserve">з маркування </w:t>
      </w:r>
      <w:r w:rsidRPr="005723A5">
        <w:rPr>
          <w:rFonts w:ascii="Times New Roman" w:hAnsi="Times New Roman"/>
          <w:sz w:val="28"/>
          <w:szCs w:val="28"/>
          <w:lang w:val="ru-RU"/>
        </w:rPr>
        <w:t>допуск 7</w:t>
      </w:r>
      <w:r w:rsidRPr="005723A5">
        <w:rPr>
          <w:rFonts w:ascii="Times New Roman" w:hAnsi="Times New Roman"/>
          <w:sz w:val="28"/>
          <w:szCs w:val="28"/>
        </w:rPr>
        <w:t> </w:t>
      </w:r>
      <w:r w:rsidRPr="005723A5">
        <w:rPr>
          <w:rFonts w:ascii="Times New Roman" w:hAnsi="Times New Roman"/>
          <w:sz w:val="28"/>
          <w:szCs w:val="28"/>
          <w:lang w:val="ru-RU"/>
        </w:rPr>
        <w:t xml:space="preserve">% від заявлених значень приймається для межі потужності в робочому режимі, що відповідає вимогам для перевірок з метою </w:t>
      </w:r>
      <w:r w:rsidR="0040339D">
        <w:rPr>
          <w:rFonts w:ascii="Times New Roman" w:hAnsi="Times New Roman"/>
          <w:sz w:val="28"/>
          <w:szCs w:val="28"/>
          <w:lang w:val="ru-RU"/>
        </w:rPr>
        <w:t xml:space="preserve">ринкового </w:t>
      </w:r>
      <w:r w:rsidR="0040339D" w:rsidRPr="005723A5">
        <w:rPr>
          <w:rFonts w:ascii="Times New Roman" w:hAnsi="Times New Roman"/>
          <w:sz w:val="28"/>
          <w:szCs w:val="28"/>
          <w:lang w:val="ru-RU"/>
        </w:rPr>
        <w:t>нагляду</w:t>
      </w:r>
      <w:r w:rsidRPr="005723A5">
        <w:rPr>
          <w:rFonts w:ascii="Times New Roman" w:hAnsi="Times New Roman"/>
          <w:sz w:val="28"/>
          <w:szCs w:val="28"/>
          <w:lang w:val="ru-RU"/>
        </w:rPr>
        <w:t>.</w:t>
      </w:r>
    </w:p>
    <w:p w:rsidR="005723A5" w:rsidRDefault="005723A5" w:rsidP="00623639">
      <w:pPr>
        <w:spacing w:after="200" w:line="276" w:lineRule="auto"/>
        <w:ind w:firstLine="567"/>
        <w:contextualSpacing/>
        <w:jc w:val="center"/>
        <w:outlineLvl w:val="0"/>
        <w:rPr>
          <w:rFonts w:ascii="Times New Roman" w:hAnsi="Times New Roman"/>
          <w:b/>
          <w:sz w:val="28"/>
          <w:szCs w:val="28"/>
          <w:lang w:val="ru-RU"/>
        </w:rPr>
      </w:pPr>
    </w:p>
    <w:p w:rsidR="005723A5" w:rsidRDefault="005723A5" w:rsidP="00623639">
      <w:pPr>
        <w:spacing w:after="200" w:line="276" w:lineRule="auto"/>
        <w:ind w:firstLine="567"/>
        <w:contextualSpacing/>
        <w:jc w:val="center"/>
        <w:outlineLvl w:val="0"/>
        <w:rPr>
          <w:rFonts w:ascii="Times New Roman" w:hAnsi="Times New Roman"/>
          <w:b/>
          <w:sz w:val="28"/>
          <w:szCs w:val="28"/>
          <w:lang w:val="ru-RU"/>
        </w:rPr>
      </w:pPr>
      <w:r w:rsidRPr="005723A5">
        <w:rPr>
          <w:rFonts w:ascii="Times New Roman" w:hAnsi="Times New Roman"/>
          <w:b/>
          <w:sz w:val="28"/>
          <w:szCs w:val="28"/>
          <w:lang w:val="ru-RU"/>
        </w:rPr>
        <w:t xml:space="preserve">Споживча потужність у режимі </w:t>
      </w:r>
      <w:r w:rsidR="0040339D">
        <w:rPr>
          <w:rFonts w:ascii="Times New Roman" w:hAnsi="Times New Roman"/>
          <w:b/>
          <w:sz w:val="28"/>
          <w:szCs w:val="28"/>
          <w:lang w:val="ru-RU"/>
        </w:rPr>
        <w:t>«</w:t>
      </w:r>
      <w:r w:rsidRPr="005723A5">
        <w:rPr>
          <w:rFonts w:ascii="Times New Roman" w:hAnsi="Times New Roman"/>
          <w:b/>
          <w:sz w:val="28"/>
          <w:szCs w:val="28"/>
          <w:lang w:val="ru-RU"/>
        </w:rPr>
        <w:t>очікування</w:t>
      </w:r>
      <w:r w:rsidR="0040339D">
        <w:rPr>
          <w:rFonts w:ascii="Times New Roman" w:hAnsi="Times New Roman"/>
          <w:b/>
          <w:sz w:val="28"/>
          <w:szCs w:val="28"/>
          <w:lang w:val="ru-RU"/>
        </w:rPr>
        <w:t>»</w:t>
      </w:r>
      <w:r w:rsidRPr="005723A5">
        <w:rPr>
          <w:rFonts w:ascii="Times New Roman" w:hAnsi="Times New Roman"/>
          <w:b/>
          <w:sz w:val="28"/>
          <w:szCs w:val="28"/>
          <w:lang w:val="ru-RU"/>
        </w:rPr>
        <w:t xml:space="preserve"> та режимі «вимкнено»</w:t>
      </w:r>
    </w:p>
    <w:p w:rsidR="005723A5" w:rsidRDefault="005723A5" w:rsidP="00623639">
      <w:pPr>
        <w:spacing w:after="200" w:line="276" w:lineRule="auto"/>
        <w:ind w:firstLine="567"/>
        <w:contextualSpacing/>
        <w:jc w:val="center"/>
        <w:outlineLvl w:val="0"/>
        <w:rPr>
          <w:rFonts w:ascii="Times New Roman" w:hAnsi="Times New Roman"/>
          <w:b/>
          <w:sz w:val="28"/>
          <w:szCs w:val="28"/>
          <w:lang w:val="ru-RU"/>
        </w:rPr>
      </w:pPr>
    </w:p>
    <w:p w:rsidR="005723A5" w:rsidRPr="005723A5" w:rsidRDefault="005723A5" w:rsidP="005723A5">
      <w:pPr>
        <w:spacing w:after="200" w:line="276" w:lineRule="auto"/>
        <w:ind w:firstLine="567"/>
        <w:contextualSpacing/>
        <w:jc w:val="both"/>
        <w:outlineLvl w:val="0"/>
        <w:rPr>
          <w:rFonts w:ascii="Times New Roman" w:hAnsi="Times New Roman"/>
          <w:sz w:val="28"/>
          <w:szCs w:val="28"/>
          <w:lang w:val="ru-RU"/>
        </w:rPr>
      </w:pPr>
      <w:r w:rsidRPr="005723A5">
        <w:rPr>
          <w:rFonts w:ascii="Times New Roman" w:hAnsi="Times New Roman"/>
          <w:sz w:val="28"/>
          <w:szCs w:val="28"/>
          <w:lang w:val="ru-RU"/>
        </w:rPr>
        <w:t>-</w:t>
      </w:r>
      <w:r w:rsidRPr="005723A5">
        <w:rPr>
          <w:rFonts w:ascii="Times New Roman" w:hAnsi="Times New Roman"/>
          <w:sz w:val="28"/>
          <w:szCs w:val="28"/>
          <w:lang w:val="ru-RU"/>
        </w:rPr>
        <w:tab/>
        <w:t xml:space="preserve">Похибка вимірювання застосовується у відповідності до </w:t>
      </w:r>
      <w:r w:rsidRPr="0040339D">
        <w:rPr>
          <w:rFonts w:ascii="Times New Roman" w:hAnsi="Times New Roman"/>
          <w:sz w:val="28"/>
          <w:szCs w:val="28"/>
          <w:lang w:val="ru-RU"/>
        </w:rPr>
        <w:t>Технічних</w:t>
      </w:r>
      <w:r w:rsidRPr="005723A5">
        <w:rPr>
          <w:rFonts w:ascii="Times New Roman" w:hAnsi="Times New Roman"/>
          <w:sz w:val="28"/>
          <w:szCs w:val="28"/>
          <w:lang w:val="ru-RU"/>
        </w:rPr>
        <w:t xml:space="preserve"> </w:t>
      </w:r>
      <w:r w:rsidR="0040339D">
        <w:rPr>
          <w:rFonts w:ascii="Times New Roman" w:hAnsi="Times New Roman"/>
          <w:sz w:val="28"/>
          <w:szCs w:val="28"/>
          <w:lang w:val="ru-RU"/>
        </w:rPr>
        <w:t>р</w:t>
      </w:r>
      <w:r>
        <w:rPr>
          <w:rFonts w:ascii="Times New Roman" w:hAnsi="Times New Roman"/>
          <w:sz w:val="28"/>
          <w:szCs w:val="28"/>
          <w:lang w:val="ru-RU"/>
        </w:rPr>
        <w:t>егламентів.</w:t>
      </w:r>
      <w:r w:rsidRPr="005723A5">
        <w:rPr>
          <w:rFonts w:ascii="Times New Roman" w:hAnsi="Times New Roman"/>
          <w:sz w:val="28"/>
          <w:szCs w:val="28"/>
          <w:lang w:val="ru-RU"/>
        </w:rPr>
        <w:t xml:space="preserve"> </w:t>
      </w:r>
    </w:p>
    <w:p w:rsidR="005723A5" w:rsidRPr="005723A5" w:rsidRDefault="005723A5" w:rsidP="005723A5">
      <w:pPr>
        <w:spacing w:after="200" w:line="276" w:lineRule="auto"/>
        <w:ind w:firstLine="567"/>
        <w:contextualSpacing/>
        <w:jc w:val="both"/>
        <w:outlineLvl w:val="0"/>
        <w:rPr>
          <w:rFonts w:ascii="Times New Roman" w:hAnsi="Times New Roman"/>
          <w:sz w:val="28"/>
          <w:szCs w:val="28"/>
          <w:lang w:val="ru-RU"/>
        </w:rPr>
      </w:pPr>
      <w:r w:rsidRPr="005723A5">
        <w:rPr>
          <w:rFonts w:ascii="Times New Roman" w:hAnsi="Times New Roman"/>
          <w:sz w:val="28"/>
          <w:szCs w:val="28"/>
          <w:lang w:val="ru-RU"/>
        </w:rPr>
        <w:t>-</w:t>
      </w:r>
      <w:r w:rsidRPr="005723A5">
        <w:rPr>
          <w:rFonts w:ascii="Times New Roman" w:hAnsi="Times New Roman"/>
          <w:sz w:val="28"/>
          <w:szCs w:val="28"/>
          <w:lang w:val="ru-RU"/>
        </w:rPr>
        <w:tab/>
        <w:t xml:space="preserve">У відповідності до </w:t>
      </w:r>
      <w:r w:rsidR="00F34DCA" w:rsidRPr="0040339D">
        <w:rPr>
          <w:rFonts w:ascii="Times New Roman" w:hAnsi="Times New Roman"/>
          <w:sz w:val="28"/>
          <w:szCs w:val="28"/>
          <w:lang w:val="ru-RU"/>
        </w:rPr>
        <w:t>Технічного</w:t>
      </w:r>
      <w:r w:rsidR="00F34DCA" w:rsidRPr="005723A5">
        <w:rPr>
          <w:rFonts w:ascii="Times New Roman" w:hAnsi="Times New Roman"/>
          <w:sz w:val="28"/>
          <w:szCs w:val="28"/>
          <w:lang w:val="ru-RU"/>
        </w:rPr>
        <w:t xml:space="preserve"> </w:t>
      </w:r>
      <w:r w:rsidR="0040339D">
        <w:rPr>
          <w:rFonts w:ascii="Times New Roman" w:hAnsi="Times New Roman"/>
          <w:sz w:val="28"/>
          <w:szCs w:val="28"/>
          <w:lang w:val="ru-RU"/>
        </w:rPr>
        <w:t>р</w:t>
      </w:r>
      <w:r w:rsidRPr="005723A5">
        <w:rPr>
          <w:rFonts w:ascii="Times New Roman" w:hAnsi="Times New Roman"/>
          <w:sz w:val="28"/>
          <w:szCs w:val="28"/>
          <w:lang w:val="ru-RU"/>
        </w:rPr>
        <w:t>егламенту</w:t>
      </w:r>
      <w:r w:rsidR="0040339D">
        <w:rPr>
          <w:rFonts w:ascii="Times New Roman" w:hAnsi="Times New Roman"/>
          <w:sz w:val="28"/>
          <w:szCs w:val="28"/>
          <w:lang w:val="ru-RU"/>
        </w:rPr>
        <w:t xml:space="preserve"> з</w:t>
      </w:r>
      <w:r w:rsidR="0040339D" w:rsidRPr="00623639">
        <w:rPr>
          <w:rFonts w:ascii="Times New Roman" w:hAnsi="Times New Roman"/>
          <w:sz w:val="28"/>
          <w:szCs w:val="28"/>
          <w:lang w:val="ru-RU"/>
        </w:rPr>
        <w:t xml:space="preserve"> екодизайну</w:t>
      </w:r>
      <w:r w:rsidRPr="005723A5">
        <w:rPr>
          <w:rFonts w:ascii="Times New Roman" w:hAnsi="Times New Roman"/>
          <w:sz w:val="28"/>
          <w:szCs w:val="28"/>
          <w:lang w:val="ru-RU"/>
        </w:rPr>
        <w:t xml:space="preserve">, у перевірках з метою нагляду за ринком допуск 0,1 Вт від застосовної межі приймається для межі потужності у режимі </w:t>
      </w:r>
      <w:r w:rsidR="0040339D">
        <w:rPr>
          <w:rFonts w:ascii="Times New Roman" w:hAnsi="Times New Roman"/>
          <w:sz w:val="28"/>
          <w:szCs w:val="28"/>
          <w:lang w:val="ru-RU"/>
        </w:rPr>
        <w:t>«</w:t>
      </w:r>
      <w:r w:rsidRPr="005723A5">
        <w:rPr>
          <w:rFonts w:ascii="Times New Roman" w:hAnsi="Times New Roman"/>
          <w:sz w:val="28"/>
          <w:szCs w:val="28"/>
          <w:lang w:val="ru-RU"/>
        </w:rPr>
        <w:t>очікування</w:t>
      </w:r>
      <w:r w:rsidR="0040339D">
        <w:rPr>
          <w:rFonts w:ascii="Times New Roman" w:hAnsi="Times New Roman"/>
          <w:sz w:val="28"/>
          <w:szCs w:val="28"/>
          <w:lang w:val="ru-RU"/>
        </w:rPr>
        <w:t>»</w:t>
      </w:r>
      <w:r w:rsidRPr="005723A5">
        <w:rPr>
          <w:rFonts w:ascii="Times New Roman" w:hAnsi="Times New Roman"/>
          <w:sz w:val="28"/>
          <w:szCs w:val="28"/>
          <w:lang w:val="ru-RU"/>
        </w:rPr>
        <w:t>.</w:t>
      </w:r>
    </w:p>
    <w:p w:rsidR="005723A5" w:rsidRDefault="005723A5" w:rsidP="005723A5">
      <w:pPr>
        <w:spacing w:after="200" w:line="276" w:lineRule="auto"/>
        <w:ind w:firstLine="567"/>
        <w:contextualSpacing/>
        <w:jc w:val="both"/>
        <w:outlineLvl w:val="0"/>
        <w:rPr>
          <w:rFonts w:ascii="Times New Roman" w:hAnsi="Times New Roman"/>
          <w:sz w:val="28"/>
          <w:szCs w:val="28"/>
          <w:lang w:val="ru-RU"/>
        </w:rPr>
      </w:pPr>
      <w:r w:rsidRPr="005723A5">
        <w:rPr>
          <w:rFonts w:ascii="Times New Roman" w:hAnsi="Times New Roman"/>
          <w:sz w:val="28"/>
          <w:szCs w:val="28"/>
          <w:lang w:val="ru-RU"/>
        </w:rPr>
        <w:t>-</w:t>
      </w:r>
      <w:r w:rsidRPr="005723A5">
        <w:rPr>
          <w:rFonts w:ascii="Times New Roman" w:hAnsi="Times New Roman"/>
          <w:sz w:val="28"/>
          <w:szCs w:val="28"/>
          <w:lang w:val="ru-RU"/>
        </w:rPr>
        <w:tab/>
        <w:t xml:space="preserve">У відповідності до </w:t>
      </w:r>
      <w:r w:rsidR="00F34DCA" w:rsidRPr="0040339D">
        <w:rPr>
          <w:rFonts w:ascii="Times New Roman" w:hAnsi="Times New Roman"/>
          <w:sz w:val="28"/>
          <w:szCs w:val="28"/>
          <w:lang w:val="ru-RU"/>
        </w:rPr>
        <w:t>Технічного</w:t>
      </w:r>
      <w:r w:rsidR="00F34DCA" w:rsidRPr="005723A5">
        <w:rPr>
          <w:rFonts w:ascii="Times New Roman" w:hAnsi="Times New Roman"/>
          <w:sz w:val="28"/>
          <w:szCs w:val="28"/>
          <w:lang w:val="ru-RU"/>
        </w:rPr>
        <w:t xml:space="preserve"> </w:t>
      </w:r>
      <w:r w:rsidR="0040339D">
        <w:rPr>
          <w:rFonts w:ascii="Times New Roman" w:hAnsi="Times New Roman"/>
          <w:sz w:val="28"/>
          <w:szCs w:val="28"/>
          <w:lang w:val="ru-RU"/>
        </w:rPr>
        <w:t>р</w:t>
      </w:r>
      <w:r w:rsidRPr="005723A5">
        <w:rPr>
          <w:rFonts w:ascii="Times New Roman" w:hAnsi="Times New Roman"/>
          <w:sz w:val="28"/>
          <w:szCs w:val="28"/>
          <w:lang w:val="ru-RU"/>
        </w:rPr>
        <w:t>егламенту</w:t>
      </w:r>
      <w:r w:rsidR="00F34DCA">
        <w:rPr>
          <w:rFonts w:ascii="Times New Roman" w:hAnsi="Times New Roman"/>
          <w:sz w:val="28"/>
          <w:szCs w:val="28"/>
          <w:lang w:val="ru-RU"/>
        </w:rPr>
        <w:t>,</w:t>
      </w:r>
      <w:r w:rsidRPr="005723A5">
        <w:rPr>
          <w:rFonts w:ascii="Times New Roman" w:hAnsi="Times New Roman"/>
          <w:sz w:val="28"/>
          <w:szCs w:val="28"/>
          <w:lang w:val="ru-RU"/>
        </w:rPr>
        <w:t xml:space="preserve"> у перевірках з метою </w:t>
      </w:r>
      <w:r w:rsidR="0040339D">
        <w:rPr>
          <w:rFonts w:ascii="Times New Roman" w:hAnsi="Times New Roman"/>
          <w:sz w:val="28"/>
          <w:szCs w:val="28"/>
          <w:lang w:val="ru-RU"/>
        </w:rPr>
        <w:t xml:space="preserve">ринкового нагляду </w:t>
      </w:r>
      <w:r w:rsidRPr="005723A5">
        <w:rPr>
          <w:rFonts w:ascii="Times New Roman" w:hAnsi="Times New Roman"/>
          <w:sz w:val="28"/>
          <w:szCs w:val="28"/>
          <w:lang w:val="ru-RU"/>
        </w:rPr>
        <w:t xml:space="preserve">допуск 0,1 Вт від заявленого значення приймається для межі потужності у режимі </w:t>
      </w:r>
      <w:r w:rsidR="0040339D">
        <w:rPr>
          <w:rFonts w:ascii="Times New Roman" w:hAnsi="Times New Roman"/>
          <w:sz w:val="28"/>
          <w:szCs w:val="28"/>
          <w:lang w:val="ru-RU"/>
        </w:rPr>
        <w:t>«</w:t>
      </w:r>
      <w:r w:rsidRPr="005723A5">
        <w:rPr>
          <w:rFonts w:ascii="Times New Roman" w:hAnsi="Times New Roman"/>
          <w:sz w:val="28"/>
          <w:szCs w:val="28"/>
          <w:lang w:val="ru-RU"/>
        </w:rPr>
        <w:t>очікування</w:t>
      </w:r>
      <w:r w:rsidR="0040339D">
        <w:rPr>
          <w:rFonts w:ascii="Times New Roman" w:hAnsi="Times New Roman"/>
          <w:sz w:val="28"/>
          <w:szCs w:val="28"/>
          <w:lang w:val="ru-RU"/>
        </w:rPr>
        <w:t>»</w:t>
      </w:r>
      <w:r w:rsidRPr="005723A5">
        <w:rPr>
          <w:rFonts w:ascii="Times New Roman" w:hAnsi="Times New Roman"/>
          <w:sz w:val="28"/>
          <w:szCs w:val="28"/>
          <w:lang w:val="ru-RU"/>
        </w:rPr>
        <w:t>.</w:t>
      </w:r>
    </w:p>
    <w:p w:rsidR="0040339D" w:rsidRDefault="0040339D" w:rsidP="005723A5">
      <w:pPr>
        <w:spacing w:after="200" w:line="276" w:lineRule="auto"/>
        <w:ind w:firstLine="567"/>
        <w:contextualSpacing/>
        <w:jc w:val="both"/>
        <w:outlineLvl w:val="0"/>
        <w:rPr>
          <w:rFonts w:ascii="Times New Roman" w:hAnsi="Times New Roman"/>
          <w:sz w:val="28"/>
          <w:szCs w:val="28"/>
          <w:lang w:val="ru-RU"/>
        </w:rPr>
      </w:pPr>
    </w:p>
    <w:p w:rsidR="0040339D" w:rsidRDefault="0040339D" w:rsidP="005723A5">
      <w:pPr>
        <w:spacing w:after="200" w:line="276" w:lineRule="auto"/>
        <w:ind w:firstLine="567"/>
        <w:contextualSpacing/>
        <w:jc w:val="both"/>
        <w:outlineLvl w:val="0"/>
        <w:rPr>
          <w:rFonts w:ascii="Times New Roman" w:hAnsi="Times New Roman"/>
          <w:sz w:val="28"/>
          <w:szCs w:val="28"/>
          <w:lang w:val="ru-RU"/>
        </w:rPr>
      </w:pPr>
    </w:p>
    <w:p w:rsidR="0040339D" w:rsidRPr="005723A5" w:rsidRDefault="0040339D" w:rsidP="005723A5">
      <w:pPr>
        <w:spacing w:after="200" w:line="276" w:lineRule="auto"/>
        <w:ind w:firstLine="567"/>
        <w:contextualSpacing/>
        <w:jc w:val="both"/>
        <w:outlineLvl w:val="0"/>
        <w:rPr>
          <w:rFonts w:ascii="Times New Roman" w:hAnsi="Times New Roman"/>
          <w:sz w:val="28"/>
          <w:szCs w:val="28"/>
          <w:lang w:val="ru-RU"/>
        </w:rPr>
      </w:pPr>
    </w:p>
    <w:p w:rsidR="005723A5" w:rsidRDefault="00F34DCA" w:rsidP="00623639">
      <w:pPr>
        <w:spacing w:after="200" w:line="276" w:lineRule="auto"/>
        <w:ind w:firstLine="567"/>
        <w:contextualSpacing/>
        <w:jc w:val="center"/>
        <w:outlineLvl w:val="0"/>
        <w:rPr>
          <w:rFonts w:ascii="Times New Roman" w:hAnsi="Times New Roman"/>
          <w:b/>
          <w:sz w:val="28"/>
          <w:szCs w:val="28"/>
          <w:lang w:val="ru-RU"/>
        </w:rPr>
      </w:pPr>
      <w:r w:rsidRPr="00F34DCA">
        <w:rPr>
          <w:rFonts w:ascii="Times New Roman" w:hAnsi="Times New Roman"/>
          <w:b/>
          <w:sz w:val="28"/>
          <w:szCs w:val="28"/>
          <w:lang w:val="ru-RU"/>
        </w:rPr>
        <w:lastRenderedPageBreak/>
        <w:t xml:space="preserve">APD </w:t>
      </w:r>
      <w:r w:rsidRPr="00F34DCA">
        <w:rPr>
          <w:rFonts w:ascii="Times New Roman" w:hAnsi="Times New Roman"/>
          <w:b/>
          <w:sz w:val="28"/>
          <w:szCs w:val="28"/>
          <w:cs/>
          <w:lang w:val="ru-RU"/>
        </w:rPr>
        <w:t xml:space="preserve">– </w:t>
      </w:r>
      <w:r w:rsidRPr="00F34DCA">
        <w:rPr>
          <w:rFonts w:ascii="Times New Roman" w:hAnsi="Times New Roman"/>
          <w:b/>
          <w:sz w:val="28"/>
          <w:szCs w:val="28"/>
          <w:lang w:val="ru-RU"/>
        </w:rPr>
        <w:t>автоматичне вимикання живлення</w:t>
      </w:r>
    </w:p>
    <w:p w:rsidR="00F34DCA" w:rsidRDefault="00F34DCA" w:rsidP="00623639">
      <w:pPr>
        <w:spacing w:after="200" w:line="276" w:lineRule="auto"/>
        <w:ind w:firstLine="567"/>
        <w:contextualSpacing/>
        <w:jc w:val="center"/>
        <w:outlineLvl w:val="0"/>
        <w:rPr>
          <w:rFonts w:ascii="Times New Roman" w:hAnsi="Times New Roman"/>
          <w:b/>
          <w:sz w:val="28"/>
          <w:szCs w:val="28"/>
          <w:lang w:val="ru-RU"/>
        </w:rPr>
      </w:pPr>
    </w:p>
    <w:p w:rsidR="00F34DCA" w:rsidRDefault="00F34DCA" w:rsidP="00F34DCA">
      <w:pPr>
        <w:spacing w:afterLines="200" w:after="480" w:line="276" w:lineRule="auto"/>
        <w:ind w:firstLine="567"/>
        <w:contextualSpacing/>
        <w:jc w:val="both"/>
        <w:outlineLvl w:val="0"/>
        <w:rPr>
          <w:rFonts w:ascii="Times New Roman" w:hAnsi="Times New Roman"/>
          <w:sz w:val="28"/>
          <w:szCs w:val="28"/>
          <w:lang w:val="ru-RU"/>
        </w:rPr>
      </w:pPr>
      <w:r w:rsidRPr="00F34DCA">
        <w:rPr>
          <w:rFonts w:ascii="Times New Roman" w:hAnsi="Times New Roman"/>
          <w:sz w:val="28"/>
          <w:szCs w:val="28"/>
          <w:lang w:val="ru-RU"/>
        </w:rPr>
        <w:t>-</w:t>
      </w:r>
      <w:r w:rsidRPr="00F34DCA">
        <w:rPr>
          <w:rFonts w:ascii="Times New Roman" w:hAnsi="Times New Roman"/>
          <w:sz w:val="28"/>
          <w:szCs w:val="28"/>
          <w:lang w:val="ru-RU"/>
        </w:rPr>
        <w:tab/>
        <w:t xml:space="preserve">Допуск вимірювання часу 1 хв приймається для визначеного часу 4 год </w:t>
      </w:r>
      <w:proofErr w:type="gramStart"/>
      <w:r w:rsidRPr="00F34DCA">
        <w:rPr>
          <w:rFonts w:ascii="Times New Roman" w:hAnsi="Times New Roman"/>
          <w:sz w:val="28"/>
          <w:szCs w:val="28"/>
          <w:lang w:val="ru-RU"/>
        </w:rPr>
        <w:t>для</w:t>
      </w:r>
      <w:proofErr w:type="gramEnd"/>
      <w:r w:rsidRPr="00F34DCA">
        <w:rPr>
          <w:rFonts w:ascii="Times New Roman" w:hAnsi="Times New Roman"/>
          <w:sz w:val="28"/>
          <w:szCs w:val="28"/>
          <w:lang w:val="ru-RU"/>
        </w:rPr>
        <w:t xml:space="preserve">  автоматичного вимикання живлення.</w:t>
      </w:r>
    </w:p>
    <w:p w:rsidR="00F34DCA" w:rsidRDefault="00F34DCA" w:rsidP="00F34DCA">
      <w:pPr>
        <w:spacing w:afterLines="200" w:after="480" w:line="276" w:lineRule="auto"/>
        <w:ind w:firstLine="567"/>
        <w:contextualSpacing/>
        <w:jc w:val="both"/>
        <w:outlineLvl w:val="0"/>
        <w:rPr>
          <w:rFonts w:ascii="Times New Roman" w:hAnsi="Times New Roman"/>
          <w:sz w:val="28"/>
          <w:szCs w:val="28"/>
          <w:lang w:val="ru-RU"/>
        </w:rPr>
      </w:pPr>
    </w:p>
    <w:p w:rsidR="00F34DCA" w:rsidRPr="00F34DCA" w:rsidRDefault="0040339D" w:rsidP="00F34DCA">
      <w:pPr>
        <w:spacing w:afterLines="200" w:after="480" w:line="276" w:lineRule="auto"/>
        <w:ind w:firstLine="567"/>
        <w:contextualSpacing/>
        <w:jc w:val="center"/>
        <w:outlineLvl w:val="0"/>
        <w:rPr>
          <w:rFonts w:ascii="Times New Roman" w:hAnsi="Times New Roman"/>
          <w:sz w:val="28"/>
          <w:szCs w:val="28"/>
          <w:lang w:val="ru-RU"/>
        </w:rPr>
      </w:pPr>
      <w:r>
        <w:rPr>
          <w:rFonts w:ascii="Times New Roman" w:hAnsi="Times New Roman"/>
          <w:b/>
          <w:sz w:val="28"/>
          <w:szCs w:val="28"/>
          <w:lang w:val="ru-RU"/>
        </w:rPr>
        <w:t>М</w:t>
      </w:r>
      <w:r w:rsidRPr="00F34DCA">
        <w:rPr>
          <w:rFonts w:ascii="Times New Roman" w:hAnsi="Times New Roman"/>
          <w:b/>
          <w:sz w:val="28"/>
          <w:szCs w:val="28"/>
          <w:lang w:val="ru-RU"/>
        </w:rPr>
        <w:t>аксимальн</w:t>
      </w:r>
      <w:r>
        <w:rPr>
          <w:rFonts w:ascii="Times New Roman" w:hAnsi="Times New Roman"/>
          <w:b/>
          <w:sz w:val="28"/>
          <w:szCs w:val="28"/>
          <w:lang w:val="ru-RU"/>
        </w:rPr>
        <w:t>е</w:t>
      </w:r>
      <w:r w:rsidRPr="00F34DCA">
        <w:rPr>
          <w:rFonts w:ascii="Times New Roman" w:hAnsi="Times New Roman"/>
          <w:b/>
          <w:sz w:val="28"/>
          <w:szCs w:val="28"/>
          <w:lang w:val="ru-RU"/>
        </w:rPr>
        <w:t xml:space="preserve"> </w:t>
      </w:r>
      <w:r>
        <w:rPr>
          <w:rFonts w:ascii="Times New Roman" w:hAnsi="Times New Roman"/>
          <w:b/>
          <w:sz w:val="28"/>
          <w:szCs w:val="28"/>
          <w:lang w:val="ru-RU"/>
        </w:rPr>
        <w:t>співв</w:t>
      </w:r>
      <w:r w:rsidR="00F34DCA" w:rsidRPr="00F34DCA">
        <w:rPr>
          <w:rFonts w:ascii="Times New Roman" w:hAnsi="Times New Roman"/>
          <w:b/>
          <w:sz w:val="28"/>
          <w:szCs w:val="28"/>
          <w:lang w:val="ru-RU"/>
        </w:rPr>
        <w:t>ідношення яскравостей</w:t>
      </w:r>
    </w:p>
    <w:p w:rsidR="00F34DCA" w:rsidRDefault="00F34DCA" w:rsidP="00F34DCA">
      <w:pPr>
        <w:spacing w:afterLines="200" w:after="480" w:line="276" w:lineRule="auto"/>
        <w:ind w:firstLine="567"/>
        <w:contextualSpacing/>
        <w:jc w:val="center"/>
        <w:outlineLvl w:val="0"/>
        <w:rPr>
          <w:rFonts w:ascii="Times New Roman" w:hAnsi="Times New Roman"/>
          <w:sz w:val="28"/>
          <w:szCs w:val="28"/>
          <w:lang w:val="ru-RU"/>
        </w:rPr>
      </w:pPr>
    </w:p>
    <w:p w:rsidR="00F34DCA" w:rsidRPr="00F34DCA" w:rsidRDefault="00F34DCA" w:rsidP="00F34DCA">
      <w:pPr>
        <w:spacing w:after="200" w:line="276" w:lineRule="auto"/>
        <w:ind w:firstLine="567"/>
        <w:contextualSpacing/>
        <w:jc w:val="both"/>
        <w:outlineLvl w:val="0"/>
        <w:rPr>
          <w:rFonts w:ascii="Times New Roman" w:hAnsi="Times New Roman"/>
          <w:sz w:val="28"/>
          <w:szCs w:val="28"/>
          <w:lang w:val="ru-RU"/>
        </w:rPr>
      </w:pPr>
      <w:r w:rsidRPr="00F34DCA">
        <w:rPr>
          <w:rFonts w:ascii="Times New Roman" w:hAnsi="Times New Roman"/>
          <w:sz w:val="28"/>
          <w:szCs w:val="28"/>
          <w:lang w:val="ru-RU"/>
        </w:rPr>
        <w:t>-</w:t>
      </w:r>
      <w:r w:rsidRPr="00F34DCA">
        <w:rPr>
          <w:rFonts w:ascii="Times New Roman" w:hAnsi="Times New Roman"/>
          <w:sz w:val="28"/>
          <w:szCs w:val="28"/>
          <w:lang w:val="ru-RU"/>
        </w:rPr>
        <w:tab/>
        <w:t xml:space="preserve">Результат для </w:t>
      </w:r>
      <w:r w:rsidR="0040339D">
        <w:rPr>
          <w:rFonts w:ascii="Times New Roman" w:hAnsi="Times New Roman"/>
          <w:sz w:val="28"/>
          <w:szCs w:val="28"/>
          <w:lang w:val="ru-RU"/>
        </w:rPr>
        <w:t>максимального</w:t>
      </w:r>
      <w:r w:rsidR="0040339D" w:rsidRPr="00F34DCA">
        <w:rPr>
          <w:rFonts w:ascii="Times New Roman" w:hAnsi="Times New Roman"/>
          <w:sz w:val="28"/>
          <w:szCs w:val="28"/>
          <w:lang w:val="ru-RU"/>
        </w:rPr>
        <w:t xml:space="preserve"> </w:t>
      </w:r>
      <w:r w:rsidR="0040339D">
        <w:rPr>
          <w:rFonts w:ascii="Times New Roman" w:hAnsi="Times New Roman"/>
          <w:sz w:val="28"/>
          <w:szCs w:val="28"/>
          <w:lang w:val="ru-RU"/>
        </w:rPr>
        <w:t>спі</w:t>
      </w:r>
      <w:proofErr w:type="gramStart"/>
      <w:r w:rsidR="0040339D">
        <w:rPr>
          <w:rFonts w:ascii="Times New Roman" w:hAnsi="Times New Roman"/>
          <w:sz w:val="28"/>
          <w:szCs w:val="28"/>
          <w:lang w:val="ru-RU"/>
        </w:rPr>
        <w:t>в</w:t>
      </w:r>
      <w:r w:rsidRPr="00F34DCA">
        <w:rPr>
          <w:rFonts w:ascii="Times New Roman" w:hAnsi="Times New Roman"/>
          <w:sz w:val="28"/>
          <w:szCs w:val="28"/>
          <w:lang w:val="ru-RU"/>
        </w:rPr>
        <w:t>в</w:t>
      </w:r>
      <w:proofErr w:type="gramEnd"/>
      <w:r w:rsidRPr="00F34DCA">
        <w:rPr>
          <w:rFonts w:ascii="Times New Roman" w:hAnsi="Times New Roman"/>
          <w:sz w:val="28"/>
          <w:szCs w:val="28"/>
          <w:lang w:val="ru-RU"/>
        </w:rPr>
        <w:t xml:space="preserve">ідношення яскравостей  не повинен падати нижче 60 %. Для випробування </w:t>
      </w:r>
      <w:r w:rsidR="0040339D">
        <w:rPr>
          <w:rFonts w:ascii="Times New Roman" w:hAnsi="Times New Roman"/>
          <w:sz w:val="28"/>
          <w:szCs w:val="28"/>
          <w:lang w:val="ru-RU"/>
        </w:rPr>
        <w:t>максимального</w:t>
      </w:r>
      <w:r w:rsidR="0040339D" w:rsidRPr="00F34DCA">
        <w:rPr>
          <w:rFonts w:ascii="Times New Roman" w:hAnsi="Times New Roman"/>
          <w:sz w:val="28"/>
          <w:szCs w:val="28"/>
          <w:lang w:val="ru-RU"/>
        </w:rPr>
        <w:t xml:space="preserve"> </w:t>
      </w:r>
      <w:r w:rsidR="0040339D">
        <w:rPr>
          <w:rFonts w:ascii="Times New Roman" w:hAnsi="Times New Roman"/>
          <w:sz w:val="28"/>
          <w:szCs w:val="28"/>
          <w:lang w:val="ru-RU"/>
        </w:rPr>
        <w:t>спів</w:t>
      </w:r>
      <w:r w:rsidR="0040339D" w:rsidRPr="00F34DCA">
        <w:rPr>
          <w:rFonts w:ascii="Times New Roman" w:hAnsi="Times New Roman"/>
          <w:sz w:val="28"/>
          <w:szCs w:val="28"/>
          <w:lang w:val="ru-RU"/>
        </w:rPr>
        <w:t xml:space="preserve">відношення </w:t>
      </w:r>
      <w:r w:rsidRPr="00F34DCA">
        <w:rPr>
          <w:rFonts w:ascii="Times New Roman" w:hAnsi="Times New Roman"/>
          <w:sz w:val="28"/>
          <w:szCs w:val="28"/>
          <w:lang w:val="ru-RU"/>
        </w:rPr>
        <w:t>яскравостей використовуємо межі нагляду за ринком.</w:t>
      </w:r>
    </w:p>
    <w:p w:rsidR="00F34DCA" w:rsidRDefault="00F34DCA" w:rsidP="00F34DCA">
      <w:pPr>
        <w:spacing w:afterLines="200" w:after="480" w:line="276" w:lineRule="auto"/>
        <w:ind w:firstLine="567"/>
        <w:contextualSpacing/>
        <w:jc w:val="both"/>
        <w:outlineLvl w:val="0"/>
        <w:rPr>
          <w:rFonts w:ascii="Times New Roman" w:hAnsi="Times New Roman"/>
          <w:sz w:val="28"/>
          <w:szCs w:val="28"/>
          <w:lang w:val="ru-RU"/>
        </w:rPr>
      </w:pPr>
    </w:p>
    <w:p w:rsidR="007E1FB2" w:rsidRDefault="007E1FB2" w:rsidP="0040339D">
      <w:pPr>
        <w:spacing w:afterLines="200" w:after="480" w:line="276" w:lineRule="auto"/>
        <w:contextualSpacing/>
        <w:jc w:val="both"/>
        <w:outlineLvl w:val="0"/>
        <w:rPr>
          <w:rFonts w:ascii="Times New Roman" w:hAnsi="Times New Roman"/>
          <w:sz w:val="28"/>
          <w:szCs w:val="28"/>
          <w:lang w:val="ru-RU"/>
        </w:rPr>
      </w:pPr>
    </w:p>
    <w:p w:rsidR="007E1FB2" w:rsidRPr="0040339D" w:rsidRDefault="007E1FB2" w:rsidP="0040339D">
      <w:pPr>
        <w:pStyle w:val="a5"/>
        <w:numPr>
          <w:ilvl w:val="1"/>
          <w:numId w:val="19"/>
        </w:numPr>
        <w:spacing w:afterLines="200" w:after="480"/>
        <w:jc w:val="center"/>
        <w:outlineLvl w:val="0"/>
        <w:rPr>
          <w:rFonts w:ascii="Times New Roman" w:hAnsi="Times New Roman"/>
          <w:b/>
          <w:sz w:val="28"/>
          <w:szCs w:val="28"/>
          <w:lang w:val="ru-RU"/>
        </w:rPr>
      </w:pPr>
      <w:r w:rsidRPr="0040339D">
        <w:rPr>
          <w:rFonts w:ascii="Times New Roman" w:hAnsi="Times New Roman"/>
          <w:b/>
          <w:sz w:val="28"/>
          <w:szCs w:val="28"/>
          <w:lang w:val="ru-RU"/>
        </w:rPr>
        <w:t>ОПТИМІЗАЦІЯ ЕФЕКТИВНОСТІ ВИКОНАННЯ ВИПРОБУВАННЯ</w:t>
      </w:r>
    </w:p>
    <w:p w:rsidR="007E1FB2" w:rsidRPr="007E1FB2" w:rsidRDefault="007E1FB2" w:rsidP="007E1FB2">
      <w:pPr>
        <w:spacing w:afterLines="200" w:after="480" w:line="276" w:lineRule="auto"/>
        <w:ind w:firstLine="567"/>
        <w:contextualSpacing/>
        <w:jc w:val="both"/>
        <w:outlineLvl w:val="0"/>
        <w:rPr>
          <w:rFonts w:ascii="Times New Roman" w:hAnsi="Times New Roman"/>
          <w:sz w:val="28"/>
          <w:szCs w:val="28"/>
          <w:lang w:val="ru-RU"/>
        </w:rPr>
      </w:pPr>
      <w:r w:rsidRPr="007E1FB2">
        <w:rPr>
          <w:rFonts w:ascii="Times New Roman" w:hAnsi="Times New Roman"/>
          <w:sz w:val="28"/>
          <w:szCs w:val="28"/>
          <w:lang w:val="ru-RU"/>
        </w:rPr>
        <w:t xml:space="preserve">Оптимізація випробування телевізорів спрямована на підвищення ефективності процесу, особливо при перевірці невеликої кількості телевізорів. На рис. 16 запропонована послідовність випробувань, у якій враховані вимоги до вимірювань, встановлені </w:t>
      </w:r>
      <w:r w:rsidRPr="0040339D">
        <w:rPr>
          <w:rFonts w:ascii="Times New Roman" w:hAnsi="Times New Roman"/>
          <w:sz w:val="28"/>
          <w:szCs w:val="28"/>
          <w:lang w:val="ru-RU"/>
        </w:rPr>
        <w:t>в Технічному</w:t>
      </w:r>
      <w:r w:rsidRPr="007E1FB2">
        <w:rPr>
          <w:rFonts w:ascii="Times New Roman" w:hAnsi="Times New Roman"/>
          <w:sz w:val="28"/>
          <w:szCs w:val="28"/>
          <w:lang w:val="ru-RU"/>
        </w:rPr>
        <w:t xml:space="preserve"> </w:t>
      </w:r>
      <w:r w:rsidR="0040339D">
        <w:rPr>
          <w:rFonts w:ascii="Times New Roman" w:hAnsi="Times New Roman"/>
          <w:sz w:val="28"/>
          <w:szCs w:val="28"/>
          <w:lang w:val="ru-RU"/>
        </w:rPr>
        <w:t>р</w:t>
      </w:r>
      <w:r w:rsidRPr="007E1FB2">
        <w:rPr>
          <w:rFonts w:ascii="Times New Roman" w:hAnsi="Times New Roman"/>
          <w:sz w:val="28"/>
          <w:szCs w:val="28"/>
          <w:lang w:val="ru-RU"/>
        </w:rPr>
        <w:t>егламенті</w:t>
      </w:r>
      <w:r w:rsidR="0040339D">
        <w:rPr>
          <w:rFonts w:ascii="Times New Roman" w:hAnsi="Times New Roman"/>
          <w:sz w:val="28"/>
          <w:szCs w:val="28"/>
          <w:lang w:val="ru-RU"/>
        </w:rPr>
        <w:t xml:space="preserve"> з екодизану</w:t>
      </w:r>
      <w:r w:rsidRPr="007E1FB2">
        <w:rPr>
          <w:rFonts w:ascii="Times New Roman" w:hAnsi="Times New Roman"/>
          <w:sz w:val="28"/>
          <w:szCs w:val="28"/>
          <w:lang w:val="ru-RU"/>
        </w:rPr>
        <w:t>, IEC 62087: «Методи вимірювання споживчої потужності для аудіо-, відео- і пов</w:t>
      </w:r>
      <w:r w:rsidRPr="007E1FB2">
        <w:rPr>
          <w:rFonts w:ascii="Times New Roman" w:hAnsi="Times New Roman"/>
          <w:sz w:val="28"/>
          <w:szCs w:val="28"/>
          <w:cs/>
          <w:lang w:val="ru-RU"/>
        </w:rPr>
        <w:t>’</w:t>
      </w:r>
      <w:r w:rsidRPr="007E1FB2">
        <w:rPr>
          <w:rFonts w:ascii="Times New Roman" w:hAnsi="Times New Roman"/>
          <w:sz w:val="28"/>
          <w:szCs w:val="28"/>
          <w:lang w:val="ru-RU"/>
        </w:rPr>
        <w:t>язаного устаткування», та EN 50564:2011: «Електричне та електронне побутове та офісне обладнання. Вимірювання низької споживчої потужності».</w:t>
      </w:r>
    </w:p>
    <w:p w:rsidR="007E1FB2" w:rsidRPr="00E552AE" w:rsidRDefault="007E1FB2" w:rsidP="007E1FB2">
      <w:pPr>
        <w:spacing w:afterLines="200" w:after="480" w:line="276" w:lineRule="auto"/>
        <w:ind w:firstLine="567"/>
        <w:contextualSpacing/>
        <w:jc w:val="center"/>
        <w:outlineLvl w:val="0"/>
        <w:rPr>
          <w:rFonts w:ascii="Times New Roman" w:hAnsi="Times New Roman"/>
        </w:rPr>
      </w:pPr>
      <w:r w:rsidRPr="00E552AE">
        <w:rPr>
          <w:rFonts w:ascii="Times New Roman" w:hAnsi="Times New Roman"/>
          <w:noProof/>
          <w:sz w:val="22"/>
          <w:lang w:val="ru-RU"/>
        </w:rPr>
        <mc:AlternateContent>
          <mc:Choice Requires="wps">
            <w:drawing>
              <wp:anchor distT="0" distB="0" distL="114300" distR="114300" simplePos="0" relativeHeight="251668480" behindDoc="0" locked="0" layoutInCell="1" allowOverlap="1" wp14:anchorId="3DEF1017" wp14:editId="1749257D">
                <wp:simplePos x="0" y="0"/>
                <wp:positionH relativeFrom="column">
                  <wp:posOffset>3562985</wp:posOffset>
                </wp:positionH>
                <wp:positionV relativeFrom="paragraph">
                  <wp:posOffset>64135</wp:posOffset>
                </wp:positionV>
                <wp:extent cx="328295" cy="137160"/>
                <wp:effectExtent l="4445" t="0" r="635" b="0"/>
                <wp:wrapNone/>
                <wp:docPr id="79"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3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3CC6" w:rsidRPr="00853E58" w:rsidRDefault="00933CC6" w:rsidP="007E1FB2">
                            <w:pPr>
                              <w:rPr>
                                <w:b/>
                                <w:sz w:val="16"/>
                                <w:szCs w:val="16"/>
                              </w:rPr>
                            </w:pPr>
                            <w:r>
                              <w:rPr>
                                <w:rFonts w:ascii="Times New Roman" w:hAnsi="Times New Roman"/>
                                <w:b/>
                                <w:sz w:val="16"/>
                                <w:szCs w:val="16"/>
                              </w:rPr>
                              <w:t xml:space="preserve"> </w:t>
                            </w:r>
                            <w:proofErr w:type="gramStart"/>
                            <w:r>
                              <w:rPr>
                                <w:rFonts w:ascii="Times New Roman" w:hAnsi="Times New Roman"/>
                                <w:b/>
                                <w:sz w:val="16"/>
                                <w:szCs w:val="16"/>
                              </w:rPr>
                              <w:t>год</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6" o:spid="_x0000_s1035" type="#_x0000_t202" style="position:absolute;left:0;text-align:left;margin-left:280.55pt;margin-top:5.05pt;width:25.85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kWfwIAAAg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" stroked="f">
                <v:textbox inset="0,0,0,0">
                  <w:txbxContent>
                    <w:p w:rsidR="00933CC6" w:rsidRPr="00853E58" w:rsidRDefault="00933CC6" w:rsidP="007E1FB2">
                      <w:pPr>
                        <w:rPr>
                          <w:b/>
                          <w:sz w:val="16"/>
                          <w:szCs w:val="16"/>
                        </w:rPr>
                      </w:pPr>
                      <w:r>
                        <w:rPr>
                          <w:rFonts w:ascii="Times New Roman" w:hAnsi="Times New Roman"/>
                          <w:b/>
                          <w:sz w:val="16"/>
                          <w:szCs w:val="16"/>
                        </w:rPr>
                        <w:t xml:space="preserve"> </w:t>
                      </w:r>
                      <w:proofErr w:type="gramStart"/>
                      <w:r>
                        <w:rPr>
                          <w:rFonts w:ascii="Times New Roman" w:hAnsi="Times New Roman"/>
                          <w:b/>
                          <w:sz w:val="16"/>
                          <w:szCs w:val="16"/>
                        </w:rPr>
                        <w:t>год</w:t>
                      </w:r>
                      <w:proofErr w:type="gramEnd"/>
                    </w:p>
                  </w:txbxContent>
                </v:textbox>
              </v:shape>
            </w:pict>
          </mc:Fallback>
        </mc:AlternateContent>
      </w:r>
      <w:r w:rsidRPr="00E552AE">
        <w:rPr>
          <w:rFonts w:ascii="Times New Roman" w:hAnsi="Times New Roman"/>
          <w:noProof/>
          <w:sz w:val="22"/>
          <w:lang w:val="ru-RU"/>
        </w:rPr>
        <mc:AlternateContent>
          <mc:Choice Requires="wps">
            <w:drawing>
              <wp:anchor distT="0" distB="0" distL="114300" distR="114300" simplePos="0" relativeHeight="251667456" behindDoc="0" locked="0" layoutInCell="1" allowOverlap="1" wp14:anchorId="6C2FEBCC" wp14:editId="0575E494">
                <wp:simplePos x="0" y="0"/>
                <wp:positionH relativeFrom="column">
                  <wp:posOffset>4174490</wp:posOffset>
                </wp:positionH>
                <wp:positionV relativeFrom="paragraph">
                  <wp:posOffset>851535</wp:posOffset>
                </wp:positionV>
                <wp:extent cx="669925" cy="212725"/>
                <wp:effectExtent l="0" t="0" r="0" b="1270"/>
                <wp:wrapNone/>
                <wp:docPr id="78"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3CC6" w:rsidRPr="00853E58" w:rsidRDefault="00933CC6" w:rsidP="007E1FB2">
                            <w:pPr>
                              <w:jc w:val="center"/>
                              <w:rPr>
                                <w:b/>
                                <w:sz w:val="12"/>
                                <w:szCs w:val="12"/>
                              </w:rPr>
                            </w:pPr>
                            <w:r>
                              <w:rPr>
                                <w:rFonts w:ascii="Times New Roman" w:hAnsi="Times New Roman"/>
                                <w:b/>
                                <w:sz w:val="12"/>
                                <w:szCs w:val="12"/>
                              </w:rPr>
                              <w:t>Р</w:t>
                            </w:r>
                            <w:r w:rsidRPr="00853E58">
                              <w:rPr>
                                <w:rFonts w:ascii="Times New Roman" w:hAnsi="Times New Roman"/>
                                <w:b/>
                                <w:sz w:val="12"/>
                                <w:szCs w:val="12"/>
                              </w:rPr>
                              <w:t>ежим</w:t>
                            </w:r>
                            <w:r>
                              <w:rPr>
                                <w:rFonts w:ascii="Times New Roman" w:hAnsi="Times New Roman"/>
                                <w:b/>
                                <w:sz w:val="12"/>
                                <w:szCs w:val="12"/>
                              </w:rPr>
                              <w:t xml:space="preserve"> очікування/ «вимкнено»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5" o:spid="_x0000_s1036" type="#_x0000_t202" style="position:absolute;left:0;text-align:left;margin-left:328.7pt;margin-top:67.05pt;width:52.75pt;height:1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" stroked="f">
                <v:textbox inset="0,0,0,0">
                  <w:txbxContent>
                    <w:p w:rsidR="00933CC6" w:rsidRPr="00853E58" w:rsidRDefault="00933CC6" w:rsidP="007E1FB2">
                      <w:pPr>
                        <w:jc w:val="center"/>
                        <w:rPr>
                          <w:b/>
                          <w:sz w:val="12"/>
                          <w:szCs w:val="12"/>
                        </w:rPr>
                      </w:pPr>
                      <w:r>
                        <w:rPr>
                          <w:rFonts w:ascii="Times New Roman" w:hAnsi="Times New Roman"/>
                          <w:b/>
                          <w:sz w:val="12"/>
                          <w:szCs w:val="12"/>
                        </w:rPr>
                        <w:t>Р</w:t>
                      </w:r>
                      <w:r w:rsidRPr="00853E58">
                        <w:rPr>
                          <w:rFonts w:ascii="Times New Roman" w:hAnsi="Times New Roman"/>
                          <w:b/>
                          <w:sz w:val="12"/>
                          <w:szCs w:val="12"/>
                        </w:rPr>
                        <w:t>ежим</w:t>
                      </w:r>
                      <w:r>
                        <w:rPr>
                          <w:rFonts w:ascii="Times New Roman" w:hAnsi="Times New Roman"/>
                          <w:b/>
                          <w:sz w:val="12"/>
                          <w:szCs w:val="12"/>
                        </w:rPr>
                        <w:t xml:space="preserve"> очікування/ «вимкнено»</w:t>
                      </w:r>
                    </w:p>
                  </w:txbxContent>
                </v:textbox>
              </v:shape>
            </w:pict>
          </mc:Fallback>
        </mc:AlternateContent>
      </w:r>
      <w:r w:rsidRPr="00E552AE">
        <w:rPr>
          <w:rFonts w:ascii="Times New Roman" w:hAnsi="Times New Roman"/>
          <w:noProof/>
          <w:sz w:val="22"/>
          <w:lang w:val="ru-RU"/>
        </w:rPr>
        <mc:AlternateContent>
          <mc:Choice Requires="wps">
            <w:drawing>
              <wp:anchor distT="0" distB="0" distL="114300" distR="114300" simplePos="0" relativeHeight="251666432" behindDoc="0" locked="0" layoutInCell="1" allowOverlap="1" wp14:anchorId="16CEB1CC" wp14:editId="1287A326">
                <wp:simplePos x="0" y="0"/>
                <wp:positionH relativeFrom="column">
                  <wp:posOffset>1689100</wp:posOffset>
                </wp:positionH>
                <wp:positionV relativeFrom="paragraph">
                  <wp:posOffset>890270</wp:posOffset>
                </wp:positionV>
                <wp:extent cx="631190" cy="137160"/>
                <wp:effectExtent l="0" t="0" r="0" b="0"/>
                <wp:wrapNone/>
                <wp:docPr id="77"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3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3CC6" w:rsidRPr="00853E58" w:rsidRDefault="00933CC6" w:rsidP="007E1FB2">
                            <w:pPr>
                              <w:jc w:val="center"/>
                              <w:rPr>
                                <w:b/>
                                <w:sz w:val="12"/>
                                <w:szCs w:val="12"/>
                              </w:rPr>
                            </w:pPr>
                            <w:r>
                              <w:rPr>
                                <w:rFonts w:ascii="Times New Roman" w:hAnsi="Times New Roman"/>
                                <w:b/>
                                <w:sz w:val="12"/>
                                <w:szCs w:val="12"/>
                              </w:rPr>
                              <w:t>Робочий</w:t>
                            </w:r>
                            <w:r w:rsidRPr="00853E58">
                              <w:rPr>
                                <w:rFonts w:ascii="Times New Roman" w:hAnsi="Times New Roman"/>
                                <w:b/>
                                <w:sz w:val="12"/>
                                <w:szCs w:val="12"/>
                              </w:rPr>
                              <w:t xml:space="preserve"> режим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4" o:spid="_x0000_s1037" type="#_x0000_t202" style="position:absolute;left:0;text-align:left;margin-left:133pt;margin-top:70.1pt;width:49.7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" stroked="f">
                <v:textbox inset="0,0,0,0">
                  <w:txbxContent>
                    <w:p w:rsidR="00933CC6" w:rsidRPr="00853E58" w:rsidRDefault="00933CC6" w:rsidP="007E1FB2">
                      <w:pPr>
                        <w:jc w:val="center"/>
                        <w:rPr>
                          <w:b/>
                          <w:sz w:val="12"/>
                          <w:szCs w:val="12"/>
                        </w:rPr>
                      </w:pPr>
                      <w:r>
                        <w:rPr>
                          <w:rFonts w:ascii="Times New Roman" w:hAnsi="Times New Roman"/>
                          <w:b/>
                          <w:sz w:val="12"/>
                          <w:szCs w:val="12"/>
                        </w:rPr>
                        <w:t>Робочий</w:t>
                      </w:r>
                      <w:r w:rsidRPr="00853E58">
                        <w:rPr>
                          <w:rFonts w:ascii="Times New Roman" w:hAnsi="Times New Roman"/>
                          <w:b/>
                          <w:sz w:val="12"/>
                          <w:szCs w:val="12"/>
                        </w:rPr>
                        <w:t xml:space="preserve"> режим</w:t>
                      </w:r>
                    </w:p>
                  </w:txbxContent>
                </v:textbox>
              </v:shape>
            </w:pict>
          </mc:Fallback>
        </mc:AlternateContent>
      </w:r>
      <w:r w:rsidRPr="00E552AE">
        <w:rPr>
          <w:rFonts w:ascii="Times New Roman" w:hAnsi="Times New Roman"/>
          <w:noProof/>
          <w:sz w:val="22"/>
          <w:lang w:val="ru-RU"/>
        </w:rPr>
        <mc:AlternateContent>
          <mc:Choice Requires="wps">
            <w:drawing>
              <wp:anchor distT="0" distB="0" distL="114300" distR="114300" simplePos="0" relativeHeight="251665408" behindDoc="0" locked="0" layoutInCell="1" allowOverlap="1" wp14:anchorId="788A9994" wp14:editId="7832CC7B">
                <wp:simplePos x="0" y="0"/>
                <wp:positionH relativeFrom="column">
                  <wp:posOffset>813435</wp:posOffset>
                </wp:positionH>
                <wp:positionV relativeFrom="paragraph">
                  <wp:posOffset>890270</wp:posOffset>
                </wp:positionV>
                <wp:extent cx="631190" cy="137160"/>
                <wp:effectExtent l="0" t="0" r="0" b="0"/>
                <wp:wrapNone/>
                <wp:docPr id="76"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3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3CC6" w:rsidRPr="00853E58" w:rsidRDefault="00933CC6" w:rsidP="007E1FB2">
                            <w:pPr>
                              <w:jc w:val="center"/>
                              <w:rPr>
                                <w:b/>
                                <w:sz w:val="12"/>
                                <w:szCs w:val="12"/>
                              </w:rPr>
                            </w:pPr>
                            <w:r w:rsidRPr="00853E58">
                              <w:rPr>
                                <w:rFonts w:ascii="Times New Roman" w:hAnsi="Times New Roman"/>
                                <w:b/>
                                <w:sz w:val="12"/>
                                <w:szCs w:val="12"/>
                              </w:rPr>
                              <w:t>Домашній режим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3" o:spid="_x0000_s1038" type="#_x0000_t202" style="position:absolute;left:0;text-align:left;margin-left:64.05pt;margin-top:70.1pt;width:49.7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" stroked="f">
                <v:textbox inset="0,0,0,0">
                  <w:txbxContent>
                    <w:p w:rsidR="00933CC6" w:rsidRPr="00853E58" w:rsidRDefault="00933CC6" w:rsidP="007E1FB2">
                      <w:pPr>
                        <w:jc w:val="center"/>
                        <w:rPr>
                          <w:b/>
                          <w:sz w:val="12"/>
                          <w:szCs w:val="12"/>
                        </w:rPr>
                      </w:pPr>
                      <w:r w:rsidRPr="00853E58">
                        <w:rPr>
                          <w:rFonts w:ascii="Times New Roman" w:hAnsi="Times New Roman"/>
                          <w:b/>
                          <w:sz w:val="12"/>
                          <w:szCs w:val="12"/>
                        </w:rPr>
                        <w:t>Домашній режим</w:t>
                      </w:r>
                    </w:p>
                  </w:txbxContent>
                </v:textbox>
              </v:shape>
            </w:pict>
          </mc:Fallback>
        </mc:AlternateContent>
      </w:r>
      <w:r w:rsidRPr="00E552AE">
        <w:rPr>
          <w:rFonts w:ascii="Times New Roman" w:hAnsi="Times New Roman"/>
          <w:noProof/>
          <w:sz w:val="22"/>
          <w:lang w:val="ru-RU"/>
        </w:rPr>
        <mc:AlternateContent>
          <mc:Choice Requires="wps">
            <w:drawing>
              <wp:anchor distT="0" distB="0" distL="114300" distR="114300" simplePos="0" relativeHeight="251664384" behindDoc="0" locked="0" layoutInCell="1" allowOverlap="1" wp14:anchorId="4FDB857E" wp14:editId="339D0186">
                <wp:simplePos x="0" y="0"/>
                <wp:positionH relativeFrom="column">
                  <wp:posOffset>3698240</wp:posOffset>
                </wp:positionH>
                <wp:positionV relativeFrom="paragraph">
                  <wp:posOffset>586105</wp:posOffset>
                </wp:positionV>
                <wp:extent cx="721360" cy="137160"/>
                <wp:effectExtent l="0" t="0" r="0" b="0"/>
                <wp:wrapNone/>
                <wp:docPr id="75"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3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3CC6" w:rsidRPr="00853E58" w:rsidRDefault="00933CC6" w:rsidP="007E1FB2">
                            <w:pPr>
                              <w:jc w:val="center"/>
                              <w:rPr>
                                <w:b/>
                                <w:sz w:val="16"/>
                                <w:szCs w:val="16"/>
                              </w:rPr>
                            </w:pPr>
                            <w:r>
                              <w:rPr>
                                <w:rFonts w:ascii="Times New Roman" w:hAnsi="Times New Roman"/>
                                <w:b/>
                                <w:sz w:val="16"/>
                                <w:szCs w:val="16"/>
                              </w:rPr>
                              <w:t>Час APD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2" o:spid="_x0000_s1039" type="#_x0000_t202" style="position:absolute;left:0;text-align:left;margin-left:291.2pt;margin-top:46.15pt;width:56.8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rZfAIAAAg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" stroked="f">
                <v:textbox inset="0,0,0,0">
                  <w:txbxContent>
                    <w:p w:rsidR="00933CC6" w:rsidRPr="00853E58" w:rsidRDefault="00933CC6" w:rsidP="007E1FB2">
                      <w:pPr>
                        <w:jc w:val="center"/>
                        <w:rPr>
                          <w:b/>
                          <w:sz w:val="16"/>
                          <w:szCs w:val="16"/>
                        </w:rPr>
                      </w:pPr>
                      <w:r>
                        <w:rPr>
                          <w:rFonts w:ascii="Times New Roman" w:hAnsi="Times New Roman"/>
                          <w:b/>
                          <w:sz w:val="16"/>
                          <w:szCs w:val="16"/>
                        </w:rPr>
                        <w:t>Час APD</w:t>
                      </w:r>
                    </w:p>
                  </w:txbxContent>
                </v:textbox>
              </v:shape>
            </w:pict>
          </mc:Fallback>
        </mc:AlternateContent>
      </w:r>
      <w:r w:rsidRPr="00E552AE">
        <w:rPr>
          <w:rFonts w:ascii="Times New Roman" w:hAnsi="Times New Roman"/>
          <w:noProof/>
          <w:sz w:val="22"/>
          <w:lang w:val="ru-RU"/>
        </w:rPr>
        <mc:AlternateContent>
          <mc:Choice Requires="wps">
            <w:drawing>
              <wp:anchor distT="0" distB="0" distL="114300" distR="114300" simplePos="0" relativeHeight="251663360" behindDoc="0" locked="0" layoutInCell="1" allowOverlap="1" wp14:anchorId="295047D9" wp14:editId="07E12554">
                <wp:simplePos x="0" y="0"/>
                <wp:positionH relativeFrom="column">
                  <wp:posOffset>2841625</wp:posOffset>
                </wp:positionH>
                <wp:positionV relativeFrom="paragraph">
                  <wp:posOffset>586105</wp:posOffset>
                </wp:positionV>
                <wp:extent cx="721360" cy="137160"/>
                <wp:effectExtent l="0" t="0" r="0" b="0"/>
                <wp:wrapNone/>
                <wp:docPr id="74"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3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3CC6" w:rsidRPr="00853E58" w:rsidRDefault="00933CC6" w:rsidP="007E1FB2">
                            <w:pPr>
                              <w:jc w:val="center"/>
                              <w:rPr>
                                <w:b/>
                                <w:sz w:val="16"/>
                                <w:szCs w:val="16"/>
                              </w:rPr>
                            </w:pPr>
                            <w:r>
                              <w:rPr>
                                <w:rFonts w:ascii="Times New Roman" w:hAnsi="Times New Roman"/>
                                <w:b/>
                                <w:sz w:val="16"/>
                                <w:szCs w:val="16"/>
                              </w:rPr>
                              <w:t>Початок APD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1" o:spid="_x0000_s1040" type="#_x0000_t202" style="position:absolute;left:0;text-align:left;margin-left:223.75pt;margin-top:46.15pt;width:56.8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" stroked="f">
                <v:textbox inset="0,0,0,0">
                  <w:txbxContent>
                    <w:p w:rsidR="00933CC6" w:rsidRPr="00853E58" w:rsidRDefault="00933CC6" w:rsidP="007E1FB2">
                      <w:pPr>
                        <w:jc w:val="center"/>
                        <w:rPr>
                          <w:b/>
                          <w:sz w:val="16"/>
                          <w:szCs w:val="16"/>
                        </w:rPr>
                      </w:pPr>
                      <w:r>
                        <w:rPr>
                          <w:rFonts w:ascii="Times New Roman" w:hAnsi="Times New Roman"/>
                          <w:b/>
                          <w:sz w:val="16"/>
                          <w:szCs w:val="16"/>
                        </w:rPr>
                        <w:t>Початок APD</w:t>
                      </w:r>
                    </w:p>
                  </w:txbxContent>
                </v:textbox>
              </v:shape>
            </w:pict>
          </mc:Fallback>
        </mc:AlternateContent>
      </w:r>
      <w:r w:rsidRPr="00E552AE">
        <w:rPr>
          <w:rFonts w:ascii="Times New Roman" w:hAnsi="Times New Roman"/>
          <w:noProof/>
          <w:sz w:val="22"/>
          <w:lang w:val="ru-RU"/>
        </w:rPr>
        <mc:AlternateContent>
          <mc:Choice Requires="wps">
            <w:drawing>
              <wp:anchor distT="0" distB="0" distL="114300" distR="114300" simplePos="0" relativeHeight="251662336" behindDoc="0" locked="0" layoutInCell="1" allowOverlap="1" wp14:anchorId="6361C4A8" wp14:editId="38C24343">
                <wp:simplePos x="0" y="0"/>
                <wp:positionH relativeFrom="column">
                  <wp:posOffset>4696460</wp:posOffset>
                </wp:positionH>
                <wp:positionV relativeFrom="paragraph">
                  <wp:posOffset>514985</wp:posOffset>
                </wp:positionV>
                <wp:extent cx="560070" cy="137160"/>
                <wp:effectExtent l="4445" t="1905" r="0" b="3810"/>
                <wp:wrapNone/>
                <wp:docPr id="73"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3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3CC6" w:rsidRPr="00853E58" w:rsidRDefault="00933CC6" w:rsidP="007E1FB2">
                            <w:pPr>
                              <w:jc w:val="center"/>
                              <w:rPr>
                                <w:b/>
                                <w:sz w:val="16"/>
                                <w:szCs w:val="16"/>
                              </w:rPr>
                            </w:pPr>
                            <w:r>
                              <w:rPr>
                                <w:rFonts w:ascii="Times New Roman" w:hAnsi="Times New Roman"/>
                                <w:b/>
                                <w:sz w:val="16"/>
                                <w:szCs w:val="16"/>
                              </w:rPr>
                              <w:t>Кінець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0" o:spid="_x0000_s1041" type="#_x0000_t202" style="position:absolute;left:0;text-align:left;margin-left:369.8pt;margin-top:40.55pt;width:44.1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" stroked="f">
                <v:textbox inset="0,0,0,0">
                  <w:txbxContent>
                    <w:p w:rsidR="00933CC6" w:rsidRPr="00853E58" w:rsidRDefault="00933CC6" w:rsidP="007E1FB2">
                      <w:pPr>
                        <w:jc w:val="center"/>
                        <w:rPr>
                          <w:b/>
                          <w:sz w:val="16"/>
                          <w:szCs w:val="16"/>
                        </w:rPr>
                      </w:pPr>
                      <w:r>
                        <w:rPr>
                          <w:rFonts w:ascii="Times New Roman" w:hAnsi="Times New Roman"/>
                          <w:b/>
                          <w:sz w:val="16"/>
                          <w:szCs w:val="16"/>
                        </w:rPr>
                        <w:t>Кінець</w:t>
                      </w:r>
                    </w:p>
                  </w:txbxContent>
                </v:textbox>
              </v:shape>
            </w:pict>
          </mc:Fallback>
        </mc:AlternateContent>
      </w:r>
      <w:r w:rsidRPr="00E552AE">
        <w:rPr>
          <w:rFonts w:ascii="Times New Roman" w:hAnsi="Times New Roman"/>
          <w:noProof/>
          <w:sz w:val="22"/>
          <w:lang w:val="ru-RU"/>
        </w:rPr>
        <mc:AlternateContent>
          <mc:Choice Requires="wps">
            <w:drawing>
              <wp:anchor distT="0" distB="0" distL="114300" distR="114300" simplePos="0" relativeHeight="251661312" behindDoc="0" locked="0" layoutInCell="1" allowOverlap="1" wp14:anchorId="0F9B4034" wp14:editId="51FABCB8">
                <wp:simplePos x="0" y="0"/>
                <wp:positionH relativeFrom="column">
                  <wp:posOffset>813435</wp:posOffset>
                </wp:positionH>
                <wp:positionV relativeFrom="paragraph">
                  <wp:posOffset>549275</wp:posOffset>
                </wp:positionV>
                <wp:extent cx="560070" cy="137160"/>
                <wp:effectExtent l="0" t="0" r="3810" b="0"/>
                <wp:wrapNone/>
                <wp:docPr id="72"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3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3CC6" w:rsidRPr="00853E58" w:rsidRDefault="00933CC6" w:rsidP="007E1FB2">
                            <w:pPr>
                              <w:jc w:val="center"/>
                              <w:rPr>
                                <w:b/>
                                <w:sz w:val="16"/>
                                <w:szCs w:val="16"/>
                              </w:rPr>
                            </w:pPr>
                            <w:r>
                              <w:rPr>
                                <w:rFonts w:ascii="Times New Roman" w:hAnsi="Times New Roman"/>
                                <w:b/>
                                <w:sz w:val="16"/>
                                <w:szCs w:val="16"/>
                              </w:rPr>
                              <w:t>Початок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9" o:spid="_x0000_s1042" type="#_x0000_t202" style="position:absolute;left:0;text-align:left;margin-left:64.05pt;margin-top:43.25pt;width:44.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" stroked="f">
                <v:textbox inset="0,0,0,0">
                  <w:txbxContent>
                    <w:p w:rsidR="00933CC6" w:rsidRPr="00853E58" w:rsidRDefault="00933CC6" w:rsidP="007E1FB2">
                      <w:pPr>
                        <w:jc w:val="center"/>
                        <w:rPr>
                          <w:b/>
                          <w:sz w:val="16"/>
                          <w:szCs w:val="16"/>
                        </w:rPr>
                      </w:pPr>
                      <w:r>
                        <w:rPr>
                          <w:rFonts w:ascii="Times New Roman" w:hAnsi="Times New Roman"/>
                          <w:b/>
                          <w:sz w:val="16"/>
                          <w:szCs w:val="16"/>
                        </w:rPr>
                        <w:t>Початок</w:t>
                      </w:r>
                    </w:p>
                  </w:txbxContent>
                </v:textbox>
              </v:shape>
            </w:pict>
          </mc:Fallback>
        </mc:AlternateContent>
      </w:r>
      <w:r w:rsidRPr="00E552AE">
        <w:rPr>
          <w:rFonts w:ascii="Times New Roman" w:hAnsi="Times New Roman"/>
          <w:noProof/>
          <w:lang w:val="ru-RU"/>
        </w:rPr>
        <w:drawing>
          <wp:inline distT="0" distB="0" distL="0" distR="0" wp14:anchorId="1B26B0AB" wp14:editId="36545116">
            <wp:extent cx="4832350" cy="1231900"/>
            <wp:effectExtent l="0" t="0" r="0" b="0"/>
            <wp:docPr id="153"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2350" cy="1231900"/>
                    </a:xfrm>
                    <a:prstGeom prst="rect">
                      <a:avLst/>
                    </a:prstGeom>
                    <a:noFill/>
                    <a:ln>
                      <a:noFill/>
                    </a:ln>
                  </pic:spPr>
                </pic:pic>
              </a:graphicData>
            </a:graphic>
          </wp:inline>
        </w:drawing>
      </w:r>
    </w:p>
    <w:p w:rsidR="007E1FB2" w:rsidRDefault="007E1FB2" w:rsidP="007E1FB2">
      <w:pPr>
        <w:spacing w:afterLines="200" w:after="480" w:line="276" w:lineRule="auto"/>
        <w:ind w:firstLine="567"/>
        <w:contextualSpacing/>
        <w:jc w:val="center"/>
        <w:outlineLvl w:val="0"/>
        <w:rPr>
          <w:rFonts w:ascii="Times New Roman" w:hAnsi="Times New Roman"/>
          <w:sz w:val="28"/>
          <w:szCs w:val="28"/>
          <w:lang w:val="uk-UA"/>
        </w:rPr>
      </w:pPr>
    </w:p>
    <w:p w:rsidR="007E1FB2" w:rsidRDefault="007E1FB2" w:rsidP="007E1FB2">
      <w:pPr>
        <w:spacing w:afterLines="200" w:after="480" w:line="276" w:lineRule="auto"/>
        <w:ind w:firstLine="567"/>
        <w:contextualSpacing/>
        <w:jc w:val="center"/>
        <w:outlineLvl w:val="0"/>
        <w:rPr>
          <w:rFonts w:ascii="Times New Roman" w:hAnsi="Times New Roman"/>
          <w:sz w:val="28"/>
          <w:szCs w:val="28"/>
          <w:lang w:val="uk-UA"/>
        </w:rPr>
      </w:pPr>
      <w:r w:rsidRPr="00DA08C3">
        <w:rPr>
          <w:rFonts w:ascii="Times New Roman" w:hAnsi="Times New Roman"/>
          <w:sz w:val="28"/>
          <w:szCs w:val="28"/>
          <w:lang w:val="uk-UA"/>
        </w:rPr>
        <w:t>Рис. 16. Послідовність випробувань телевізорів</w:t>
      </w:r>
    </w:p>
    <w:p w:rsidR="007E1FB2" w:rsidRPr="007E1FB2" w:rsidRDefault="007E1FB2" w:rsidP="007E1FB2">
      <w:pPr>
        <w:spacing w:afterLines="200" w:after="480" w:line="276" w:lineRule="auto"/>
        <w:ind w:firstLine="567"/>
        <w:contextualSpacing/>
        <w:jc w:val="center"/>
        <w:outlineLvl w:val="0"/>
        <w:rPr>
          <w:rFonts w:ascii="Times New Roman" w:hAnsi="Times New Roman"/>
          <w:sz w:val="28"/>
          <w:szCs w:val="28"/>
          <w:lang w:val="uk-UA"/>
        </w:rPr>
      </w:pPr>
    </w:p>
    <w:p w:rsidR="007E1FB2" w:rsidRPr="00DA08C3" w:rsidRDefault="007E1FB2" w:rsidP="007E1FB2">
      <w:pPr>
        <w:spacing w:afterLines="200" w:after="480" w:line="276" w:lineRule="auto"/>
        <w:ind w:firstLine="567"/>
        <w:contextualSpacing/>
        <w:jc w:val="both"/>
        <w:outlineLvl w:val="0"/>
        <w:rPr>
          <w:rFonts w:ascii="Times New Roman" w:hAnsi="Times New Roman"/>
          <w:sz w:val="28"/>
          <w:szCs w:val="28"/>
          <w:lang w:val="uk-UA"/>
        </w:rPr>
      </w:pPr>
      <w:r w:rsidRPr="00DA08C3">
        <w:rPr>
          <w:rFonts w:ascii="Times New Roman" w:hAnsi="Times New Roman"/>
          <w:sz w:val="28"/>
          <w:szCs w:val="28"/>
          <w:lang w:val="uk-UA"/>
        </w:rPr>
        <w:t>-</w:t>
      </w:r>
      <w:r w:rsidRPr="00DA08C3">
        <w:rPr>
          <w:rFonts w:ascii="Times New Roman" w:hAnsi="Times New Roman"/>
          <w:sz w:val="28"/>
          <w:szCs w:val="28"/>
          <w:lang w:val="uk-UA"/>
        </w:rPr>
        <w:tab/>
        <w:t xml:space="preserve">Початок: </w:t>
      </w:r>
      <w:r w:rsidR="0040339D">
        <w:rPr>
          <w:rFonts w:ascii="Times New Roman" w:hAnsi="Times New Roman"/>
          <w:sz w:val="28"/>
          <w:szCs w:val="28"/>
          <w:lang w:val="uk-UA"/>
        </w:rPr>
        <w:t>перевірка</w:t>
      </w:r>
      <w:r w:rsidRPr="00DA08C3">
        <w:rPr>
          <w:rFonts w:ascii="Times New Roman" w:hAnsi="Times New Roman"/>
          <w:sz w:val="28"/>
          <w:szCs w:val="28"/>
          <w:lang w:val="uk-UA"/>
        </w:rPr>
        <w:t xml:space="preserve"> режиму </w:t>
      </w:r>
      <w:r w:rsidR="0040339D">
        <w:rPr>
          <w:rFonts w:ascii="Times New Roman" w:hAnsi="Times New Roman"/>
          <w:sz w:val="28"/>
          <w:szCs w:val="28"/>
          <w:lang w:val="uk-UA"/>
        </w:rPr>
        <w:t>«в</w:t>
      </w:r>
      <w:r w:rsidR="0040339D" w:rsidRPr="00DA08C3">
        <w:rPr>
          <w:rFonts w:ascii="Times New Roman" w:hAnsi="Times New Roman"/>
          <w:sz w:val="28"/>
          <w:szCs w:val="28"/>
          <w:lang w:val="uk-UA"/>
        </w:rPr>
        <w:t>дома</w:t>
      </w:r>
      <w:r w:rsidR="0040339D">
        <w:rPr>
          <w:rFonts w:ascii="Times New Roman" w:hAnsi="Times New Roman"/>
          <w:sz w:val="28"/>
          <w:szCs w:val="28"/>
          <w:lang w:val="uk-UA"/>
        </w:rPr>
        <w:t>»</w:t>
      </w:r>
      <w:r w:rsidR="0040339D" w:rsidRPr="00DA08C3">
        <w:rPr>
          <w:rFonts w:ascii="Times New Roman" w:hAnsi="Times New Roman"/>
          <w:sz w:val="28"/>
          <w:szCs w:val="28"/>
          <w:lang w:val="uk-UA"/>
        </w:rPr>
        <w:t xml:space="preserve"> </w:t>
      </w:r>
      <w:r w:rsidRPr="00DA08C3">
        <w:rPr>
          <w:rFonts w:ascii="Times New Roman" w:hAnsi="Times New Roman"/>
          <w:sz w:val="28"/>
          <w:szCs w:val="28"/>
          <w:lang w:val="uk-UA"/>
        </w:rPr>
        <w:t xml:space="preserve">є відправною точкою випробування. </w:t>
      </w:r>
    </w:p>
    <w:p w:rsidR="007E1FB2" w:rsidRPr="009830E4" w:rsidRDefault="007E1FB2" w:rsidP="007E1FB2">
      <w:pPr>
        <w:spacing w:afterLines="200" w:after="480" w:line="276" w:lineRule="auto"/>
        <w:ind w:firstLine="567"/>
        <w:contextualSpacing/>
        <w:jc w:val="both"/>
        <w:outlineLvl w:val="0"/>
        <w:rPr>
          <w:rFonts w:ascii="Times New Roman" w:hAnsi="Times New Roman"/>
          <w:sz w:val="28"/>
          <w:szCs w:val="28"/>
          <w:lang w:val="uk-UA"/>
        </w:rPr>
      </w:pPr>
      <w:r w:rsidRPr="009830E4">
        <w:rPr>
          <w:rFonts w:ascii="Times New Roman" w:hAnsi="Times New Roman"/>
          <w:sz w:val="28"/>
          <w:szCs w:val="28"/>
          <w:lang w:val="uk-UA"/>
        </w:rPr>
        <w:t>-</w:t>
      </w:r>
      <w:r w:rsidRPr="009830E4">
        <w:rPr>
          <w:rFonts w:ascii="Times New Roman" w:hAnsi="Times New Roman"/>
          <w:sz w:val="28"/>
          <w:szCs w:val="28"/>
          <w:lang w:val="uk-UA"/>
        </w:rPr>
        <w:tab/>
        <w:t>+  60</w:t>
      </w:r>
      <w:r w:rsidRPr="007E1FB2">
        <w:rPr>
          <w:rFonts w:ascii="Times New Roman" w:hAnsi="Times New Roman"/>
          <w:sz w:val="28"/>
          <w:szCs w:val="28"/>
          <w:lang w:val="ru-RU"/>
        </w:rPr>
        <w:t> </w:t>
      </w:r>
      <w:r w:rsidRPr="009830E4">
        <w:rPr>
          <w:rFonts w:ascii="Times New Roman" w:hAnsi="Times New Roman"/>
          <w:sz w:val="28"/>
          <w:szCs w:val="28"/>
          <w:lang w:val="uk-UA"/>
        </w:rPr>
        <w:t>хв: для вимірювання потужності в робочому режимі телевізор стабілізують протягом наступної 1</w:t>
      </w:r>
      <w:r w:rsidRPr="007E1FB2">
        <w:rPr>
          <w:rFonts w:ascii="Times New Roman" w:hAnsi="Times New Roman"/>
          <w:sz w:val="28"/>
          <w:szCs w:val="28"/>
          <w:lang w:val="ru-RU"/>
        </w:rPr>
        <w:t> </w:t>
      </w:r>
      <w:r w:rsidRPr="009830E4">
        <w:rPr>
          <w:rFonts w:ascii="Times New Roman" w:hAnsi="Times New Roman"/>
          <w:sz w:val="28"/>
          <w:szCs w:val="28"/>
          <w:lang w:val="uk-UA"/>
        </w:rPr>
        <w:t xml:space="preserve">години у відповідності до </w:t>
      </w:r>
      <w:r w:rsidR="0040339D" w:rsidRPr="0040339D">
        <w:rPr>
          <w:rFonts w:ascii="Times New Roman" w:hAnsi="Times New Roman"/>
          <w:sz w:val="28"/>
          <w:szCs w:val="28"/>
          <w:lang w:val="uk-UA"/>
        </w:rPr>
        <w:t>Технічно</w:t>
      </w:r>
      <w:r w:rsidR="0040339D">
        <w:rPr>
          <w:rFonts w:ascii="Times New Roman" w:hAnsi="Times New Roman"/>
          <w:sz w:val="28"/>
          <w:szCs w:val="28"/>
          <w:lang w:val="uk-UA"/>
        </w:rPr>
        <w:t>го</w:t>
      </w:r>
      <w:r w:rsidR="0040339D" w:rsidRPr="0040339D">
        <w:rPr>
          <w:rFonts w:ascii="Times New Roman" w:hAnsi="Times New Roman"/>
          <w:sz w:val="28"/>
          <w:szCs w:val="28"/>
          <w:lang w:val="uk-UA"/>
        </w:rPr>
        <w:t xml:space="preserve"> регламент</w:t>
      </w:r>
      <w:r w:rsidR="0040339D">
        <w:rPr>
          <w:rFonts w:ascii="Times New Roman" w:hAnsi="Times New Roman"/>
          <w:sz w:val="28"/>
          <w:szCs w:val="28"/>
          <w:lang w:val="uk-UA"/>
        </w:rPr>
        <w:t>у</w:t>
      </w:r>
      <w:r w:rsidR="0040339D" w:rsidRPr="0040339D">
        <w:rPr>
          <w:rFonts w:ascii="Times New Roman" w:hAnsi="Times New Roman"/>
          <w:sz w:val="28"/>
          <w:szCs w:val="28"/>
          <w:lang w:val="uk-UA"/>
        </w:rPr>
        <w:t xml:space="preserve"> з екодизану</w:t>
      </w:r>
      <w:r w:rsidR="0040339D" w:rsidRPr="009830E4">
        <w:rPr>
          <w:rFonts w:ascii="Times New Roman" w:hAnsi="Times New Roman"/>
          <w:sz w:val="28"/>
          <w:szCs w:val="28"/>
          <w:lang w:val="uk-UA"/>
        </w:rPr>
        <w:t xml:space="preserve"> </w:t>
      </w:r>
      <w:r w:rsidRPr="009830E4">
        <w:rPr>
          <w:rFonts w:ascii="Times New Roman" w:hAnsi="Times New Roman"/>
          <w:sz w:val="28"/>
          <w:szCs w:val="28"/>
          <w:lang w:val="uk-UA"/>
        </w:rPr>
        <w:t xml:space="preserve">стосовно вимірювання у робочому режимі. </w:t>
      </w:r>
    </w:p>
    <w:p w:rsidR="007E1FB2" w:rsidRPr="007E1FB2" w:rsidRDefault="007E1FB2" w:rsidP="007E1FB2">
      <w:pPr>
        <w:spacing w:afterLines="200" w:after="480" w:line="276" w:lineRule="auto"/>
        <w:ind w:firstLine="567"/>
        <w:contextualSpacing/>
        <w:jc w:val="both"/>
        <w:outlineLvl w:val="0"/>
        <w:rPr>
          <w:rFonts w:ascii="Times New Roman" w:hAnsi="Times New Roman"/>
          <w:sz w:val="28"/>
          <w:szCs w:val="28"/>
          <w:lang w:val="ru-RU"/>
        </w:rPr>
      </w:pPr>
      <w:r w:rsidRPr="009830E4">
        <w:rPr>
          <w:rFonts w:ascii="Times New Roman" w:hAnsi="Times New Roman"/>
          <w:sz w:val="28"/>
          <w:szCs w:val="28"/>
          <w:lang w:val="uk-UA"/>
        </w:rPr>
        <w:lastRenderedPageBreak/>
        <w:t>-</w:t>
      </w:r>
      <w:r w:rsidRPr="009830E4">
        <w:rPr>
          <w:rFonts w:ascii="Times New Roman" w:hAnsi="Times New Roman"/>
          <w:sz w:val="28"/>
          <w:szCs w:val="28"/>
          <w:lang w:val="uk-UA"/>
        </w:rPr>
        <w:tab/>
        <w:t>+  10</w:t>
      </w:r>
      <w:r w:rsidRPr="007E1FB2">
        <w:rPr>
          <w:rFonts w:ascii="Times New Roman" w:hAnsi="Times New Roman"/>
          <w:sz w:val="28"/>
          <w:szCs w:val="28"/>
          <w:lang w:val="ru-RU"/>
        </w:rPr>
        <w:t> </w:t>
      </w:r>
      <w:r w:rsidRPr="009830E4">
        <w:rPr>
          <w:rFonts w:ascii="Times New Roman" w:hAnsi="Times New Roman"/>
          <w:sz w:val="28"/>
          <w:szCs w:val="28"/>
          <w:lang w:val="uk-UA"/>
        </w:rPr>
        <w:t xml:space="preserve">хв: вимірювання споживчої потужності в робочому режимі </w:t>
      </w:r>
      <w:r w:rsidRPr="007E1FB2">
        <w:rPr>
          <w:rFonts w:ascii="Times New Roman" w:hAnsi="Times New Roman"/>
          <w:sz w:val="28"/>
          <w:szCs w:val="28"/>
          <w:cs/>
          <w:lang w:val="ru-RU"/>
        </w:rPr>
        <w:t xml:space="preserve">– </w:t>
      </w:r>
      <w:r w:rsidRPr="009830E4">
        <w:rPr>
          <w:rFonts w:ascii="Times New Roman" w:hAnsi="Times New Roman"/>
          <w:sz w:val="28"/>
          <w:szCs w:val="28"/>
          <w:lang w:val="uk-UA"/>
        </w:rPr>
        <w:t>вимірюється середня потужність, спожита протягом 10</w:t>
      </w:r>
      <w:r w:rsidRPr="007E1FB2">
        <w:rPr>
          <w:rFonts w:ascii="Times New Roman" w:hAnsi="Times New Roman"/>
          <w:sz w:val="28"/>
          <w:szCs w:val="28"/>
          <w:lang w:val="ru-RU"/>
        </w:rPr>
        <w:t> </w:t>
      </w:r>
      <w:r w:rsidRPr="009830E4">
        <w:rPr>
          <w:rFonts w:ascii="Times New Roman" w:hAnsi="Times New Roman"/>
          <w:sz w:val="28"/>
          <w:szCs w:val="28"/>
          <w:lang w:val="uk-UA"/>
        </w:rPr>
        <w:t xml:space="preserve">хвилин підряд під час відображення динамічного відеосигналу телетрансляції. </w:t>
      </w:r>
      <w:r w:rsidRPr="007E1FB2">
        <w:rPr>
          <w:rFonts w:ascii="Times New Roman" w:hAnsi="Times New Roman"/>
          <w:sz w:val="28"/>
          <w:szCs w:val="28"/>
          <w:lang w:val="ru-RU"/>
        </w:rPr>
        <w:t>+ 15хв: Для випробування автоматичного вимикання живлення телевізор повинен знаходитися в робочому режимі принаймні 15 хв. Останньою взаємодією з користувачем може бути перемикання на динамічний відеосигнал телетрансляції.</w:t>
      </w:r>
    </w:p>
    <w:p w:rsidR="007E1FB2" w:rsidRPr="007E1FB2" w:rsidRDefault="007E1FB2" w:rsidP="007E1FB2">
      <w:pPr>
        <w:spacing w:afterLines="200" w:after="480" w:line="276" w:lineRule="auto"/>
        <w:ind w:firstLine="567"/>
        <w:contextualSpacing/>
        <w:jc w:val="both"/>
        <w:outlineLvl w:val="0"/>
        <w:rPr>
          <w:rFonts w:ascii="Times New Roman" w:hAnsi="Times New Roman"/>
          <w:sz w:val="28"/>
          <w:szCs w:val="28"/>
          <w:lang w:val="ru-RU"/>
        </w:rPr>
      </w:pPr>
      <w:r>
        <w:rPr>
          <w:rFonts w:ascii="Times New Roman" w:hAnsi="Times New Roman"/>
          <w:sz w:val="28"/>
          <w:szCs w:val="28"/>
          <w:lang w:val="ru-RU"/>
        </w:rPr>
        <w:t>-</w:t>
      </w:r>
      <w:r w:rsidRPr="007E1FB2">
        <w:rPr>
          <w:rFonts w:ascii="Times New Roman" w:hAnsi="Times New Roman"/>
          <w:sz w:val="28"/>
          <w:szCs w:val="28"/>
          <w:lang w:val="ru-RU"/>
        </w:rPr>
        <w:tab/>
        <w:t xml:space="preserve">+ 4 год: без взаємодії з телевізором, безперервний відеосигнал відображається в цих часових рамках. </w:t>
      </w:r>
    </w:p>
    <w:p w:rsidR="007E1FB2" w:rsidRPr="007E1FB2" w:rsidRDefault="007E1FB2" w:rsidP="007E1FB2">
      <w:pPr>
        <w:spacing w:afterLines="200" w:after="480" w:line="276" w:lineRule="auto"/>
        <w:ind w:firstLine="567"/>
        <w:contextualSpacing/>
        <w:jc w:val="both"/>
        <w:outlineLvl w:val="0"/>
        <w:rPr>
          <w:rFonts w:ascii="Times New Roman" w:hAnsi="Times New Roman"/>
          <w:sz w:val="28"/>
          <w:szCs w:val="28"/>
          <w:lang w:val="ru-RU"/>
        </w:rPr>
      </w:pPr>
      <w:r>
        <w:rPr>
          <w:rFonts w:ascii="Times New Roman" w:hAnsi="Times New Roman"/>
          <w:sz w:val="28"/>
          <w:szCs w:val="28"/>
          <w:lang w:val="ru-RU"/>
        </w:rPr>
        <w:t>-</w:t>
      </w:r>
      <w:r w:rsidRPr="007E1FB2">
        <w:rPr>
          <w:rFonts w:ascii="Times New Roman" w:hAnsi="Times New Roman"/>
          <w:sz w:val="28"/>
          <w:szCs w:val="28"/>
          <w:lang w:val="ru-RU"/>
        </w:rPr>
        <w:tab/>
        <w:t xml:space="preserve">через 5 год 25 хв: через 4 год без взаємодії з телевізором з'являється попереджувальне повідомлення про автоматичне вимикання живлення, визначається час події автоматичного вимикання живлення і вимірюється низька споживча потужність.  </w:t>
      </w:r>
    </w:p>
    <w:p w:rsidR="007E1FB2" w:rsidRPr="007E1FB2" w:rsidRDefault="007E1FB2" w:rsidP="007E1FB2">
      <w:pPr>
        <w:spacing w:afterLines="200" w:after="480" w:line="276" w:lineRule="auto"/>
        <w:ind w:firstLine="567"/>
        <w:contextualSpacing/>
        <w:jc w:val="both"/>
        <w:outlineLvl w:val="0"/>
        <w:rPr>
          <w:rFonts w:ascii="Times New Roman" w:hAnsi="Times New Roman"/>
          <w:sz w:val="28"/>
          <w:szCs w:val="28"/>
          <w:lang w:val="ru-RU"/>
        </w:rPr>
      </w:pPr>
      <w:r>
        <w:rPr>
          <w:rFonts w:ascii="Times New Roman" w:hAnsi="Times New Roman"/>
          <w:sz w:val="28"/>
          <w:szCs w:val="28"/>
          <w:lang w:val="ru-RU"/>
        </w:rPr>
        <w:t>-</w:t>
      </w:r>
      <w:r w:rsidRPr="007E1FB2">
        <w:rPr>
          <w:rFonts w:ascii="Times New Roman" w:hAnsi="Times New Roman"/>
          <w:sz w:val="28"/>
          <w:szCs w:val="28"/>
          <w:lang w:val="ru-RU"/>
        </w:rPr>
        <w:tab/>
        <w:t>+ 1 год: телевізор залишається в режимі очікування/«вимкнено» протягом 1 години.</w:t>
      </w:r>
    </w:p>
    <w:p w:rsidR="007E1FB2" w:rsidRDefault="007E1FB2" w:rsidP="007E1FB2">
      <w:pPr>
        <w:spacing w:afterLines="200" w:after="480" w:line="276" w:lineRule="auto"/>
        <w:ind w:firstLine="567"/>
        <w:contextualSpacing/>
        <w:jc w:val="both"/>
        <w:outlineLvl w:val="0"/>
        <w:rPr>
          <w:rFonts w:ascii="Times New Roman" w:hAnsi="Times New Roman"/>
          <w:sz w:val="28"/>
          <w:szCs w:val="28"/>
          <w:lang w:val="ru-RU"/>
        </w:rPr>
      </w:pPr>
      <w:r>
        <w:rPr>
          <w:rFonts w:ascii="Times New Roman" w:hAnsi="Times New Roman"/>
          <w:sz w:val="28"/>
          <w:szCs w:val="28"/>
          <w:lang w:val="ru-RU"/>
        </w:rPr>
        <w:t>-</w:t>
      </w:r>
      <w:r w:rsidRPr="007E1FB2">
        <w:rPr>
          <w:rFonts w:ascii="Times New Roman" w:hAnsi="Times New Roman"/>
          <w:sz w:val="28"/>
          <w:szCs w:val="28"/>
          <w:lang w:val="ru-RU"/>
        </w:rPr>
        <w:tab/>
        <w:t xml:space="preserve">через 6 год 25 хв: виконується вимірювання потужності режимі </w:t>
      </w:r>
      <w:r w:rsidR="0040339D">
        <w:rPr>
          <w:rFonts w:ascii="Times New Roman" w:hAnsi="Times New Roman"/>
          <w:sz w:val="28"/>
          <w:szCs w:val="28"/>
          <w:lang w:val="ru-RU"/>
        </w:rPr>
        <w:t>«</w:t>
      </w:r>
      <w:r w:rsidRPr="007E1FB2">
        <w:rPr>
          <w:rFonts w:ascii="Times New Roman" w:hAnsi="Times New Roman"/>
          <w:sz w:val="28"/>
          <w:szCs w:val="28"/>
          <w:lang w:val="ru-RU"/>
        </w:rPr>
        <w:t>очікування</w:t>
      </w:r>
      <w:r w:rsidR="0040339D">
        <w:rPr>
          <w:rFonts w:ascii="Times New Roman" w:hAnsi="Times New Roman"/>
          <w:sz w:val="28"/>
          <w:szCs w:val="28"/>
          <w:lang w:val="ru-RU"/>
        </w:rPr>
        <w:t>»</w:t>
      </w:r>
      <w:r w:rsidRPr="007E1FB2">
        <w:rPr>
          <w:rFonts w:ascii="Times New Roman" w:hAnsi="Times New Roman"/>
          <w:sz w:val="28"/>
          <w:szCs w:val="28"/>
          <w:lang w:val="ru-RU"/>
        </w:rPr>
        <w:t>/«вимкнено».</w:t>
      </w:r>
    </w:p>
    <w:p w:rsidR="007E1FB2" w:rsidRPr="007E1FB2" w:rsidRDefault="0040339D" w:rsidP="007E1FB2">
      <w:pPr>
        <w:spacing w:afterLines="200" w:after="480" w:line="276" w:lineRule="auto"/>
        <w:ind w:firstLine="567"/>
        <w:contextualSpacing/>
        <w:jc w:val="both"/>
        <w:outlineLvl w:val="0"/>
        <w:rPr>
          <w:rFonts w:ascii="Times New Roman" w:hAnsi="Times New Roman"/>
          <w:sz w:val="28"/>
          <w:szCs w:val="28"/>
          <w:lang w:val="ru-RU"/>
        </w:rPr>
      </w:pPr>
      <w:r>
        <w:rPr>
          <w:rFonts w:ascii="Times New Roman" w:hAnsi="Times New Roman"/>
          <w:sz w:val="28"/>
          <w:szCs w:val="28"/>
          <w:lang w:val="ru-RU"/>
        </w:rPr>
        <w:t>Перевірка</w:t>
      </w:r>
      <w:r w:rsidR="007E1FB2" w:rsidRPr="007E1FB2">
        <w:rPr>
          <w:rFonts w:ascii="Times New Roman" w:hAnsi="Times New Roman"/>
          <w:sz w:val="28"/>
          <w:szCs w:val="28"/>
          <w:lang w:val="ru-RU"/>
        </w:rPr>
        <w:t xml:space="preserve"> вимог до режиму </w:t>
      </w:r>
      <w:r>
        <w:rPr>
          <w:rFonts w:ascii="Times New Roman" w:hAnsi="Times New Roman"/>
          <w:sz w:val="28"/>
          <w:szCs w:val="28"/>
          <w:lang w:val="ru-RU"/>
        </w:rPr>
        <w:t>«в</w:t>
      </w:r>
      <w:r w:rsidRPr="007E1FB2">
        <w:rPr>
          <w:rFonts w:ascii="Times New Roman" w:hAnsi="Times New Roman"/>
          <w:sz w:val="28"/>
          <w:szCs w:val="28"/>
          <w:lang w:val="ru-RU"/>
        </w:rPr>
        <w:t>дома</w:t>
      </w:r>
      <w:r>
        <w:rPr>
          <w:rFonts w:ascii="Times New Roman" w:hAnsi="Times New Roman"/>
          <w:sz w:val="28"/>
          <w:szCs w:val="28"/>
          <w:lang w:val="ru-RU"/>
        </w:rPr>
        <w:t>»</w:t>
      </w:r>
      <w:r w:rsidRPr="007E1FB2">
        <w:rPr>
          <w:rFonts w:ascii="Times New Roman" w:hAnsi="Times New Roman"/>
          <w:sz w:val="28"/>
          <w:szCs w:val="28"/>
          <w:lang w:val="ru-RU"/>
        </w:rPr>
        <w:t xml:space="preserve"> </w:t>
      </w:r>
      <w:r w:rsidR="007E1FB2" w:rsidRPr="007E1FB2">
        <w:rPr>
          <w:rFonts w:ascii="Times New Roman" w:hAnsi="Times New Roman"/>
          <w:sz w:val="28"/>
          <w:szCs w:val="28"/>
          <w:lang w:val="ru-RU"/>
        </w:rPr>
        <w:t xml:space="preserve">та вимірювання споживчої потужності в робочому режимі, </w:t>
      </w:r>
      <w:proofErr w:type="gramStart"/>
      <w:r w:rsidR="007E1FB2" w:rsidRPr="007E1FB2">
        <w:rPr>
          <w:rFonts w:ascii="Times New Roman" w:hAnsi="Times New Roman"/>
          <w:sz w:val="28"/>
          <w:szCs w:val="28"/>
          <w:lang w:val="ru-RU"/>
        </w:rPr>
        <w:t>автоматичного</w:t>
      </w:r>
      <w:proofErr w:type="gramEnd"/>
      <w:r w:rsidR="007E1FB2" w:rsidRPr="007E1FB2">
        <w:rPr>
          <w:rFonts w:ascii="Times New Roman" w:hAnsi="Times New Roman"/>
          <w:sz w:val="28"/>
          <w:szCs w:val="28"/>
          <w:lang w:val="ru-RU"/>
        </w:rPr>
        <w:t xml:space="preserve"> вимикання живлення та споживчої потужності в режимі </w:t>
      </w:r>
      <w:r>
        <w:rPr>
          <w:rFonts w:ascii="Times New Roman" w:hAnsi="Times New Roman"/>
          <w:sz w:val="28"/>
          <w:szCs w:val="28"/>
          <w:lang w:val="ru-RU"/>
        </w:rPr>
        <w:t>«</w:t>
      </w:r>
      <w:r w:rsidR="007E1FB2" w:rsidRPr="007E1FB2">
        <w:rPr>
          <w:rFonts w:ascii="Times New Roman" w:hAnsi="Times New Roman"/>
          <w:sz w:val="28"/>
          <w:szCs w:val="28"/>
          <w:lang w:val="ru-RU"/>
        </w:rPr>
        <w:t>очікування</w:t>
      </w:r>
      <w:r>
        <w:rPr>
          <w:rFonts w:ascii="Times New Roman" w:hAnsi="Times New Roman"/>
          <w:sz w:val="28"/>
          <w:szCs w:val="28"/>
          <w:lang w:val="ru-RU"/>
        </w:rPr>
        <w:t>»</w:t>
      </w:r>
      <w:r w:rsidR="007E1FB2" w:rsidRPr="007E1FB2">
        <w:rPr>
          <w:rFonts w:ascii="Times New Roman" w:hAnsi="Times New Roman"/>
          <w:sz w:val="28"/>
          <w:szCs w:val="28"/>
          <w:lang w:val="ru-RU"/>
        </w:rPr>
        <w:t xml:space="preserve">/«вимкнено» можна виконувати приблизно протягом 7 год. Вимірювання </w:t>
      </w:r>
      <w:r w:rsidRPr="007E1FB2">
        <w:rPr>
          <w:rFonts w:ascii="Times New Roman" w:hAnsi="Times New Roman"/>
          <w:sz w:val="28"/>
          <w:szCs w:val="28"/>
          <w:lang w:val="ru-RU"/>
        </w:rPr>
        <w:t>максимальн</w:t>
      </w:r>
      <w:r>
        <w:rPr>
          <w:rFonts w:ascii="Times New Roman" w:hAnsi="Times New Roman"/>
          <w:sz w:val="28"/>
          <w:szCs w:val="28"/>
          <w:lang w:val="ru-RU"/>
        </w:rPr>
        <w:t>ого</w:t>
      </w:r>
      <w:r w:rsidRPr="007E1FB2">
        <w:rPr>
          <w:rFonts w:ascii="Times New Roman" w:hAnsi="Times New Roman"/>
          <w:sz w:val="28"/>
          <w:szCs w:val="28"/>
          <w:lang w:val="ru-RU"/>
        </w:rPr>
        <w:t xml:space="preserve"> </w:t>
      </w:r>
      <w:r>
        <w:rPr>
          <w:rFonts w:ascii="Times New Roman" w:hAnsi="Times New Roman"/>
          <w:sz w:val="28"/>
          <w:szCs w:val="28"/>
          <w:lang w:val="ru-RU"/>
        </w:rPr>
        <w:t>співв</w:t>
      </w:r>
      <w:r w:rsidR="007E1FB2" w:rsidRPr="007E1FB2">
        <w:rPr>
          <w:rFonts w:ascii="Times New Roman" w:hAnsi="Times New Roman"/>
          <w:sz w:val="28"/>
          <w:szCs w:val="28"/>
          <w:lang w:val="ru-RU"/>
        </w:rPr>
        <w:t>ідношення яскравостей виконується на окремому етапі, в залежності від лабораторних налаштувань випробування.</w:t>
      </w:r>
    </w:p>
    <w:p w:rsidR="007E1FB2" w:rsidRPr="007E1FB2" w:rsidRDefault="007E1FB2" w:rsidP="007E1FB2">
      <w:pPr>
        <w:spacing w:afterLines="200" w:after="480" w:line="276" w:lineRule="auto"/>
        <w:ind w:firstLine="567"/>
        <w:contextualSpacing/>
        <w:jc w:val="both"/>
        <w:outlineLvl w:val="0"/>
        <w:rPr>
          <w:rFonts w:ascii="Times New Roman" w:hAnsi="Times New Roman"/>
          <w:sz w:val="28"/>
          <w:szCs w:val="28"/>
          <w:lang w:val="ru-RU"/>
        </w:rPr>
      </w:pPr>
    </w:p>
    <w:p w:rsidR="007E1FB2" w:rsidRDefault="007E1FB2" w:rsidP="007E1FB2">
      <w:pPr>
        <w:spacing w:afterLines="200" w:after="480" w:line="276" w:lineRule="auto"/>
        <w:ind w:firstLine="567"/>
        <w:contextualSpacing/>
        <w:jc w:val="both"/>
        <w:outlineLvl w:val="0"/>
        <w:rPr>
          <w:rFonts w:ascii="Times New Roman" w:hAnsi="Times New Roman"/>
          <w:sz w:val="28"/>
          <w:szCs w:val="28"/>
          <w:lang w:val="ru-RU"/>
        </w:rPr>
      </w:pPr>
      <w:r w:rsidRPr="007E1FB2">
        <w:rPr>
          <w:rFonts w:ascii="Times New Roman" w:hAnsi="Times New Roman"/>
          <w:sz w:val="28"/>
          <w:szCs w:val="28"/>
          <w:lang w:val="ru-RU"/>
        </w:rPr>
        <w:t>Примітка 1: вважає</w:t>
      </w:r>
      <w:r>
        <w:rPr>
          <w:rFonts w:ascii="Times New Roman" w:hAnsi="Times New Roman"/>
          <w:sz w:val="28"/>
          <w:szCs w:val="28"/>
          <w:lang w:val="ru-RU"/>
        </w:rPr>
        <w:t>мо</w:t>
      </w:r>
      <w:r w:rsidRPr="007E1FB2">
        <w:rPr>
          <w:rFonts w:ascii="Times New Roman" w:hAnsi="Times New Roman"/>
          <w:sz w:val="28"/>
          <w:szCs w:val="28"/>
          <w:lang w:val="ru-RU"/>
        </w:rPr>
        <w:t xml:space="preserve"> 1 хвилину достатнім допуском часу для визначеного значення 4 години для потрібного автоматичного вимикання живлення. Проте на рис. 16 враховується проект </w:t>
      </w:r>
      <w:r w:rsidRPr="0040339D">
        <w:rPr>
          <w:rFonts w:ascii="Times New Roman" w:hAnsi="Times New Roman"/>
          <w:sz w:val="28"/>
          <w:szCs w:val="28"/>
          <w:lang w:val="ru-RU"/>
        </w:rPr>
        <w:t>Технічного</w:t>
      </w:r>
      <w:r w:rsidRPr="007E1FB2">
        <w:rPr>
          <w:rFonts w:ascii="Times New Roman" w:hAnsi="Times New Roman"/>
          <w:sz w:val="28"/>
          <w:szCs w:val="28"/>
          <w:lang w:val="ru-RU"/>
        </w:rPr>
        <w:t xml:space="preserve"> </w:t>
      </w:r>
      <w:r w:rsidR="0040339D">
        <w:rPr>
          <w:rFonts w:ascii="Times New Roman" w:hAnsi="Times New Roman"/>
          <w:sz w:val="28"/>
          <w:szCs w:val="28"/>
          <w:lang w:val="ru-RU"/>
        </w:rPr>
        <w:t>р</w:t>
      </w:r>
      <w:r w:rsidRPr="007E1FB2">
        <w:rPr>
          <w:rFonts w:ascii="Times New Roman" w:hAnsi="Times New Roman"/>
          <w:sz w:val="28"/>
          <w:szCs w:val="28"/>
          <w:lang w:val="ru-RU"/>
        </w:rPr>
        <w:t>егламенту</w:t>
      </w:r>
      <w:r w:rsidR="0040339D">
        <w:rPr>
          <w:rFonts w:ascii="Times New Roman" w:hAnsi="Times New Roman"/>
          <w:sz w:val="28"/>
          <w:szCs w:val="28"/>
          <w:lang w:val="ru-RU"/>
        </w:rPr>
        <w:t xml:space="preserve"> з</w:t>
      </w:r>
      <w:r w:rsidRPr="007E1FB2">
        <w:rPr>
          <w:rFonts w:ascii="Times New Roman" w:hAnsi="Times New Roman"/>
          <w:sz w:val="28"/>
          <w:szCs w:val="28"/>
          <w:lang w:val="ru-RU"/>
        </w:rPr>
        <w:t xml:space="preserve"> екодизайну, у якому визначено час події авто</w:t>
      </w:r>
      <w:r>
        <w:rPr>
          <w:rFonts w:ascii="Times New Roman" w:hAnsi="Times New Roman"/>
          <w:sz w:val="28"/>
          <w:szCs w:val="28"/>
          <w:lang w:val="ru-RU"/>
        </w:rPr>
        <w:t>матичного вимикання живлення</w:t>
      </w:r>
      <w:r w:rsidRPr="007E1FB2">
        <w:rPr>
          <w:rFonts w:ascii="Times New Roman" w:hAnsi="Times New Roman"/>
          <w:sz w:val="28"/>
          <w:szCs w:val="28"/>
          <w:lang w:val="ru-RU"/>
        </w:rPr>
        <w:t>.</w:t>
      </w:r>
    </w:p>
    <w:p w:rsidR="005F1D70" w:rsidRDefault="005F1D70" w:rsidP="007E1FB2">
      <w:pPr>
        <w:spacing w:afterLines="200" w:after="480" w:line="276" w:lineRule="auto"/>
        <w:ind w:firstLine="567"/>
        <w:contextualSpacing/>
        <w:jc w:val="both"/>
        <w:outlineLvl w:val="0"/>
        <w:rPr>
          <w:rFonts w:ascii="Times New Roman" w:hAnsi="Times New Roman"/>
          <w:sz w:val="28"/>
          <w:szCs w:val="28"/>
          <w:lang w:val="ru-RU"/>
        </w:rPr>
      </w:pPr>
    </w:p>
    <w:p w:rsidR="005F1D70" w:rsidRDefault="005F1D70" w:rsidP="007E1FB2">
      <w:pPr>
        <w:spacing w:afterLines="200" w:after="480" w:line="276" w:lineRule="auto"/>
        <w:ind w:firstLine="567"/>
        <w:contextualSpacing/>
        <w:jc w:val="both"/>
        <w:outlineLvl w:val="0"/>
        <w:rPr>
          <w:rFonts w:ascii="Times New Roman" w:hAnsi="Times New Roman"/>
          <w:sz w:val="28"/>
          <w:szCs w:val="28"/>
          <w:lang w:val="ru-RU"/>
        </w:rPr>
      </w:pPr>
    </w:p>
    <w:p w:rsidR="005F1D70" w:rsidRDefault="005F1D70" w:rsidP="007E1FB2">
      <w:pPr>
        <w:spacing w:afterLines="200" w:after="480" w:line="276" w:lineRule="auto"/>
        <w:ind w:firstLine="567"/>
        <w:contextualSpacing/>
        <w:jc w:val="both"/>
        <w:outlineLvl w:val="0"/>
        <w:rPr>
          <w:rFonts w:ascii="Times New Roman" w:hAnsi="Times New Roman"/>
          <w:sz w:val="28"/>
          <w:szCs w:val="28"/>
          <w:lang w:val="ru-RU"/>
        </w:rPr>
      </w:pPr>
    </w:p>
    <w:p w:rsidR="005F1D70" w:rsidRDefault="005F1D70" w:rsidP="007E1FB2">
      <w:pPr>
        <w:spacing w:afterLines="200" w:after="480" w:line="276" w:lineRule="auto"/>
        <w:ind w:firstLine="567"/>
        <w:contextualSpacing/>
        <w:jc w:val="both"/>
        <w:outlineLvl w:val="0"/>
        <w:rPr>
          <w:rFonts w:ascii="Times New Roman" w:hAnsi="Times New Roman"/>
          <w:sz w:val="28"/>
          <w:szCs w:val="28"/>
          <w:lang w:val="ru-RU"/>
        </w:rPr>
      </w:pPr>
    </w:p>
    <w:p w:rsidR="005F1D70" w:rsidRPr="007E1FB2" w:rsidRDefault="005F1D70" w:rsidP="007E1FB2">
      <w:pPr>
        <w:spacing w:afterLines="200" w:after="480" w:line="276" w:lineRule="auto"/>
        <w:ind w:firstLine="567"/>
        <w:contextualSpacing/>
        <w:jc w:val="both"/>
        <w:outlineLvl w:val="0"/>
        <w:rPr>
          <w:rFonts w:ascii="Times New Roman" w:hAnsi="Times New Roman"/>
          <w:sz w:val="28"/>
          <w:szCs w:val="28"/>
          <w:lang w:val="ru-RU"/>
        </w:rPr>
      </w:pPr>
    </w:p>
    <w:p w:rsidR="007E1FB2" w:rsidRDefault="007E1FB2" w:rsidP="007E1FB2">
      <w:pPr>
        <w:spacing w:afterLines="200" w:after="480" w:line="276" w:lineRule="auto"/>
        <w:ind w:firstLine="567"/>
        <w:contextualSpacing/>
        <w:jc w:val="both"/>
        <w:outlineLvl w:val="0"/>
        <w:rPr>
          <w:rFonts w:ascii="Times New Roman" w:hAnsi="Times New Roman"/>
          <w:sz w:val="28"/>
          <w:szCs w:val="28"/>
          <w:lang w:val="ru-RU"/>
        </w:rPr>
      </w:pPr>
      <w:bookmarkStart w:id="3" w:name="_GoBack"/>
      <w:bookmarkEnd w:id="3"/>
    </w:p>
    <w:p w:rsidR="005F1D70" w:rsidRPr="007E1FB2" w:rsidRDefault="005F1D70" w:rsidP="007E1FB2">
      <w:pPr>
        <w:spacing w:afterLines="200" w:after="480" w:line="276" w:lineRule="auto"/>
        <w:ind w:firstLine="567"/>
        <w:contextualSpacing/>
        <w:jc w:val="both"/>
        <w:outlineLvl w:val="0"/>
        <w:rPr>
          <w:rFonts w:ascii="Times New Roman" w:hAnsi="Times New Roman"/>
          <w:sz w:val="28"/>
          <w:szCs w:val="28"/>
          <w:lang w:val="ru-RU"/>
        </w:rPr>
      </w:pPr>
    </w:p>
    <w:sectPr w:rsidR="005F1D70" w:rsidRPr="007E1FB2" w:rsidSect="00A771D1">
      <w:headerReference w:type="even" r:id="rId31"/>
      <w:headerReference w:type="default" r:id="rId32"/>
      <w:footerReference w:type="even" r:id="rId33"/>
      <w:footerReference w:type="default" r:id="rId34"/>
      <w:headerReference w:type="first" r:id="rId35"/>
      <w:footerReference w:type="first" r:id="rId36"/>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C00" w:rsidRDefault="00CF7C00" w:rsidP="002F4600">
      <w:r>
        <w:separator/>
      </w:r>
    </w:p>
  </w:endnote>
  <w:endnote w:type="continuationSeparator" w:id="0">
    <w:p w:rsidR="00CF7C00" w:rsidRDefault="00CF7C00" w:rsidP="002F4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ans Serif">
    <w:panose1 w:val="00000000000000000000"/>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Times New Roman"/>
    <w:charset w:val="00"/>
    <w:family w:val="swiss"/>
    <w:pitch w:val="variable"/>
    <w:sig w:usb0="000000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80A" w:rsidRDefault="0091480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758144"/>
      <w:docPartObj>
        <w:docPartGallery w:val="Page Numbers (Bottom of Page)"/>
        <w:docPartUnique/>
      </w:docPartObj>
    </w:sdtPr>
    <w:sdtEndPr/>
    <w:sdtContent>
      <w:p w:rsidR="00933CC6" w:rsidRDefault="00933CC6">
        <w:pPr>
          <w:pStyle w:val="a8"/>
          <w:jc w:val="right"/>
        </w:pPr>
        <w:r>
          <w:fldChar w:fldCharType="begin"/>
        </w:r>
        <w:r>
          <w:instrText>PAGE   \* MERGEFORMAT</w:instrText>
        </w:r>
        <w:r>
          <w:fldChar w:fldCharType="separate"/>
        </w:r>
        <w:r w:rsidR="0091480A" w:rsidRPr="0091480A">
          <w:rPr>
            <w:noProof/>
            <w:lang w:val="ru-RU"/>
          </w:rPr>
          <w:t>36</w:t>
        </w:r>
        <w:r>
          <w:fldChar w:fldCharType="end"/>
        </w:r>
      </w:p>
    </w:sdtContent>
  </w:sdt>
  <w:p w:rsidR="00933CC6" w:rsidRDefault="00933CC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80A" w:rsidRDefault="0091480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C00" w:rsidRDefault="00CF7C00" w:rsidP="002F4600">
      <w:r>
        <w:separator/>
      </w:r>
    </w:p>
  </w:footnote>
  <w:footnote w:type="continuationSeparator" w:id="0">
    <w:p w:rsidR="00CF7C00" w:rsidRDefault="00CF7C00" w:rsidP="002F46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80A" w:rsidRDefault="0091480A">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80A" w:rsidRDefault="0091480A">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80A" w:rsidRDefault="0091480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2814"/>
    <w:multiLevelType w:val="hybridMultilevel"/>
    <w:tmpl w:val="86BE9A4E"/>
    <w:lvl w:ilvl="0" w:tplc="0E74B816">
      <w:start w:val="1"/>
      <w:numFmt w:val="decimal"/>
      <w:lvlText w:val="%1."/>
      <w:lvlJc w:val="left"/>
      <w:pPr>
        <w:ind w:left="920" w:hanging="360"/>
      </w:pPr>
      <w:rPr>
        <w:rFonts w:ascii="Calibri" w:eastAsia="Calibri" w:hAnsi="Calibri" w:hint="default"/>
        <w:w w:val="99"/>
      </w:rPr>
    </w:lvl>
    <w:lvl w:ilvl="1" w:tplc="CBFE55A8">
      <w:start w:val="1"/>
      <w:numFmt w:val="lowerLetter"/>
      <w:lvlText w:val="%2."/>
      <w:lvlJc w:val="left"/>
      <w:pPr>
        <w:ind w:left="1640" w:hanging="360"/>
      </w:pPr>
      <w:rPr>
        <w:rFonts w:ascii="Calibri" w:eastAsia="Calibri" w:hAnsi="Calibri" w:hint="default"/>
        <w:w w:val="99"/>
        <w:sz w:val="20"/>
        <w:szCs w:val="20"/>
      </w:rPr>
    </w:lvl>
    <w:lvl w:ilvl="2" w:tplc="88E08E7E">
      <w:start w:val="1"/>
      <w:numFmt w:val="bullet"/>
      <w:lvlText w:val="•"/>
      <w:lvlJc w:val="left"/>
      <w:pPr>
        <w:ind w:left="2505" w:hanging="360"/>
      </w:pPr>
      <w:rPr>
        <w:rFonts w:hint="default"/>
      </w:rPr>
    </w:lvl>
    <w:lvl w:ilvl="3" w:tplc="D96A5382">
      <w:start w:val="1"/>
      <w:numFmt w:val="bullet"/>
      <w:lvlText w:val="•"/>
      <w:lvlJc w:val="left"/>
      <w:pPr>
        <w:ind w:left="3370" w:hanging="360"/>
      </w:pPr>
      <w:rPr>
        <w:rFonts w:hint="default"/>
      </w:rPr>
    </w:lvl>
    <w:lvl w:ilvl="4" w:tplc="3634B96A">
      <w:start w:val="1"/>
      <w:numFmt w:val="bullet"/>
      <w:lvlText w:val="•"/>
      <w:lvlJc w:val="left"/>
      <w:pPr>
        <w:ind w:left="4235" w:hanging="360"/>
      </w:pPr>
      <w:rPr>
        <w:rFonts w:hint="default"/>
      </w:rPr>
    </w:lvl>
    <w:lvl w:ilvl="5" w:tplc="97284A7C">
      <w:start w:val="1"/>
      <w:numFmt w:val="bullet"/>
      <w:lvlText w:val="•"/>
      <w:lvlJc w:val="left"/>
      <w:pPr>
        <w:ind w:left="5100" w:hanging="360"/>
      </w:pPr>
      <w:rPr>
        <w:rFonts w:hint="default"/>
      </w:rPr>
    </w:lvl>
    <w:lvl w:ilvl="6" w:tplc="FB50ECC2">
      <w:start w:val="1"/>
      <w:numFmt w:val="bullet"/>
      <w:lvlText w:val="•"/>
      <w:lvlJc w:val="left"/>
      <w:pPr>
        <w:ind w:left="5965" w:hanging="360"/>
      </w:pPr>
      <w:rPr>
        <w:rFonts w:hint="default"/>
      </w:rPr>
    </w:lvl>
    <w:lvl w:ilvl="7" w:tplc="9740E458">
      <w:start w:val="1"/>
      <w:numFmt w:val="bullet"/>
      <w:lvlText w:val="•"/>
      <w:lvlJc w:val="left"/>
      <w:pPr>
        <w:ind w:left="6830" w:hanging="360"/>
      </w:pPr>
      <w:rPr>
        <w:rFonts w:hint="default"/>
      </w:rPr>
    </w:lvl>
    <w:lvl w:ilvl="8" w:tplc="8138CB62">
      <w:start w:val="1"/>
      <w:numFmt w:val="bullet"/>
      <w:lvlText w:val="•"/>
      <w:lvlJc w:val="left"/>
      <w:pPr>
        <w:ind w:left="7696" w:hanging="360"/>
      </w:pPr>
      <w:rPr>
        <w:rFonts w:hint="default"/>
      </w:rPr>
    </w:lvl>
  </w:abstractNum>
  <w:abstractNum w:abstractNumId="1">
    <w:nsid w:val="06023267"/>
    <w:multiLevelType w:val="multilevel"/>
    <w:tmpl w:val="9F36877C"/>
    <w:lvl w:ilvl="0">
      <w:start w:val="8"/>
      <w:numFmt w:val="decimal"/>
      <w:lvlText w:val="%1."/>
      <w:lvlJc w:val="left"/>
      <w:pPr>
        <w:ind w:left="450" w:hanging="450"/>
      </w:pPr>
      <w:rPr>
        <w:rFonts w:hint="default"/>
      </w:rPr>
    </w:lvl>
    <w:lvl w:ilvl="1">
      <w:start w:val="7"/>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2">
    <w:nsid w:val="091B0C42"/>
    <w:multiLevelType w:val="hybridMultilevel"/>
    <w:tmpl w:val="0042474C"/>
    <w:lvl w:ilvl="0" w:tplc="295E88B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134876C3"/>
    <w:multiLevelType w:val="hybridMultilevel"/>
    <w:tmpl w:val="CEDED7D6"/>
    <w:lvl w:ilvl="0" w:tplc="C14ACDF4">
      <w:start w:val="1"/>
      <w:numFmt w:val="decimal"/>
      <w:lvlText w:val="%1."/>
      <w:lvlJc w:val="left"/>
      <w:pPr>
        <w:ind w:left="840" w:hanging="360"/>
        <w:jc w:val="right"/>
      </w:pPr>
      <w:rPr>
        <w:rFonts w:ascii="Times New Roman" w:eastAsia="Calibri" w:hAnsi="Times New Roman" w:cs="Times New Roman" w:hint="default"/>
        <w:w w:val="99"/>
        <w:sz w:val="20"/>
        <w:szCs w:val="20"/>
      </w:rPr>
    </w:lvl>
    <w:lvl w:ilvl="1" w:tplc="3F5E844E">
      <w:start w:val="1"/>
      <w:numFmt w:val="bullet"/>
      <w:lvlText w:val="•"/>
      <w:lvlJc w:val="left"/>
      <w:pPr>
        <w:ind w:left="1682" w:hanging="360"/>
      </w:pPr>
      <w:rPr>
        <w:rFonts w:hint="default"/>
      </w:rPr>
    </w:lvl>
    <w:lvl w:ilvl="2" w:tplc="21E824F6">
      <w:start w:val="1"/>
      <w:numFmt w:val="bullet"/>
      <w:lvlText w:val="•"/>
      <w:lvlJc w:val="left"/>
      <w:pPr>
        <w:ind w:left="2525" w:hanging="360"/>
      </w:pPr>
      <w:rPr>
        <w:rFonts w:hint="default"/>
      </w:rPr>
    </w:lvl>
    <w:lvl w:ilvl="3" w:tplc="3F0C28A4">
      <w:start w:val="1"/>
      <w:numFmt w:val="bullet"/>
      <w:lvlText w:val="•"/>
      <w:lvlJc w:val="left"/>
      <w:pPr>
        <w:ind w:left="3367" w:hanging="360"/>
      </w:pPr>
      <w:rPr>
        <w:rFonts w:hint="default"/>
      </w:rPr>
    </w:lvl>
    <w:lvl w:ilvl="4" w:tplc="98767804">
      <w:start w:val="1"/>
      <w:numFmt w:val="bullet"/>
      <w:lvlText w:val="•"/>
      <w:lvlJc w:val="left"/>
      <w:pPr>
        <w:ind w:left="4210" w:hanging="360"/>
      </w:pPr>
      <w:rPr>
        <w:rFonts w:hint="default"/>
      </w:rPr>
    </w:lvl>
    <w:lvl w:ilvl="5" w:tplc="9B1C26CA">
      <w:start w:val="1"/>
      <w:numFmt w:val="bullet"/>
      <w:lvlText w:val="•"/>
      <w:lvlJc w:val="left"/>
      <w:pPr>
        <w:ind w:left="5053" w:hanging="360"/>
      </w:pPr>
      <w:rPr>
        <w:rFonts w:hint="default"/>
      </w:rPr>
    </w:lvl>
    <w:lvl w:ilvl="6" w:tplc="7A48AB16">
      <w:start w:val="1"/>
      <w:numFmt w:val="bullet"/>
      <w:lvlText w:val="•"/>
      <w:lvlJc w:val="left"/>
      <w:pPr>
        <w:ind w:left="5895" w:hanging="360"/>
      </w:pPr>
      <w:rPr>
        <w:rFonts w:hint="default"/>
      </w:rPr>
    </w:lvl>
    <w:lvl w:ilvl="7" w:tplc="FB102C82">
      <w:start w:val="1"/>
      <w:numFmt w:val="bullet"/>
      <w:lvlText w:val="•"/>
      <w:lvlJc w:val="left"/>
      <w:pPr>
        <w:ind w:left="6738" w:hanging="360"/>
      </w:pPr>
      <w:rPr>
        <w:rFonts w:hint="default"/>
      </w:rPr>
    </w:lvl>
    <w:lvl w:ilvl="8" w:tplc="E55A4156">
      <w:start w:val="1"/>
      <w:numFmt w:val="bullet"/>
      <w:lvlText w:val="•"/>
      <w:lvlJc w:val="left"/>
      <w:pPr>
        <w:ind w:left="7581" w:hanging="360"/>
      </w:pPr>
      <w:rPr>
        <w:rFonts w:hint="default"/>
      </w:rPr>
    </w:lvl>
  </w:abstractNum>
  <w:abstractNum w:abstractNumId="4">
    <w:nsid w:val="13F97B6C"/>
    <w:multiLevelType w:val="hybridMultilevel"/>
    <w:tmpl w:val="8474FFC8"/>
    <w:lvl w:ilvl="0" w:tplc="3B7C5FB8">
      <w:start w:val="1"/>
      <w:numFmt w:val="decimal"/>
      <w:lvlText w:val="%1."/>
      <w:lvlJc w:val="left"/>
      <w:pPr>
        <w:ind w:left="1640" w:hanging="360"/>
      </w:pPr>
      <w:rPr>
        <w:rFonts w:ascii="Calibri" w:eastAsia="Calibri" w:hAnsi="Calibri" w:hint="default"/>
        <w:w w:val="99"/>
        <w:sz w:val="20"/>
        <w:szCs w:val="20"/>
      </w:rPr>
    </w:lvl>
    <w:lvl w:ilvl="1" w:tplc="72326672">
      <w:start w:val="1"/>
      <w:numFmt w:val="bullet"/>
      <w:lvlText w:val="•"/>
      <w:lvlJc w:val="left"/>
      <w:pPr>
        <w:ind w:left="2418" w:hanging="360"/>
      </w:pPr>
      <w:rPr>
        <w:rFonts w:hint="default"/>
      </w:rPr>
    </w:lvl>
    <w:lvl w:ilvl="2" w:tplc="8AB01AB0">
      <w:start w:val="1"/>
      <w:numFmt w:val="bullet"/>
      <w:lvlText w:val="•"/>
      <w:lvlJc w:val="left"/>
      <w:pPr>
        <w:ind w:left="3197" w:hanging="360"/>
      </w:pPr>
      <w:rPr>
        <w:rFonts w:hint="default"/>
      </w:rPr>
    </w:lvl>
    <w:lvl w:ilvl="3" w:tplc="49909BD0">
      <w:start w:val="1"/>
      <w:numFmt w:val="bullet"/>
      <w:lvlText w:val="•"/>
      <w:lvlJc w:val="left"/>
      <w:pPr>
        <w:ind w:left="3975" w:hanging="360"/>
      </w:pPr>
      <w:rPr>
        <w:rFonts w:hint="default"/>
      </w:rPr>
    </w:lvl>
    <w:lvl w:ilvl="4" w:tplc="2B2241D0">
      <w:start w:val="1"/>
      <w:numFmt w:val="bullet"/>
      <w:lvlText w:val="•"/>
      <w:lvlJc w:val="left"/>
      <w:pPr>
        <w:ind w:left="4754" w:hanging="360"/>
      </w:pPr>
      <w:rPr>
        <w:rFonts w:hint="default"/>
      </w:rPr>
    </w:lvl>
    <w:lvl w:ilvl="5" w:tplc="1C66B664">
      <w:start w:val="1"/>
      <w:numFmt w:val="bullet"/>
      <w:lvlText w:val="•"/>
      <w:lvlJc w:val="left"/>
      <w:pPr>
        <w:ind w:left="5533" w:hanging="360"/>
      </w:pPr>
      <w:rPr>
        <w:rFonts w:hint="default"/>
      </w:rPr>
    </w:lvl>
    <w:lvl w:ilvl="6" w:tplc="B7C0EE50">
      <w:start w:val="1"/>
      <w:numFmt w:val="bullet"/>
      <w:lvlText w:val="•"/>
      <w:lvlJc w:val="left"/>
      <w:pPr>
        <w:ind w:left="6311" w:hanging="360"/>
      </w:pPr>
      <w:rPr>
        <w:rFonts w:hint="default"/>
      </w:rPr>
    </w:lvl>
    <w:lvl w:ilvl="7" w:tplc="1D302E8E">
      <w:start w:val="1"/>
      <w:numFmt w:val="bullet"/>
      <w:lvlText w:val="•"/>
      <w:lvlJc w:val="left"/>
      <w:pPr>
        <w:ind w:left="7090" w:hanging="360"/>
      </w:pPr>
      <w:rPr>
        <w:rFonts w:hint="default"/>
      </w:rPr>
    </w:lvl>
    <w:lvl w:ilvl="8" w:tplc="8710099A">
      <w:start w:val="1"/>
      <w:numFmt w:val="bullet"/>
      <w:lvlText w:val="•"/>
      <w:lvlJc w:val="left"/>
      <w:pPr>
        <w:ind w:left="7869" w:hanging="360"/>
      </w:pPr>
      <w:rPr>
        <w:rFonts w:hint="default"/>
      </w:rPr>
    </w:lvl>
  </w:abstractNum>
  <w:abstractNum w:abstractNumId="5">
    <w:nsid w:val="1B682DDC"/>
    <w:multiLevelType w:val="hybridMultilevel"/>
    <w:tmpl w:val="28BAF4D6"/>
    <w:lvl w:ilvl="0" w:tplc="C5A294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86E41ED"/>
    <w:multiLevelType w:val="hybridMultilevel"/>
    <w:tmpl w:val="BA2CB846"/>
    <w:lvl w:ilvl="0" w:tplc="EF1484E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2FAC08BC"/>
    <w:multiLevelType w:val="multilevel"/>
    <w:tmpl w:val="09AA1B50"/>
    <w:lvl w:ilvl="0">
      <w:start w:val="8"/>
      <w:numFmt w:val="decimal"/>
      <w:lvlText w:val="%1."/>
      <w:lvlJc w:val="left"/>
      <w:pPr>
        <w:ind w:left="759" w:hanging="360"/>
      </w:pPr>
      <w:rPr>
        <w:rFonts w:hint="default"/>
      </w:rPr>
    </w:lvl>
    <w:lvl w:ilvl="1">
      <w:start w:val="2"/>
      <w:numFmt w:val="decimal"/>
      <w:isLgl/>
      <w:lvlText w:val="%1.%2."/>
      <w:lvlJc w:val="left"/>
      <w:pPr>
        <w:ind w:left="1854" w:hanging="720"/>
      </w:pPr>
      <w:rPr>
        <w:rFonts w:hint="default"/>
      </w:rPr>
    </w:lvl>
    <w:lvl w:ilvl="2">
      <w:start w:val="1"/>
      <w:numFmt w:val="decimal"/>
      <w:isLgl/>
      <w:lvlText w:val="%1.%2.%3."/>
      <w:lvlJc w:val="left"/>
      <w:pPr>
        <w:ind w:left="2589" w:hanging="720"/>
      </w:pPr>
      <w:rPr>
        <w:rFonts w:hint="default"/>
      </w:rPr>
    </w:lvl>
    <w:lvl w:ilvl="3">
      <w:start w:val="1"/>
      <w:numFmt w:val="decimal"/>
      <w:isLgl/>
      <w:lvlText w:val="%1.%2.%3.%4."/>
      <w:lvlJc w:val="left"/>
      <w:pPr>
        <w:ind w:left="3684" w:hanging="1080"/>
      </w:pPr>
      <w:rPr>
        <w:rFonts w:hint="default"/>
      </w:rPr>
    </w:lvl>
    <w:lvl w:ilvl="4">
      <w:start w:val="1"/>
      <w:numFmt w:val="decimal"/>
      <w:isLgl/>
      <w:lvlText w:val="%1.%2.%3.%4.%5."/>
      <w:lvlJc w:val="left"/>
      <w:pPr>
        <w:ind w:left="4419" w:hanging="1080"/>
      </w:pPr>
      <w:rPr>
        <w:rFonts w:hint="default"/>
      </w:rPr>
    </w:lvl>
    <w:lvl w:ilvl="5">
      <w:start w:val="1"/>
      <w:numFmt w:val="decimal"/>
      <w:isLgl/>
      <w:lvlText w:val="%1.%2.%3.%4.%5.%6."/>
      <w:lvlJc w:val="left"/>
      <w:pPr>
        <w:ind w:left="5514" w:hanging="1440"/>
      </w:pPr>
      <w:rPr>
        <w:rFonts w:hint="default"/>
      </w:rPr>
    </w:lvl>
    <w:lvl w:ilvl="6">
      <w:start w:val="1"/>
      <w:numFmt w:val="decimal"/>
      <w:isLgl/>
      <w:lvlText w:val="%1.%2.%3.%4.%5.%6.%7."/>
      <w:lvlJc w:val="left"/>
      <w:pPr>
        <w:ind w:left="6609" w:hanging="1800"/>
      </w:pPr>
      <w:rPr>
        <w:rFonts w:hint="default"/>
      </w:rPr>
    </w:lvl>
    <w:lvl w:ilvl="7">
      <w:start w:val="1"/>
      <w:numFmt w:val="decimal"/>
      <w:isLgl/>
      <w:lvlText w:val="%1.%2.%3.%4.%5.%6.%7.%8."/>
      <w:lvlJc w:val="left"/>
      <w:pPr>
        <w:ind w:left="7344" w:hanging="1800"/>
      </w:pPr>
      <w:rPr>
        <w:rFonts w:hint="default"/>
      </w:rPr>
    </w:lvl>
    <w:lvl w:ilvl="8">
      <w:start w:val="1"/>
      <w:numFmt w:val="decimal"/>
      <w:isLgl/>
      <w:lvlText w:val="%1.%2.%3.%4.%5.%6.%7.%8.%9."/>
      <w:lvlJc w:val="left"/>
      <w:pPr>
        <w:ind w:left="8439" w:hanging="2160"/>
      </w:pPr>
      <w:rPr>
        <w:rFonts w:hint="default"/>
      </w:rPr>
    </w:lvl>
  </w:abstractNum>
  <w:abstractNum w:abstractNumId="8">
    <w:nsid w:val="3FEE6204"/>
    <w:multiLevelType w:val="hybridMultilevel"/>
    <w:tmpl w:val="EB027038"/>
    <w:lvl w:ilvl="0" w:tplc="EF1484E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06E6FD6"/>
    <w:multiLevelType w:val="hybridMultilevel"/>
    <w:tmpl w:val="682CFE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23588A"/>
    <w:multiLevelType w:val="hybridMultilevel"/>
    <w:tmpl w:val="F0F818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6D5E21"/>
    <w:multiLevelType w:val="hybridMultilevel"/>
    <w:tmpl w:val="7250DA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697D29"/>
    <w:multiLevelType w:val="multilevel"/>
    <w:tmpl w:val="96827268"/>
    <w:lvl w:ilvl="0">
      <w:start w:val="1"/>
      <w:numFmt w:val="decimal"/>
      <w:lvlText w:val="%1."/>
      <w:lvlJc w:val="left"/>
      <w:pPr>
        <w:ind w:left="759" w:hanging="360"/>
      </w:pPr>
      <w:rPr>
        <w:rFonts w:hint="default"/>
      </w:rPr>
    </w:lvl>
    <w:lvl w:ilvl="1">
      <w:start w:val="1"/>
      <w:numFmt w:val="decimal"/>
      <w:isLgl/>
      <w:lvlText w:val="%1.%2."/>
      <w:lvlJc w:val="left"/>
      <w:pPr>
        <w:ind w:left="1479" w:hanging="720"/>
      </w:pPr>
      <w:rPr>
        <w:rFonts w:hint="default"/>
      </w:rPr>
    </w:lvl>
    <w:lvl w:ilvl="2">
      <w:start w:val="1"/>
      <w:numFmt w:val="decimal"/>
      <w:isLgl/>
      <w:lvlText w:val="%1.%2.%3."/>
      <w:lvlJc w:val="left"/>
      <w:pPr>
        <w:ind w:left="1839" w:hanging="720"/>
      </w:pPr>
      <w:rPr>
        <w:rFonts w:hint="default"/>
      </w:rPr>
    </w:lvl>
    <w:lvl w:ilvl="3">
      <w:start w:val="1"/>
      <w:numFmt w:val="decimal"/>
      <w:isLgl/>
      <w:lvlText w:val="%1.%2.%3.%4."/>
      <w:lvlJc w:val="left"/>
      <w:pPr>
        <w:ind w:left="2559" w:hanging="1080"/>
      </w:pPr>
      <w:rPr>
        <w:rFonts w:hint="default"/>
      </w:rPr>
    </w:lvl>
    <w:lvl w:ilvl="4">
      <w:start w:val="1"/>
      <w:numFmt w:val="decimal"/>
      <w:isLgl/>
      <w:lvlText w:val="%1.%2.%3.%4.%5."/>
      <w:lvlJc w:val="left"/>
      <w:pPr>
        <w:ind w:left="2919" w:hanging="1080"/>
      </w:pPr>
      <w:rPr>
        <w:rFonts w:hint="default"/>
      </w:rPr>
    </w:lvl>
    <w:lvl w:ilvl="5">
      <w:start w:val="1"/>
      <w:numFmt w:val="decimal"/>
      <w:isLgl/>
      <w:lvlText w:val="%1.%2.%3.%4.%5.%6."/>
      <w:lvlJc w:val="left"/>
      <w:pPr>
        <w:ind w:left="3639" w:hanging="1440"/>
      </w:pPr>
      <w:rPr>
        <w:rFonts w:hint="default"/>
      </w:rPr>
    </w:lvl>
    <w:lvl w:ilvl="6">
      <w:start w:val="1"/>
      <w:numFmt w:val="decimal"/>
      <w:isLgl/>
      <w:lvlText w:val="%1.%2.%3.%4.%5.%6.%7."/>
      <w:lvlJc w:val="left"/>
      <w:pPr>
        <w:ind w:left="4359" w:hanging="1800"/>
      </w:pPr>
      <w:rPr>
        <w:rFonts w:hint="default"/>
      </w:rPr>
    </w:lvl>
    <w:lvl w:ilvl="7">
      <w:start w:val="1"/>
      <w:numFmt w:val="decimal"/>
      <w:isLgl/>
      <w:lvlText w:val="%1.%2.%3.%4.%5.%6.%7.%8."/>
      <w:lvlJc w:val="left"/>
      <w:pPr>
        <w:ind w:left="4719" w:hanging="1800"/>
      </w:pPr>
      <w:rPr>
        <w:rFonts w:hint="default"/>
      </w:rPr>
    </w:lvl>
    <w:lvl w:ilvl="8">
      <w:start w:val="1"/>
      <w:numFmt w:val="decimal"/>
      <w:isLgl/>
      <w:lvlText w:val="%1.%2.%3.%4.%5.%6.%7.%8.%9."/>
      <w:lvlJc w:val="left"/>
      <w:pPr>
        <w:ind w:left="5439" w:hanging="2160"/>
      </w:pPr>
      <w:rPr>
        <w:rFonts w:hint="default"/>
      </w:rPr>
    </w:lvl>
  </w:abstractNum>
  <w:abstractNum w:abstractNumId="13">
    <w:nsid w:val="4B7A4ABC"/>
    <w:multiLevelType w:val="hybridMultilevel"/>
    <w:tmpl w:val="9FB212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7B598D"/>
    <w:multiLevelType w:val="hybridMultilevel"/>
    <w:tmpl w:val="706C3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954027"/>
    <w:multiLevelType w:val="hybridMultilevel"/>
    <w:tmpl w:val="9FF059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BE1EA2"/>
    <w:multiLevelType w:val="hybridMultilevel"/>
    <w:tmpl w:val="E7A439EA"/>
    <w:lvl w:ilvl="0" w:tplc="12AEEB8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76BD7B80"/>
    <w:multiLevelType w:val="hybridMultilevel"/>
    <w:tmpl w:val="DA62A44A"/>
    <w:lvl w:ilvl="0" w:tplc="931630A6">
      <w:start w:val="4"/>
      <w:numFmt w:val="bullet"/>
      <w:lvlText w:val="-"/>
      <w:lvlJc w:val="left"/>
      <w:pPr>
        <w:ind w:left="1523" w:hanging="360"/>
      </w:pPr>
      <w:rPr>
        <w:rFonts w:ascii="Times New Roman" w:eastAsia="Times New Roman" w:hAnsi="Times New Roman" w:cs="Times New Roman" w:hint="default"/>
      </w:rPr>
    </w:lvl>
    <w:lvl w:ilvl="1" w:tplc="04190003" w:tentative="1">
      <w:start w:val="1"/>
      <w:numFmt w:val="bullet"/>
      <w:lvlText w:val="o"/>
      <w:lvlJc w:val="left"/>
      <w:pPr>
        <w:ind w:left="2243" w:hanging="360"/>
      </w:pPr>
      <w:rPr>
        <w:rFonts w:ascii="Courier New" w:hAnsi="Courier New" w:cs="Courier New" w:hint="default"/>
      </w:rPr>
    </w:lvl>
    <w:lvl w:ilvl="2" w:tplc="04190005" w:tentative="1">
      <w:start w:val="1"/>
      <w:numFmt w:val="bullet"/>
      <w:lvlText w:val=""/>
      <w:lvlJc w:val="left"/>
      <w:pPr>
        <w:ind w:left="2963" w:hanging="360"/>
      </w:pPr>
      <w:rPr>
        <w:rFonts w:ascii="Wingdings" w:hAnsi="Wingdings" w:hint="default"/>
      </w:rPr>
    </w:lvl>
    <w:lvl w:ilvl="3" w:tplc="04190001" w:tentative="1">
      <w:start w:val="1"/>
      <w:numFmt w:val="bullet"/>
      <w:lvlText w:val=""/>
      <w:lvlJc w:val="left"/>
      <w:pPr>
        <w:ind w:left="3683" w:hanging="360"/>
      </w:pPr>
      <w:rPr>
        <w:rFonts w:ascii="Symbol" w:hAnsi="Symbol" w:hint="default"/>
      </w:rPr>
    </w:lvl>
    <w:lvl w:ilvl="4" w:tplc="04190003" w:tentative="1">
      <w:start w:val="1"/>
      <w:numFmt w:val="bullet"/>
      <w:lvlText w:val="o"/>
      <w:lvlJc w:val="left"/>
      <w:pPr>
        <w:ind w:left="4403" w:hanging="360"/>
      </w:pPr>
      <w:rPr>
        <w:rFonts w:ascii="Courier New" w:hAnsi="Courier New" w:cs="Courier New" w:hint="default"/>
      </w:rPr>
    </w:lvl>
    <w:lvl w:ilvl="5" w:tplc="04190005" w:tentative="1">
      <w:start w:val="1"/>
      <w:numFmt w:val="bullet"/>
      <w:lvlText w:val=""/>
      <w:lvlJc w:val="left"/>
      <w:pPr>
        <w:ind w:left="5123" w:hanging="360"/>
      </w:pPr>
      <w:rPr>
        <w:rFonts w:ascii="Wingdings" w:hAnsi="Wingdings" w:hint="default"/>
      </w:rPr>
    </w:lvl>
    <w:lvl w:ilvl="6" w:tplc="04190001" w:tentative="1">
      <w:start w:val="1"/>
      <w:numFmt w:val="bullet"/>
      <w:lvlText w:val=""/>
      <w:lvlJc w:val="left"/>
      <w:pPr>
        <w:ind w:left="5843" w:hanging="360"/>
      </w:pPr>
      <w:rPr>
        <w:rFonts w:ascii="Symbol" w:hAnsi="Symbol" w:hint="default"/>
      </w:rPr>
    </w:lvl>
    <w:lvl w:ilvl="7" w:tplc="04190003" w:tentative="1">
      <w:start w:val="1"/>
      <w:numFmt w:val="bullet"/>
      <w:lvlText w:val="o"/>
      <w:lvlJc w:val="left"/>
      <w:pPr>
        <w:ind w:left="6563" w:hanging="360"/>
      </w:pPr>
      <w:rPr>
        <w:rFonts w:ascii="Courier New" w:hAnsi="Courier New" w:cs="Courier New" w:hint="default"/>
      </w:rPr>
    </w:lvl>
    <w:lvl w:ilvl="8" w:tplc="04190005" w:tentative="1">
      <w:start w:val="1"/>
      <w:numFmt w:val="bullet"/>
      <w:lvlText w:val=""/>
      <w:lvlJc w:val="left"/>
      <w:pPr>
        <w:ind w:left="7283" w:hanging="360"/>
      </w:pPr>
      <w:rPr>
        <w:rFonts w:ascii="Wingdings" w:hAnsi="Wingdings" w:hint="default"/>
      </w:rPr>
    </w:lvl>
  </w:abstractNum>
  <w:abstractNum w:abstractNumId="18">
    <w:nsid w:val="7D8B1F83"/>
    <w:multiLevelType w:val="hybridMultilevel"/>
    <w:tmpl w:val="1CFE9210"/>
    <w:lvl w:ilvl="0" w:tplc="145EBF82">
      <w:start w:val="1"/>
      <w:numFmt w:val="bullet"/>
      <w:lvlText w:val=""/>
      <w:lvlJc w:val="left"/>
      <w:pPr>
        <w:ind w:left="120" w:hanging="360"/>
      </w:pPr>
      <w:rPr>
        <w:rFonts w:ascii="Wingdings" w:eastAsia="Wingdings" w:hAnsi="Wingdings" w:hint="default"/>
        <w:w w:val="99"/>
        <w:sz w:val="20"/>
        <w:szCs w:val="20"/>
      </w:rPr>
    </w:lvl>
    <w:lvl w:ilvl="1" w:tplc="950C73BE">
      <w:start w:val="1"/>
      <w:numFmt w:val="bullet"/>
      <w:lvlText w:val="•"/>
      <w:lvlJc w:val="left"/>
      <w:pPr>
        <w:ind w:left="1034" w:hanging="360"/>
      </w:pPr>
      <w:rPr>
        <w:rFonts w:hint="default"/>
      </w:rPr>
    </w:lvl>
    <w:lvl w:ilvl="2" w:tplc="DA7695C2">
      <w:start w:val="1"/>
      <w:numFmt w:val="bullet"/>
      <w:lvlText w:val="•"/>
      <w:lvlJc w:val="left"/>
      <w:pPr>
        <w:ind w:left="1949" w:hanging="360"/>
      </w:pPr>
      <w:rPr>
        <w:rFonts w:hint="default"/>
      </w:rPr>
    </w:lvl>
    <w:lvl w:ilvl="3" w:tplc="E0B29978">
      <w:start w:val="1"/>
      <w:numFmt w:val="bullet"/>
      <w:lvlText w:val="•"/>
      <w:lvlJc w:val="left"/>
      <w:pPr>
        <w:ind w:left="2863" w:hanging="360"/>
      </w:pPr>
      <w:rPr>
        <w:rFonts w:hint="default"/>
      </w:rPr>
    </w:lvl>
    <w:lvl w:ilvl="4" w:tplc="0CA677AE">
      <w:start w:val="1"/>
      <w:numFmt w:val="bullet"/>
      <w:lvlText w:val="•"/>
      <w:lvlJc w:val="left"/>
      <w:pPr>
        <w:ind w:left="3778" w:hanging="360"/>
      </w:pPr>
      <w:rPr>
        <w:rFonts w:hint="default"/>
      </w:rPr>
    </w:lvl>
    <w:lvl w:ilvl="5" w:tplc="CBD09A10">
      <w:start w:val="1"/>
      <w:numFmt w:val="bullet"/>
      <w:lvlText w:val="•"/>
      <w:lvlJc w:val="left"/>
      <w:pPr>
        <w:ind w:left="4693" w:hanging="360"/>
      </w:pPr>
      <w:rPr>
        <w:rFonts w:hint="default"/>
      </w:rPr>
    </w:lvl>
    <w:lvl w:ilvl="6" w:tplc="F3629D02">
      <w:start w:val="1"/>
      <w:numFmt w:val="bullet"/>
      <w:lvlText w:val="•"/>
      <w:lvlJc w:val="left"/>
      <w:pPr>
        <w:ind w:left="5607" w:hanging="360"/>
      </w:pPr>
      <w:rPr>
        <w:rFonts w:hint="default"/>
      </w:rPr>
    </w:lvl>
    <w:lvl w:ilvl="7" w:tplc="F41A1C60">
      <w:start w:val="1"/>
      <w:numFmt w:val="bullet"/>
      <w:lvlText w:val="•"/>
      <w:lvlJc w:val="left"/>
      <w:pPr>
        <w:ind w:left="6522" w:hanging="360"/>
      </w:pPr>
      <w:rPr>
        <w:rFonts w:hint="default"/>
      </w:rPr>
    </w:lvl>
    <w:lvl w:ilvl="8" w:tplc="F7FE8C90">
      <w:start w:val="1"/>
      <w:numFmt w:val="bullet"/>
      <w:lvlText w:val="•"/>
      <w:lvlJc w:val="left"/>
      <w:pPr>
        <w:ind w:left="7437" w:hanging="360"/>
      </w:pPr>
      <w:rPr>
        <w:rFonts w:hint="default"/>
      </w:rPr>
    </w:lvl>
  </w:abstractNum>
  <w:num w:numId="1">
    <w:abstractNumId w:val="11"/>
  </w:num>
  <w:num w:numId="2">
    <w:abstractNumId w:val="13"/>
  </w:num>
  <w:num w:numId="3">
    <w:abstractNumId w:val="15"/>
  </w:num>
  <w:num w:numId="4">
    <w:abstractNumId w:val="14"/>
  </w:num>
  <w:num w:numId="5">
    <w:abstractNumId w:val="9"/>
  </w:num>
  <w:num w:numId="6">
    <w:abstractNumId w:val="10"/>
  </w:num>
  <w:num w:numId="7">
    <w:abstractNumId w:val="4"/>
  </w:num>
  <w:num w:numId="8">
    <w:abstractNumId w:val="8"/>
  </w:num>
  <w:num w:numId="9">
    <w:abstractNumId w:val="0"/>
  </w:num>
  <w:num w:numId="10">
    <w:abstractNumId w:val="16"/>
  </w:num>
  <w:num w:numId="11">
    <w:abstractNumId w:val="6"/>
  </w:num>
  <w:num w:numId="12">
    <w:abstractNumId w:val="3"/>
  </w:num>
  <w:num w:numId="13">
    <w:abstractNumId w:val="18"/>
  </w:num>
  <w:num w:numId="14">
    <w:abstractNumId w:val="5"/>
  </w:num>
  <w:num w:numId="15">
    <w:abstractNumId w:val="17"/>
  </w:num>
  <w:num w:numId="16">
    <w:abstractNumId w:val="12"/>
  </w:num>
  <w:num w:numId="17">
    <w:abstractNumId w:val="2"/>
  </w:num>
  <w:num w:numId="18">
    <w:abstractNumId w:val="7"/>
  </w:num>
  <w:num w:numId="1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ktoriia Kulykova">
    <w15:presenceInfo w15:providerId="AD" w15:userId="S-1-5-21-187435473-388896918-3324614423-13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DFF"/>
    <w:rsid w:val="000173EA"/>
    <w:rsid w:val="000305D7"/>
    <w:rsid w:val="00030C92"/>
    <w:rsid w:val="00066F22"/>
    <w:rsid w:val="00070013"/>
    <w:rsid w:val="00073A14"/>
    <w:rsid w:val="000A089B"/>
    <w:rsid w:val="000B4639"/>
    <w:rsid w:val="000C3B55"/>
    <w:rsid w:val="00114D84"/>
    <w:rsid w:val="0012052C"/>
    <w:rsid w:val="0014272E"/>
    <w:rsid w:val="00142E94"/>
    <w:rsid w:val="00144E19"/>
    <w:rsid w:val="00171D6E"/>
    <w:rsid w:val="00181A4A"/>
    <w:rsid w:val="001A0600"/>
    <w:rsid w:val="001B2C84"/>
    <w:rsid w:val="001C7DFF"/>
    <w:rsid w:val="001D24C2"/>
    <w:rsid w:val="001D4E75"/>
    <w:rsid w:val="001F0CB1"/>
    <w:rsid w:val="001F7ABF"/>
    <w:rsid w:val="00211C9C"/>
    <w:rsid w:val="002617D4"/>
    <w:rsid w:val="002B77DF"/>
    <w:rsid w:val="002C4ECF"/>
    <w:rsid w:val="002D1637"/>
    <w:rsid w:val="002D761B"/>
    <w:rsid w:val="002F4600"/>
    <w:rsid w:val="00300B22"/>
    <w:rsid w:val="00306941"/>
    <w:rsid w:val="00352753"/>
    <w:rsid w:val="00355328"/>
    <w:rsid w:val="00364AFD"/>
    <w:rsid w:val="00373F6A"/>
    <w:rsid w:val="00382FD1"/>
    <w:rsid w:val="00391088"/>
    <w:rsid w:val="00391747"/>
    <w:rsid w:val="003938D2"/>
    <w:rsid w:val="003C5EB3"/>
    <w:rsid w:val="003D1A13"/>
    <w:rsid w:val="0040339D"/>
    <w:rsid w:val="00411AA1"/>
    <w:rsid w:val="004325F5"/>
    <w:rsid w:val="004622A8"/>
    <w:rsid w:val="00465B89"/>
    <w:rsid w:val="004A1E29"/>
    <w:rsid w:val="004C65A5"/>
    <w:rsid w:val="004F3F8F"/>
    <w:rsid w:val="00503FE8"/>
    <w:rsid w:val="0056026E"/>
    <w:rsid w:val="00570249"/>
    <w:rsid w:val="005723A5"/>
    <w:rsid w:val="005A3D25"/>
    <w:rsid w:val="005B6338"/>
    <w:rsid w:val="005D2BF8"/>
    <w:rsid w:val="005F1D70"/>
    <w:rsid w:val="00600A95"/>
    <w:rsid w:val="00623639"/>
    <w:rsid w:val="00636F87"/>
    <w:rsid w:val="00657575"/>
    <w:rsid w:val="00684ABE"/>
    <w:rsid w:val="006D4653"/>
    <w:rsid w:val="006F1613"/>
    <w:rsid w:val="0070448B"/>
    <w:rsid w:val="007058EB"/>
    <w:rsid w:val="00720057"/>
    <w:rsid w:val="00721F45"/>
    <w:rsid w:val="00765002"/>
    <w:rsid w:val="00765FFE"/>
    <w:rsid w:val="007712F1"/>
    <w:rsid w:val="00792638"/>
    <w:rsid w:val="007C3080"/>
    <w:rsid w:val="007E1FB2"/>
    <w:rsid w:val="0080532B"/>
    <w:rsid w:val="00815573"/>
    <w:rsid w:val="00821444"/>
    <w:rsid w:val="008413B4"/>
    <w:rsid w:val="008F4BF7"/>
    <w:rsid w:val="008F70C2"/>
    <w:rsid w:val="0091480A"/>
    <w:rsid w:val="009154B4"/>
    <w:rsid w:val="00933CC6"/>
    <w:rsid w:val="00945CEE"/>
    <w:rsid w:val="00961A6C"/>
    <w:rsid w:val="00972D9F"/>
    <w:rsid w:val="009830E4"/>
    <w:rsid w:val="00985426"/>
    <w:rsid w:val="00985D81"/>
    <w:rsid w:val="00996B0E"/>
    <w:rsid w:val="009A0A8F"/>
    <w:rsid w:val="009D2D71"/>
    <w:rsid w:val="009E5A4A"/>
    <w:rsid w:val="009F6368"/>
    <w:rsid w:val="00A46F7B"/>
    <w:rsid w:val="00A504B1"/>
    <w:rsid w:val="00A51111"/>
    <w:rsid w:val="00A6067F"/>
    <w:rsid w:val="00A771D1"/>
    <w:rsid w:val="00AA1237"/>
    <w:rsid w:val="00AB5DD4"/>
    <w:rsid w:val="00AD0AB9"/>
    <w:rsid w:val="00AD5EC9"/>
    <w:rsid w:val="00AF7A92"/>
    <w:rsid w:val="00B1592B"/>
    <w:rsid w:val="00B565D8"/>
    <w:rsid w:val="00B60486"/>
    <w:rsid w:val="00B65DD1"/>
    <w:rsid w:val="00B734E0"/>
    <w:rsid w:val="00B83A50"/>
    <w:rsid w:val="00B87CA6"/>
    <w:rsid w:val="00BC2967"/>
    <w:rsid w:val="00C00A17"/>
    <w:rsid w:val="00C90A33"/>
    <w:rsid w:val="00CA3AD2"/>
    <w:rsid w:val="00CF7C00"/>
    <w:rsid w:val="00D07CD4"/>
    <w:rsid w:val="00D12A4F"/>
    <w:rsid w:val="00D14C97"/>
    <w:rsid w:val="00D43718"/>
    <w:rsid w:val="00D60905"/>
    <w:rsid w:val="00D70911"/>
    <w:rsid w:val="00DA08C3"/>
    <w:rsid w:val="00E0523D"/>
    <w:rsid w:val="00E40690"/>
    <w:rsid w:val="00E4346D"/>
    <w:rsid w:val="00E80C1C"/>
    <w:rsid w:val="00E85592"/>
    <w:rsid w:val="00E942DF"/>
    <w:rsid w:val="00ED4E79"/>
    <w:rsid w:val="00EF0FED"/>
    <w:rsid w:val="00EF3554"/>
    <w:rsid w:val="00F050F2"/>
    <w:rsid w:val="00F11D91"/>
    <w:rsid w:val="00F13362"/>
    <w:rsid w:val="00F34DCA"/>
    <w:rsid w:val="00F36AED"/>
    <w:rsid w:val="00F518E8"/>
    <w:rsid w:val="00F526C6"/>
    <w:rsid w:val="00F61871"/>
    <w:rsid w:val="00F67351"/>
    <w:rsid w:val="00F70A0F"/>
    <w:rsid w:val="00FB6072"/>
    <w:rsid w:val="00FE3D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8EB"/>
    <w:pPr>
      <w:spacing w:after="0" w:line="240" w:lineRule="auto"/>
    </w:pPr>
    <w:rPr>
      <w:rFonts w:ascii="MS Sans Serif" w:eastAsia="Times New Roman" w:hAnsi="MS Sans Serif" w:cs="Times New Roman"/>
      <w:sz w:val="20"/>
      <w:szCs w:val="20"/>
      <w:lang w:val="en-US" w:eastAsia="ru-RU"/>
    </w:rPr>
  </w:style>
  <w:style w:type="paragraph" w:styleId="1">
    <w:name w:val="heading 1"/>
    <w:basedOn w:val="a"/>
    <w:next w:val="a"/>
    <w:link w:val="10"/>
    <w:uiPriority w:val="9"/>
    <w:qFormat/>
    <w:rsid w:val="007058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0A0F"/>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eastAsia="zh-CN"/>
    </w:rPr>
  </w:style>
  <w:style w:type="paragraph" w:styleId="3">
    <w:name w:val="heading 3"/>
    <w:basedOn w:val="a"/>
    <w:next w:val="a"/>
    <w:link w:val="30"/>
    <w:uiPriority w:val="9"/>
    <w:semiHidden/>
    <w:unhideWhenUsed/>
    <w:qFormat/>
    <w:rsid w:val="001B2C84"/>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181A4A"/>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58EB"/>
    <w:rPr>
      <w:rFonts w:asciiTheme="majorHAnsi" w:eastAsiaTheme="majorEastAsia" w:hAnsiTheme="majorHAnsi" w:cstheme="majorBidi"/>
      <w:b/>
      <w:bCs/>
      <w:color w:val="365F91" w:themeColor="accent1" w:themeShade="BF"/>
      <w:sz w:val="28"/>
      <w:szCs w:val="28"/>
      <w:lang w:val="en-US" w:eastAsia="ru-RU"/>
    </w:rPr>
  </w:style>
  <w:style w:type="paragraph" w:styleId="a3">
    <w:name w:val="TOC Heading"/>
    <w:basedOn w:val="1"/>
    <w:next w:val="a"/>
    <w:uiPriority w:val="39"/>
    <w:semiHidden/>
    <w:unhideWhenUsed/>
    <w:qFormat/>
    <w:rsid w:val="007058EB"/>
    <w:pPr>
      <w:spacing w:line="276" w:lineRule="auto"/>
      <w:outlineLvl w:val="9"/>
    </w:pPr>
    <w:rPr>
      <w:lang w:val="en-GB" w:eastAsia="zh-CN"/>
    </w:rPr>
  </w:style>
  <w:style w:type="paragraph" w:styleId="11">
    <w:name w:val="toc 1"/>
    <w:basedOn w:val="a"/>
    <w:next w:val="a"/>
    <w:autoRedefine/>
    <w:uiPriority w:val="39"/>
    <w:unhideWhenUsed/>
    <w:qFormat/>
    <w:rsid w:val="007058EB"/>
    <w:pPr>
      <w:spacing w:after="100" w:line="276" w:lineRule="auto"/>
    </w:pPr>
    <w:rPr>
      <w:rFonts w:asciiTheme="minorHAnsi" w:eastAsiaTheme="minorEastAsia" w:hAnsiTheme="minorHAnsi" w:cstheme="minorBidi"/>
      <w:sz w:val="22"/>
      <w:szCs w:val="22"/>
      <w:lang w:val="en-GB" w:eastAsia="zh-CN"/>
    </w:rPr>
  </w:style>
  <w:style w:type="character" w:styleId="a4">
    <w:name w:val="Hyperlink"/>
    <w:basedOn w:val="a0"/>
    <w:uiPriority w:val="99"/>
    <w:unhideWhenUsed/>
    <w:rsid w:val="007058EB"/>
    <w:rPr>
      <w:color w:val="0000FF" w:themeColor="hyperlink"/>
      <w:u w:val="single"/>
    </w:rPr>
  </w:style>
  <w:style w:type="paragraph" w:styleId="21">
    <w:name w:val="toc 2"/>
    <w:basedOn w:val="a"/>
    <w:next w:val="a"/>
    <w:autoRedefine/>
    <w:uiPriority w:val="39"/>
    <w:unhideWhenUsed/>
    <w:qFormat/>
    <w:rsid w:val="007058EB"/>
    <w:pPr>
      <w:spacing w:after="100" w:line="276" w:lineRule="auto"/>
      <w:ind w:left="220"/>
    </w:pPr>
    <w:rPr>
      <w:rFonts w:asciiTheme="minorHAnsi" w:eastAsiaTheme="minorEastAsia" w:hAnsiTheme="minorHAnsi" w:cstheme="minorBidi"/>
      <w:sz w:val="22"/>
      <w:szCs w:val="22"/>
      <w:lang w:val="en-GB" w:eastAsia="zh-CN"/>
    </w:rPr>
  </w:style>
  <w:style w:type="paragraph" w:styleId="31">
    <w:name w:val="toc 3"/>
    <w:basedOn w:val="a"/>
    <w:next w:val="a"/>
    <w:autoRedefine/>
    <w:uiPriority w:val="39"/>
    <w:unhideWhenUsed/>
    <w:qFormat/>
    <w:rsid w:val="007058EB"/>
    <w:pPr>
      <w:spacing w:after="100" w:line="276" w:lineRule="auto"/>
      <w:ind w:left="440"/>
    </w:pPr>
    <w:rPr>
      <w:rFonts w:asciiTheme="minorHAnsi" w:eastAsiaTheme="minorEastAsia" w:hAnsiTheme="minorHAnsi" w:cstheme="minorBidi"/>
      <w:sz w:val="22"/>
      <w:szCs w:val="22"/>
      <w:lang w:val="en-GB" w:eastAsia="zh-CN"/>
    </w:rPr>
  </w:style>
  <w:style w:type="character" w:customStyle="1" w:styleId="20">
    <w:name w:val="Заголовок 2 Знак"/>
    <w:basedOn w:val="a0"/>
    <w:link w:val="2"/>
    <w:uiPriority w:val="9"/>
    <w:semiHidden/>
    <w:rsid w:val="00F70A0F"/>
    <w:rPr>
      <w:rFonts w:asciiTheme="majorHAnsi" w:eastAsiaTheme="majorEastAsia" w:hAnsiTheme="majorHAnsi" w:cstheme="majorBidi"/>
      <w:b/>
      <w:bCs/>
      <w:color w:val="4F81BD" w:themeColor="accent1"/>
      <w:sz w:val="26"/>
      <w:szCs w:val="26"/>
      <w:lang w:val="en-GB" w:eastAsia="zh-CN"/>
    </w:rPr>
  </w:style>
  <w:style w:type="paragraph" w:styleId="a5">
    <w:name w:val="List Paragraph"/>
    <w:basedOn w:val="a"/>
    <w:uiPriority w:val="1"/>
    <w:qFormat/>
    <w:rsid w:val="00F70A0F"/>
    <w:pPr>
      <w:spacing w:after="200" w:line="276" w:lineRule="auto"/>
      <w:ind w:left="720"/>
      <w:contextualSpacing/>
    </w:pPr>
    <w:rPr>
      <w:rFonts w:asciiTheme="minorHAnsi" w:eastAsiaTheme="minorEastAsia" w:hAnsiTheme="minorHAnsi" w:cstheme="minorBidi"/>
      <w:sz w:val="22"/>
      <w:szCs w:val="22"/>
      <w:lang w:val="en-GB" w:eastAsia="zh-CN"/>
    </w:rPr>
  </w:style>
  <w:style w:type="paragraph" w:styleId="a6">
    <w:name w:val="header"/>
    <w:basedOn w:val="a"/>
    <w:link w:val="a7"/>
    <w:uiPriority w:val="99"/>
    <w:unhideWhenUsed/>
    <w:rsid w:val="002F4600"/>
    <w:pPr>
      <w:tabs>
        <w:tab w:val="center" w:pos="4677"/>
        <w:tab w:val="right" w:pos="9355"/>
      </w:tabs>
    </w:pPr>
  </w:style>
  <w:style w:type="character" w:customStyle="1" w:styleId="a7">
    <w:name w:val="Верхний колонтитул Знак"/>
    <w:basedOn w:val="a0"/>
    <w:link w:val="a6"/>
    <w:uiPriority w:val="99"/>
    <w:rsid w:val="002F4600"/>
    <w:rPr>
      <w:rFonts w:ascii="MS Sans Serif" w:eastAsia="Times New Roman" w:hAnsi="MS Sans Serif" w:cs="Times New Roman"/>
      <w:sz w:val="20"/>
      <w:szCs w:val="20"/>
      <w:lang w:val="en-US" w:eastAsia="ru-RU"/>
    </w:rPr>
  </w:style>
  <w:style w:type="paragraph" w:styleId="a8">
    <w:name w:val="footer"/>
    <w:basedOn w:val="a"/>
    <w:link w:val="a9"/>
    <w:uiPriority w:val="99"/>
    <w:unhideWhenUsed/>
    <w:rsid w:val="002F4600"/>
    <w:pPr>
      <w:tabs>
        <w:tab w:val="center" w:pos="4677"/>
        <w:tab w:val="right" w:pos="9355"/>
      </w:tabs>
    </w:pPr>
  </w:style>
  <w:style w:type="character" w:customStyle="1" w:styleId="a9">
    <w:name w:val="Нижний колонтитул Знак"/>
    <w:basedOn w:val="a0"/>
    <w:link w:val="a8"/>
    <w:uiPriority w:val="99"/>
    <w:rsid w:val="002F4600"/>
    <w:rPr>
      <w:rFonts w:ascii="MS Sans Serif" w:eastAsia="Times New Roman" w:hAnsi="MS Sans Serif" w:cs="Times New Roman"/>
      <w:sz w:val="20"/>
      <w:szCs w:val="20"/>
      <w:lang w:val="en-US" w:eastAsia="ru-RU"/>
    </w:rPr>
  </w:style>
  <w:style w:type="paragraph" w:styleId="aa">
    <w:name w:val="footnote text"/>
    <w:basedOn w:val="a"/>
    <w:link w:val="ab"/>
    <w:uiPriority w:val="99"/>
    <w:semiHidden/>
    <w:unhideWhenUsed/>
    <w:rsid w:val="00B1592B"/>
    <w:rPr>
      <w:rFonts w:asciiTheme="minorHAnsi" w:eastAsiaTheme="minorEastAsia" w:hAnsiTheme="minorHAnsi" w:cstheme="minorBidi"/>
      <w:lang w:val="en-GB" w:eastAsia="zh-CN"/>
    </w:rPr>
  </w:style>
  <w:style w:type="character" w:customStyle="1" w:styleId="ab">
    <w:name w:val="Текст сноски Знак"/>
    <w:basedOn w:val="a0"/>
    <w:link w:val="aa"/>
    <w:uiPriority w:val="99"/>
    <w:semiHidden/>
    <w:rsid w:val="00B1592B"/>
    <w:rPr>
      <w:rFonts w:eastAsiaTheme="minorEastAsia"/>
      <w:sz w:val="20"/>
      <w:szCs w:val="20"/>
      <w:lang w:val="en-GB" w:eastAsia="zh-CN"/>
    </w:rPr>
  </w:style>
  <w:style w:type="character" w:styleId="ac">
    <w:name w:val="footnote reference"/>
    <w:basedOn w:val="a0"/>
    <w:uiPriority w:val="99"/>
    <w:semiHidden/>
    <w:unhideWhenUsed/>
    <w:rsid w:val="00B1592B"/>
    <w:rPr>
      <w:vertAlign w:val="superscript"/>
    </w:rPr>
  </w:style>
  <w:style w:type="paragraph" w:styleId="ad">
    <w:name w:val="Balloon Text"/>
    <w:basedOn w:val="a"/>
    <w:link w:val="ae"/>
    <w:uiPriority w:val="99"/>
    <w:semiHidden/>
    <w:unhideWhenUsed/>
    <w:rsid w:val="00B1592B"/>
    <w:rPr>
      <w:rFonts w:ascii="Tahoma" w:hAnsi="Tahoma" w:cs="Tahoma"/>
      <w:sz w:val="16"/>
      <w:szCs w:val="16"/>
    </w:rPr>
  </w:style>
  <w:style w:type="character" w:customStyle="1" w:styleId="ae">
    <w:name w:val="Текст выноски Знак"/>
    <w:basedOn w:val="a0"/>
    <w:link w:val="ad"/>
    <w:uiPriority w:val="99"/>
    <w:semiHidden/>
    <w:rsid w:val="00B1592B"/>
    <w:rPr>
      <w:rFonts w:ascii="Tahoma" w:eastAsia="Times New Roman" w:hAnsi="Tahoma" w:cs="Tahoma"/>
      <w:sz w:val="16"/>
      <w:szCs w:val="16"/>
      <w:lang w:val="en-US" w:eastAsia="ru-RU"/>
    </w:rPr>
  </w:style>
  <w:style w:type="table" w:styleId="af">
    <w:name w:val="Table Grid"/>
    <w:basedOn w:val="a1"/>
    <w:uiPriority w:val="59"/>
    <w:rsid w:val="00364AFD"/>
    <w:pPr>
      <w:spacing w:after="0" w:line="240" w:lineRule="auto"/>
    </w:pPr>
    <w:rPr>
      <w:rFonts w:eastAsiaTheme="minorEastAsia"/>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w:basedOn w:val="a"/>
    <w:link w:val="af1"/>
    <w:uiPriority w:val="1"/>
    <w:qFormat/>
    <w:rsid w:val="00F050F2"/>
    <w:pPr>
      <w:widowControl w:val="0"/>
      <w:ind w:left="200" w:hanging="360"/>
    </w:pPr>
    <w:rPr>
      <w:rFonts w:ascii="Calibri" w:eastAsia="Calibri" w:hAnsi="Calibri"/>
      <w:lang w:val="uk-UA" w:eastAsia="en-US"/>
    </w:rPr>
  </w:style>
  <w:style w:type="character" w:customStyle="1" w:styleId="af1">
    <w:name w:val="Основной текст Знак"/>
    <w:basedOn w:val="a0"/>
    <w:link w:val="af0"/>
    <w:uiPriority w:val="1"/>
    <w:rsid w:val="00F050F2"/>
    <w:rPr>
      <w:rFonts w:ascii="Calibri" w:eastAsia="Calibri" w:hAnsi="Calibri" w:cs="Times New Roman"/>
      <w:sz w:val="20"/>
      <w:szCs w:val="20"/>
      <w:lang w:val="uk-UA"/>
    </w:rPr>
  </w:style>
  <w:style w:type="paragraph" w:customStyle="1" w:styleId="af2">
    <w:name w:val="Нормальний текст"/>
    <w:basedOn w:val="a"/>
    <w:rsid w:val="00792638"/>
    <w:pPr>
      <w:spacing w:before="120"/>
      <w:ind w:firstLine="567"/>
    </w:pPr>
    <w:rPr>
      <w:rFonts w:ascii="Antiqua" w:hAnsi="Antiqua"/>
      <w:sz w:val="26"/>
      <w:lang w:val="uk-UA"/>
    </w:rPr>
  </w:style>
  <w:style w:type="paragraph" w:customStyle="1" w:styleId="TableParagraph">
    <w:name w:val="Table Paragraph"/>
    <w:basedOn w:val="a"/>
    <w:uiPriority w:val="1"/>
    <w:qFormat/>
    <w:rsid w:val="00636F87"/>
    <w:pPr>
      <w:widowControl w:val="0"/>
    </w:pPr>
    <w:rPr>
      <w:rFonts w:ascii="Calibri" w:eastAsia="Calibri" w:hAnsi="Calibri"/>
      <w:sz w:val="22"/>
      <w:szCs w:val="22"/>
      <w:lang w:val="uk-UA" w:eastAsia="en-US"/>
    </w:rPr>
  </w:style>
  <w:style w:type="character" w:customStyle="1" w:styleId="30">
    <w:name w:val="Заголовок 3 Знак"/>
    <w:basedOn w:val="a0"/>
    <w:link w:val="3"/>
    <w:uiPriority w:val="9"/>
    <w:semiHidden/>
    <w:rsid w:val="001B2C84"/>
    <w:rPr>
      <w:rFonts w:asciiTheme="majorHAnsi" w:eastAsiaTheme="majorEastAsia" w:hAnsiTheme="majorHAnsi" w:cstheme="majorBidi"/>
      <w:b/>
      <w:bCs/>
      <w:color w:val="4F81BD" w:themeColor="accent1"/>
      <w:sz w:val="20"/>
      <w:szCs w:val="20"/>
      <w:lang w:val="en-US" w:eastAsia="ru-RU"/>
    </w:rPr>
  </w:style>
  <w:style w:type="character" w:customStyle="1" w:styleId="50">
    <w:name w:val="Заголовок 5 Знак"/>
    <w:basedOn w:val="a0"/>
    <w:link w:val="5"/>
    <w:uiPriority w:val="9"/>
    <w:semiHidden/>
    <w:rsid w:val="00181A4A"/>
    <w:rPr>
      <w:rFonts w:asciiTheme="majorHAnsi" w:eastAsiaTheme="majorEastAsia" w:hAnsiTheme="majorHAnsi" w:cstheme="majorBidi"/>
      <w:color w:val="243F60" w:themeColor="accent1" w:themeShade="7F"/>
      <w:sz w:val="20"/>
      <w:szCs w:val="20"/>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8EB"/>
    <w:pPr>
      <w:spacing w:after="0" w:line="240" w:lineRule="auto"/>
    </w:pPr>
    <w:rPr>
      <w:rFonts w:ascii="MS Sans Serif" w:eastAsia="Times New Roman" w:hAnsi="MS Sans Serif" w:cs="Times New Roman"/>
      <w:sz w:val="20"/>
      <w:szCs w:val="20"/>
      <w:lang w:val="en-US" w:eastAsia="ru-RU"/>
    </w:rPr>
  </w:style>
  <w:style w:type="paragraph" w:styleId="1">
    <w:name w:val="heading 1"/>
    <w:basedOn w:val="a"/>
    <w:next w:val="a"/>
    <w:link w:val="10"/>
    <w:uiPriority w:val="9"/>
    <w:qFormat/>
    <w:rsid w:val="007058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0A0F"/>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eastAsia="zh-CN"/>
    </w:rPr>
  </w:style>
  <w:style w:type="paragraph" w:styleId="3">
    <w:name w:val="heading 3"/>
    <w:basedOn w:val="a"/>
    <w:next w:val="a"/>
    <w:link w:val="30"/>
    <w:uiPriority w:val="9"/>
    <w:semiHidden/>
    <w:unhideWhenUsed/>
    <w:qFormat/>
    <w:rsid w:val="001B2C84"/>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181A4A"/>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58EB"/>
    <w:rPr>
      <w:rFonts w:asciiTheme="majorHAnsi" w:eastAsiaTheme="majorEastAsia" w:hAnsiTheme="majorHAnsi" w:cstheme="majorBidi"/>
      <w:b/>
      <w:bCs/>
      <w:color w:val="365F91" w:themeColor="accent1" w:themeShade="BF"/>
      <w:sz w:val="28"/>
      <w:szCs w:val="28"/>
      <w:lang w:val="en-US" w:eastAsia="ru-RU"/>
    </w:rPr>
  </w:style>
  <w:style w:type="paragraph" w:styleId="a3">
    <w:name w:val="TOC Heading"/>
    <w:basedOn w:val="1"/>
    <w:next w:val="a"/>
    <w:uiPriority w:val="39"/>
    <w:semiHidden/>
    <w:unhideWhenUsed/>
    <w:qFormat/>
    <w:rsid w:val="007058EB"/>
    <w:pPr>
      <w:spacing w:line="276" w:lineRule="auto"/>
      <w:outlineLvl w:val="9"/>
    </w:pPr>
    <w:rPr>
      <w:lang w:val="en-GB" w:eastAsia="zh-CN"/>
    </w:rPr>
  </w:style>
  <w:style w:type="paragraph" w:styleId="11">
    <w:name w:val="toc 1"/>
    <w:basedOn w:val="a"/>
    <w:next w:val="a"/>
    <w:autoRedefine/>
    <w:uiPriority w:val="39"/>
    <w:unhideWhenUsed/>
    <w:qFormat/>
    <w:rsid w:val="007058EB"/>
    <w:pPr>
      <w:spacing w:after="100" w:line="276" w:lineRule="auto"/>
    </w:pPr>
    <w:rPr>
      <w:rFonts w:asciiTheme="minorHAnsi" w:eastAsiaTheme="minorEastAsia" w:hAnsiTheme="minorHAnsi" w:cstheme="minorBidi"/>
      <w:sz w:val="22"/>
      <w:szCs w:val="22"/>
      <w:lang w:val="en-GB" w:eastAsia="zh-CN"/>
    </w:rPr>
  </w:style>
  <w:style w:type="character" w:styleId="a4">
    <w:name w:val="Hyperlink"/>
    <w:basedOn w:val="a0"/>
    <w:uiPriority w:val="99"/>
    <w:unhideWhenUsed/>
    <w:rsid w:val="007058EB"/>
    <w:rPr>
      <w:color w:val="0000FF" w:themeColor="hyperlink"/>
      <w:u w:val="single"/>
    </w:rPr>
  </w:style>
  <w:style w:type="paragraph" w:styleId="21">
    <w:name w:val="toc 2"/>
    <w:basedOn w:val="a"/>
    <w:next w:val="a"/>
    <w:autoRedefine/>
    <w:uiPriority w:val="39"/>
    <w:unhideWhenUsed/>
    <w:qFormat/>
    <w:rsid w:val="007058EB"/>
    <w:pPr>
      <w:spacing w:after="100" w:line="276" w:lineRule="auto"/>
      <w:ind w:left="220"/>
    </w:pPr>
    <w:rPr>
      <w:rFonts w:asciiTheme="minorHAnsi" w:eastAsiaTheme="minorEastAsia" w:hAnsiTheme="minorHAnsi" w:cstheme="minorBidi"/>
      <w:sz w:val="22"/>
      <w:szCs w:val="22"/>
      <w:lang w:val="en-GB" w:eastAsia="zh-CN"/>
    </w:rPr>
  </w:style>
  <w:style w:type="paragraph" w:styleId="31">
    <w:name w:val="toc 3"/>
    <w:basedOn w:val="a"/>
    <w:next w:val="a"/>
    <w:autoRedefine/>
    <w:uiPriority w:val="39"/>
    <w:unhideWhenUsed/>
    <w:qFormat/>
    <w:rsid w:val="007058EB"/>
    <w:pPr>
      <w:spacing w:after="100" w:line="276" w:lineRule="auto"/>
      <w:ind w:left="440"/>
    </w:pPr>
    <w:rPr>
      <w:rFonts w:asciiTheme="minorHAnsi" w:eastAsiaTheme="minorEastAsia" w:hAnsiTheme="minorHAnsi" w:cstheme="minorBidi"/>
      <w:sz w:val="22"/>
      <w:szCs w:val="22"/>
      <w:lang w:val="en-GB" w:eastAsia="zh-CN"/>
    </w:rPr>
  </w:style>
  <w:style w:type="character" w:customStyle="1" w:styleId="20">
    <w:name w:val="Заголовок 2 Знак"/>
    <w:basedOn w:val="a0"/>
    <w:link w:val="2"/>
    <w:uiPriority w:val="9"/>
    <w:semiHidden/>
    <w:rsid w:val="00F70A0F"/>
    <w:rPr>
      <w:rFonts w:asciiTheme="majorHAnsi" w:eastAsiaTheme="majorEastAsia" w:hAnsiTheme="majorHAnsi" w:cstheme="majorBidi"/>
      <w:b/>
      <w:bCs/>
      <w:color w:val="4F81BD" w:themeColor="accent1"/>
      <w:sz w:val="26"/>
      <w:szCs w:val="26"/>
      <w:lang w:val="en-GB" w:eastAsia="zh-CN"/>
    </w:rPr>
  </w:style>
  <w:style w:type="paragraph" w:styleId="a5">
    <w:name w:val="List Paragraph"/>
    <w:basedOn w:val="a"/>
    <w:uiPriority w:val="1"/>
    <w:qFormat/>
    <w:rsid w:val="00F70A0F"/>
    <w:pPr>
      <w:spacing w:after="200" w:line="276" w:lineRule="auto"/>
      <w:ind w:left="720"/>
      <w:contextualSpacing/>
    </w:pPr>
    <w:rPr>
      <w:rFonts w:asciiTheme="minorHAnsi" w:eastAsiaTheme="minorEastAsia" w:hAnsiTheme="minorHAnsi" w:cstheme="minorBidi"/>
      <w:sz w:val="22"/>
      <w:szCs w:val="22"/>
      <w:lang w:val="en-GB" w:eastAsia="zh-CN"/>
    </w:rPr>
  </w:style>
  <w:style w:type="paragraph" w:styleId="a6">
    <w:name w:val="header"/>
    <w:basedOn w:val="a"/>
    <w:link w:val="a7"/>
    <w:uiPriority w:val="99"/>
    <w:unhideWhenUsed/>
    <w:rsid w:val="002F4600"/>
    <w:pPr>
      <w:tabs>
        <w:tab w:val="center" w:pos="4677"/>
        <w:tab w:val="right" w:pos="9355"/>
      </w:tabs>
    </w:pPr>
  </w:style>
  <w:style w:type="character" w:customStyle="1" w:styleId="a7">
    <w:name w:val="Верхний колонтитул Знак"/>
    <w:basedOn w:val="a0"/>
    <w:link w:val="a6"/>
    <w:uiPriority w:val="99"/>
    <w:rsid w:val="002F4600"/>
    <w:rPr>
      <w:rFonts w:ascii="MS Sans Serif" w:eastAsia="Times New Roman" w:hAnsi="MS Sans Serif" w:cs="Times New Roman"/>
      <w:sz w:val="20"/>
      <w:szCs w:val="20"/>
      <w:lang w:val="en-US" w:eastAsia="ru-RU"/>
    </w:rPr>
  </w:style>
  <w:style w:type="paragraph" w:styleId="a8">
    <w:name w:val="footer"/>
    <w:basedOn w:val="a"/>
    <w:link w:val="a9"/>
    <w:uiPriority w:val="99"/>
    <w:unhideWhenUsed/>
    <w:rsid w:val="002F4600"/>
    <w:pPr>
      <w:tabs>
        <w:tab w:val="center" w:pos="4677"/>
        <w:tab w:val="right" w:pos="9355"/>
      </w:tabs>
    </w:pPr>
  </w:style>
  <w:style w:type="character" w:customStyle="1" w:styleId="a9">
    <w:name w:val="Нижний колонтитул Знак"/>
    <w:basedOn w:val="a0"/>
    <w:link w:val="a8"/>
    <w:uiPriority w:val="99"/>
    <w:rsid w:val="002F4600"/>
    <w:rPr>
      <w:rFonts w:ascii="MS Sans Serif" w:eastAsia="Times New Roman" w:hAnsi="MS Sans Serif" w:cs="Times New Roman"/>
      <w:sz w:val="20"/>
      <w:szCs w:val="20"/>
      <w:lang w:val="en-US" w:eastAsia="ru-RU"/>
    </w:rPr>
  </w:style>
  <w:style w:type="paragraph" w:styleId="aa">
    <w:name w:val="footnote text"/>
    <w:basedOn w:val="a"/>
    <w:link w:val="ab"/>
    <w:uiPriority w:val="99"/>
    <w:semiHidden/>
    <w:unhideWhenUsed/>
    <w:rsid w:val="00B1592B"/>
    <w:rPr>
      <w:rFonts w:asciiTheme="minorHAnsi" w:eastAsiaTheme="minorEastAsia" w:hAnsiTheme="minorHAnsi" w:cstheme="minorBidi"/>
      <w:lang w:val="en-GB" w:eastAsia="zh-CN"/>
    </w:rPr>
  </w:style>
  <w:style w:type="character" w:customStyle="1" w:styleId="ab">
    <w:name w:val="Текст сноски Знак"/>
    <w:basedOn w:val="a0"/>
    <w:link w:val="aa"/>
    <w:uiPriority w:val="99"/>
    <w:semiHidden/>
    <w:rsid w:val="00B1592B"/>
    <w:rPr>
      <w:rFonts w:eastAsiaTheme="minorEastAsia"/>
      <w:sz w:val="20"/>
      <w:szCs w:val="20"/>
      <w:lang w:val="en-GB" w:eastAsia="zh-CN"/>
    </w:rPr>
  </w:style>
  <w:style w:type="character" w:styleId="ac">
    <w:name w:val="footnote reference"/>
    <w:basedOn w:val="a0"/>
    <w:uiPriority w:val="99"/>
    <w:semiHidden/>
    <w:unhideWhenUsed/>
    <w:rsid w:val="00B1592B"/>
    <w:rPr>
      <w:vertAlign w:val="superscript"/>
    </w:rPr>
  </w:style>
  <w:style w:type="paragraph" w:styleId="ad">
    <w:name w:val="Balloon Text"/>
    <w:basedOn w:val="a"/>
    <w:link w:val="ae"/>
    <w:uiPriority w:val="99"/>
    <w:semiHidden/>
    <w:unhideWhenUsed/>
    <w:rsid w:val="00B1592B"/>
    <w:rPr>
      <w:rFonts w:ascii="Tahoma" w:hAnsi="Tahoma" w:cs="Tahoma"/>
      <w:sz w:val="16"/>
      <w:szCs w:val="16"/>
    </w:rPr>
  </w:style>
  <w:style w:type="character" w:customStyle="1" w:styleId="ae">
    <w:name w:val="Текст выноски Знак"/>
    <w:basedOn w:val="a0"/>
    <w:link w:val="ad"/>
    <w:uiPriority w:val="99"/>
    <w:semiHidden/>
    <w:rsid w:val="00B1592B"/>
    <w:rPr>
      <w:rFonts w:ascii="Tahoma" w:eastAsia="Times New Roman" w:hAnsi="Tahoma" w:cs="Tahoma"/>
      <w:sz w:val="16"/>
      <w:szCs w:val="16"/>
      <w:lang w:val="en-US" w:eastAsia="ru-RU"/>
    </w:rPr>
  </w:style>
  <w:style w:type="table" w:styleId="af">
    <w:name w:val="Table Grid"/>
    <w:basedOn w:val="a1"/>
    <w:uiPriority w:val="59"/>
    <w:rsid w:val="00364AFD"/>
    <w:pPr>
      <w:spacing w:after="0" w:line="240" w:lineRule="auto"/>
    </w:pPr>
    <w:rPr>
      <w:rFonts w:eastAsiaTheme="minorEastAsia"/>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w:basedOn w:val="a"/>
    <w:link w:val="af1"/>
    <w:uiPriority w:val="1"/>
    <w:qFormat/>
    <w:rsid w:val="00F050F2"/>
    <w:pPr>
      <w:widowControl w:val="0"/>
      <w:ind w:left="200" w:hanging="360"/>
    </w:pPr>
    <w:rPr>
      <w:rFonts w:ascii="Calibri" w:eastAsia="Calibri" w:hAnsi="Calibri"/>
      <w:lang w:val="uk-UA" w:eastAsia="en-US"/>
    </w:rPr>
  </w:style>
  <w:style w:type="character" w:customStyle="1" w:styleId="af1">
    <w:name w:val="Основной текст Знак"/>
    <w:basedOn w:val="a0"/>
    <w:link w:val="af0"/>
    <w:uiPriority w:val="1"/>
    <w:rsid w:val="00F050F2"/>
    <w:rPr>
      <w:rFonts w:ascii="Calibri" w:eastAsia="Calibri" w:hAnsi="Calibri" w:cs="Times New Roman"/>
      <w:sz w:val="20"/>
      <w:szCs w:val="20"/>
      <w:lang w:val="uk-UA"/>
    </w:rPr>
  </w:style>
  <w:style w:type="paragraph" w:customStyle="1" w:styleId="af2">
    <w:name w:val="Нормальний текст"/>
    <w:basedOn w:val="a"/>
    <w:rsid w:val="00792638"/>
    <w:pPr>
      <w:spacing w:before="120"/>
      <w:ind w:firstLine="567"/>
    </w:pPr>
    <w:rPr>
      <w:rFonts w:ascii="Antiqua" w:hAnsi="Antiqua"/>
      <w:sz w:val="26"/>
      <w:lang w:val="uk-UA"/>
    </w:rPr>
  </w:style>
  <w:style w:type="paragraph" w:customStyle="1" w:styleId="TableParagraph">
    <w:name w:val="Table Paragraph"/>
    <w:basedOn w:val="a"/>
    <w:uiPriority w:val="1"/>
    <w:qFormat/>
    <w:rsid w:val="00636F87"/>
    <w:pPr>
      <w:widowControl w:val="0"/>
    </w:pPr>
    <w:rPr>
      <w:rFonts w:ascii="Calibri" w:eastAsia="Calibri" w:hAnsi="Calibri"/>
      <w:sz w:val="22"/>
      <w:szCs w:val="22"/>
      <w:lang w:val="uk-UA" w:eastAsia="en-US"/>
    </w:rPr>
  </w:style>
  <w:style w:type="character" w:customStyle="1" w:styleId="30">
    <w:name w:val="Заголовок 3 Знак"/>
    <w:basedOn w:val="a0"/>
    <w:link w:val="3"/>
    <w:uiPriority w:val="9"/>
    <w:semiHidden/>
    <w:rsid w:val="001B2C84"/>
    <w:rPr>
      <w:rFonts w:asciiTheme="majorHAnsi" w:eastAsiaTheme="majorEastAsia" w:hAnsiTheme="majorHAnsi" w:cstheme="majorBidi"/>
      <w:b/>
      <w:bCs/>
      <w:color w:val="4F81BD" w:themeColor="accent1"/>
      <w:sz w:val="20"/>
      <w:szCs w:val="20"/>
      <w:lang w:val="en-US" w:eastAsia="ru-RU"/>
    </w:rPr>
  </w:style>
  <w:style w:type="character" w:customStyle="1" w:styleId="50">
    <w:name w:val="Заголовок 5 Знак"/>
    <w:basedOn w:val="a0"/>
    <w:link w:val="5"/>
    <w:uiPriority w:val="9"/>
    <w:semiHidden/>
    <w:rsid w:val="00181A4A"/>
    <w:rPr>
      <w:rFonts w:asciiTheme="majorHAnsi" w:eastAsiaTheme="majorEastAsia" w:hAnsiTheme="majorHAnsi" w:cstheme="majorBidi"/>
      <w:color w:val="243F60" w:themeColor="accent1" w:themeShade="7F"/>
      <w:sz w:val="20"/>
      <w:szCs w:val="20"/>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B6811-943C-400E-BA3F-B4307D234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36</Pages>
  <Words>7295</Words>
  <Characters>41582</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gorbach</cp:lastModifiedBy>
  <cp:revision>4</cp:revision>
  <cp:lastPrinted>2017-10-18T07:39:00Z</cp:lastPrinted>
  <dcterms:created xsi:type="dcterms:W3CDTF">2017-12-05T12:13:00Z</dcterms:created>
  <dcterms:modified xsi:type="dcterms:W3CDTF">2018-02-01T13:21:00Z</dcterms:modified>
</cp:coreProperties>
</file>