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F2" w:rsidRDefault="001443F2" w:rsidP="001443F2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1443F2" w:rsidRDefault="001443F2" w:rsidP="001443F2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1443F2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DF5BD0" w:rsidRDefault="00DF5BD0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787445">
      <w:pPr>
        <w:ind w:firstLine="0"/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7D6F5A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665231" w:rsidRPr="0026614F" w:rsidRDefault="007D6F5A" w:rsidP="00787445">
      <w:pPr>
        <w:ind w:firstLine="0"/>
        <w:jc w:val="center"/>
        <w:rPr>
          <w:rStyle w:val="rvts15"/>
        </w:rPr>
      </w:pPr>
      <w:r>
        <w:rPr>
          <w:rStyle w:val="rvts15"/>
          <w:b/>
          <w:sz w:val="24"/>
        </w:rPr>
        <w:t>головний спеціаліст</w:t>
      </w:r>
      <w:r w:rsidR="0026614F" w:rsidRPr="0026614F">
        <w:rPr>
          <w:rStyle w:val="rvts15"/>
          <w:b/>
          <w:sz w:val="24"/>
        </w:rPr>
        <w:t xml:space="preserve"> </w:t>
      </w:r>
      <w:r w:rsidR="00787445">
        <w:rPr>
          <w:rStyle w:val="rvts15"/>
          <w:b/>
          <w:sz w:val="24"/>
        </w:rPr>
        <w:t>Сектору з питань запобігання та виявлення корупції</w:t>
      </w:r>
    </w:p>
    <w:p w:rsidR="00E35F06" w:rsidRPr="00292A71" w:rsidRDefault="00E35F06" w:rsidP="00500284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EF43E2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EF43E2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087134" w:rsidRDefault="00087134" w:rsidP="00087134">
            <w:pPr>
              <w:tabs>
                <w:tab w:val="left" w:pos="436"/>
              </w:tabs>
              <w:spacing w:after="60" w:line="228" w:lineRule="auto"/>
              <w:ind w:firstLine="295"/>
              <w:rPr>
                <w:sz w:val="24"/>
                <w:lang w:eastAsia="uk-UA"/>
              </w:rPr>
            </w:pPr>
            <w:bookmarkStart w:id="1" w:name="n130"/>
            <w:bookmarkStart w:id="2" w:name="n131"/>
            <w:bookmarkStart w:id="3" w:name="n24"/>
            <w:bookmarkStart w:id="4" w:name="n43"/>
            <w:bookmarkEnd w:id="1"/>
            <w:bookmarkEnd w:id="2"/>
            <w:bookmarkEnd w:id="3"/>
            <w:bookmarkEnd w:id="4"/>
            <w:r>
              <w:rPr>
                <w:sz w:val="24"/>
              </w:rPr>
              <w:t>здійснення організаційних, контрольних заходів та заходів взаємодії з питань запобігання та виявлення корупції;</w:t>
            </w:r>
          </w:p>
          <w:p w:rsidR="00087134" w:rsidRDefault="00087134" w:rsidP="00087134">
            <w:pPr>
              <w:tabs>
                <w:tab w:val="left" w:pos="436"/>
              </w:tabs>
              <w:spacing w:after="60" w:line="228" w:lineRule="auto"/>
              <w:ind w:firstLine="295"/>
              <w:rPr>
                <w:sz w:val="24"/>
              </w:rPr>
            </w:pPr>
            <w:r>
              <w:rPr>
                <w:sz w:val="24"/>
              </w:rPr>
              <w:t xml:space="preserve">надання методичної та консультаційної допомоги з питань додержання законодавства щодо запобігання корупції; </w:t>
            </w:r>
          </w:p>
          <w:p w:rsidR="00087134" w:rsidRDefault="00087134" w:rsidP="00087134">
            <w:pPr>
              <w:tabs>
                <w:tab w:val="left" w:pos="436"/>
              </w:tabs>
              <w:spacing w:after="60" w:line="228" w:lineRule="auto"/>
              <w:ind w:firstLine="295"/>
              <w:rPr>
                <w:sz w:val="24"/>
              </w:rPr>
            </w:pPr>
            <w:r>
              <w:rPr>
                <w:sz w:val="24"/>
              </w:rPr>
              <w:t>оцінювання корупційних ризиків, розробка ефективних заходів щодо їх усунення (мінімізації) та участь в їх реалізації;</w:t>
            </w:r>
          </w:p>
          <w:p w:rsidR="00087134" w:rsidRDefault="00087134" w:rsidP="00087134">
            <w:pPr>
              <w:tabs>
                <w:tab w:val="left" w:pos="436"/>
              </w:tabs>
              <w:spacing w:after="60" w:line="228" w:lineRule="auto"/>
              <w:ind w:firstLine="295"/>
              <w:rPr>
                <w:i/>
                <w:sz w:val="24"/>
              </w:rPr>
            </w:pPr>
            <w:bookmarkStart w:id="5" w:name="_heading=h.30j0zll"/>
            <w:bookmarkEnd w:id="5"/>
            <w:r>
              <w:rPr>
                <w:sz w:val="24"/>
              </w:rPr>
              <w:t>здійснення заходів з виявлення та сприяння врегулюванню конфлікту інтересів, дотриманню антикорупційних обмежень працівниками органу;</w:t>
            </w:r>
          </w:p>
          <w:p w:rsidR="00087134" w:rsidRDefault="00087134" w:rsidP="00087134">
            <w:pPr>
              <w:tabs>
                <w:tab w:val="left" w:pos="436"/>
              </w:tabs>
              <w:spacing w:after="60" w:line="228" w:lineRule="auto"/>
              <w:ind w:firstLine="295"/>
              <w:rPr>
                <w:sz w:val="24"/>
              </w:rPr>
            </w:pPr>
            <w:r>
              <w:rPr>
                <w:sz w:val="24"/>
              </w:rPr>
              <w:t>забезпечення вимог антикорупційного фінансового контролю;</w:t>
            </w:r>
          </w:p>
          <w:p w:rsidR="00087134" w:rsidRDefault="00087134" w:rsidP="00087134">
            <w:pPr>
              <w:tabs>
                <w:tab w:val="left" w:pos="436"/>
              </w:tabs>
              <w:spacing w:after="60" w:line="228" w:lineRule="auto"/>
              <w:ind w:firstLine="295"/>
              <w:rPr>
                <w:sz w:val="24"/>
              </w:rPr>
            </w:pPr>
            <w:r>
              <w:rPr>
                <w:sz w:val="24"/>
              </w:rPr>
              <w:t>забезпечення прийняття та розгляд повідомлень про корупційні та пов’язані з корупцією правопорушення та інших порушень Закону України «Про запобігання корупції»;</w:t>
            </w:r>
          </w:p>
          <w:p w:rsidR="00292A71" w:rsidRPr="00292A71" w:rsidRDefault="00087134" w:rsidP="00087134">
            <w:pPr>
              <w:spacing w:after="120"/>
              <w:ind w:left="119" w:right="108" w:firstLine="0"/>
            </w:pPr>
            <w:r>
              <w:rPr>
                <w:sz w:val="24"/>
              </w:rPr>
              <w:t>забезпечення гарантій захисту викривачів</w:t>
            </w:r>
          </w:p>
        </w:tc>
      </w:tr>
      <w:tr w:rsidR="00536933" w:rsidRPr="00292A71" w:rsidTr="00EF43E2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2B2A46">
              <w:t>10 600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EF43E2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Default="00D80B48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EF43E2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2) резюме за формою згідно з додатком 2</w:t>
            </w:r>
            <w:r w:rsidRPr="00292A71">
              <w:rPr>
                <w:sz w:val="24"/>
                <w:vertAlign w:val="superscript"/>
              </w:rPr>
              <w:t>1</w:t>
            </w:r>
            <w:r w:rsidRPr="00292A71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прізвище, ім’я, по батькові кандидата;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Подача додатків до заяви не є обов’язковою.</w:t>
            </w:r>
          </w:p>
          <w:p w:rsidR="00DF5BD0" w:rsidRPr="000A2606" w:rsidRDefault="00DF5BD0" w:rsidP="008E0557">
            <w:pPr>
              <w:ind w:right="128" w:firstLine="271"/>
              <w:rPr>
                <w:sz w:val="24"/>
              </w:rPr>
            </w:pPr>
            <w:r w:rsidRPr="000A2606">
              <w:rPr>
                <w:sz w:val="24"/>
              </w:rPr>
              <w:t>3</w:t>
            </w:r>
            <w:r w:rsidRPr="00220442">
              <w:rPr>
                <w:sz w:val="24"/>
                <w:vertAlign w:val="superscript"/>
              </w:rPr>
              <w:t>1</w:t>
            </w:r>
            <w:r w:rsidRPr="000A2606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DF5BD0" w:rsidP="001903CC">
            <w:pPr>
              <w:pStyle w:val="rvps2"/>
              <w:spacing w:before="120" w:beforeAutospacing="0" w:after="120" w:afterAutospacing="0"/>
              <w:ind w:left="57" w:right="128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 w:rsidR="001903CC"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 w:rsidR="001903CC"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 w:rsidR="001903CC"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 w:rsidR="00DB7085">
              <w:rPr>
                <w:b/>
                <w:lang w:val="uk-UA"/>
              </w:rPr>
              <w:t>0</w:t>
            </w:r>
            <w:r w:rsidR="001903CC">
              <w:rPr>
                <w:b/>
                <w:lang w:val="uk-UA"/>
              </w:rPr>
              <w:t>9</w:t>
            </w:r>
            <w:r w:rsidRPr="00D32D1D">
              <w:rPr>
                <w:b/>
              </w:rPr>
              <w:t xml:space="preserve">» </w:t>
            </w:r>
            <w:r w:rsidR="001903CC"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 w:rsidR="00DB7085"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EF43E2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EF43E2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1903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="007A2602" w:rsidRPr="00292A71">
              <w:rPr>
                <w:b/>
                <w:sz w:val="24"/>
              </w:rPr>
              <w:t xml:space="preserve"> 202</w:t>
            </w:r>
            <w:r w:rsidR="00DB7085">
              <w:rPr>
                <w:b/>
                <w:sz w:val="24"/>
              </w:rPr>
              <w:t>2</w:t>
            </w:r>
            <w:r w:rsidR="007A2602" w:rsidRPr="00292A71">
              <w:rPr>
                <w:b/>
                <w:sz w:val="24"/>
              </w:rPr>
              <w:t xml:space="preserve"> року о 0</w:t>
            </w:r>
            <w:r w:rsidR="00DB7085">
              <w:rPr>
                <w:b/>
                <w:sz w:val="24"/>
              </w:rPr>
              <w:t>9</w:t>
            </w:r>
            <w:r w:rsidR="007A2602" w:rsidRPr="00292A71">
              <w:rPr>
                <w:b/>
                <w:sz w:val="24"/>
              </w:rPr>
              <w:t xml:space="preserve"> год. </w:t>
            </w:r>
            <w:r w:rsidR="00DB7085">
              <w:rPr>
                <w:b/>
                <w:sz w:val="24"/>
              </w:rPr>
              <w:t>0</w:t>
            </w:r>
            <w:r w:rsidR="007A2602" w:rsidRPr="00292A71">
              <w:rPr>
                <w:b/>
                <w:sz w:val="24"/>
              </w:rPr>
              <w:t>0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EF43E2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4344D1" w:rsidRDefault="004344D1" w:rsidP="004344D1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</w:p>
          <w:p w:rsidR="004344D1" w:rsidRDefault="004344D1" w:rsidP="004344D1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4344D1" w:rsidRDefault="004344D1" w:rsidP="004344D1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4344D1" w:rsidRDefault="004344D1" w:rsidP="004344D1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DB7266">
            <w:pPr>
              <w:ind w:left="127" w:firstLine="0"/>
            </w:pPr>
          </w:p>
        </w:tc>
      </w:tr>
      <w:tr w:rsidR="00B54847" w:rsidRPr="00292A71" w:rsidTr="00EF43E2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DF7159" w:rsidRPr="00292A71" w:rsidTr="00EF43E2">
        <w:tc>
          <w:tcPr>
            <w:tcW w:w="445" w:type="dxa"/>
          </w:tcPr>
          <w:p w:rsidR="00DF7159" w:rsidRPr="00292A71" w:rsidRDefault="00DF7159" w:rsidP="00DF7159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DF7159" w:rsidRPr="00292A71" w:rsidRDefault="00DF7159" w:rsidP="00DF7159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DF7159" w:rsidRDefault="00DF7159" w:rsidP="00DF7159">
            <w:pPr>
              <w:spacing w:line="276" w:lineRule="auto"/>
              <w:ind w:left="128" w:right="125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вища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освіта</w:t>
            </w:r>
            <w:proofErr w:type="spellEnd"/>
            <w:r>
              <w:rPr>
                <w:sz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lang w:val="ru-RU"/>
              </w:rPr>
              <w:t>освітнім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ступенем</w:t>
            </w:r>
            <w:proofErr w:type="spellEnd"/>
            <w:r>
              <w:rPr>
                <w:sz w:val="24"/>
                <w:lang w:val="ru-RU"/>
              </w:rPr>
              <w:t xml:space="preserve"> не </w:t>
            </w:r>
            <w:proofErr w:type="spellStart"/>
            <w:r>
              <w:rPr>
                <w:sz w:val="24"/>
                <w:lang w:val="ru-RU"/>
              </w:rPr>
              <w:t>нижче</w:t>
            </w:r>
            <w:proofErr w:type="spellEnd"/>
            <w:r>
              <w:rPr>
                <w:sz w:val="24"/>
                <w:lang w:val="ru-RU"/>
              </w:rPr>
              <w:t xml:space="preserve"> бакалавра </w:t>
            </w:r>
            <w:proofErr w:type="spellStart"/>
            <w:r>
              <w:rPr>
                <w:sz w:val="24"/>
                <w:lang w:val="ru-RU"/>
              </w:rPr>
              <w:t>або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молодшого</w:t>
            </w:r>
            <w:proofErr w:type="spellEnd"/>
            <w:r>
              <w:rPr>
                <w:sz w:val="24"/>
                <w:lang w:val="ru-RU"/>
              </w:rPr>
              <w:t xml:space="preserve"> бакалавра </w:t>
            </w:r>
            <w:r w:rsidR="00087134" w:rsidRPr="00DB776D">
              <w:rPr>
                <w:sz w:val="24"/>
              </w:rPr>
              <w:t xml:space="preserve">за спеціальністю «Економіка» </w:t>
            </w:r>
            <w:r w:rsidR="00087134">
              <w:rPr>
                <w:sz w:val="24"/>
              </w:rPr>
              <w:t>та/</w:t>
            </w:r>
            <w:r w:rsidR="00087134" w:rsidRPr="00DB776D">
              <w:rPr>
                <w:sz w:val="24"/>
              </w:rPr>
              <w:t>або за спеціальністю</w:t>
            </w:r>
            <w:r w:rsidR="00087134">
              <w:rPr>
                <w:sz w:val="24"/>
              </w:rPr>
              <w:t xml:space="preserve"> «Право»</w:t>
            </w:r>
          </w:p>
        </w:tc>
      </w:tr>
      <w:tr w:rsidR="00DF7159" w:rsidRPr="00292A71" w:rsidTr="00EF43E2">
        <w:tc>
          <w:tcPr>
            <w:tcW w:w="445" w:type="dxa"/>
          </w:tcPr>
          <w:p w:rsidR="00DF7159" w:rsidRPr="00292A71" w:rsidRDefault="00DF7159" w:rsidP="00DF7159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DF7159" w:rsidRPr="00292A71" w:rsidRDefault="00DF7159" w:rsidP="00DF7159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DF7159" w:rsidRDefault="00DF7159" w:rsidP="00DF7159">
            <w:pPr>
              <w:pStyle w:val="rvps14"/>
              <w:spacing w:before="120" w:beforeAutospacing="0" w:after="120" w:afterAutospacing="0" w:line="276" w:lineRule="auto"/>
              <w:ind w:left="128" w:right="57"/>
              <w:jc w:val="both"/>
              <w:rPr>
                <w:lang w:val="ru-RU" w:eastAsia="en-US"/>
              </w:rPr>
            </w:pPr>
            <w:r>
              <w:rPr>
                <w:rStyle w:val="rvts0"/>
                <w:lang w:val="ru-RU" w:eastAsia="en-US"/>
              </w:rPr>
              <w:t xml:space="preserve">не </w:t>
            </w:r>
            <w:proofErr w:type="spellStart"/>
            <w:r>
              <w:rPr>
                <w:rStyle w:val="rvts0"/>
                <w:lang w:val="ru-RU" w:eastAsia="en-US"/>
              </w:rPr>
              <w:t>потребує</w:t>
            </w:r>
            <w:proofErr w:type="spellEnd"/>
          </w:p>
        </w:tc>
      </w:tr>
      <w:tr w:rsidR="00DF7159" w:rsidRPr="00292A71" w:rsidTr="00EF43E2">
        <w:tc>
          <w:tcPr>
            <w:tcW w:w="445" w:type="dxa"/>
          </w:tcPr>
          <w:p w:rsidR="00DF7159" w:rsidRPr="00292A71" w:rsidRDefault="00DF7159" w:rsidP="00DF7159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DF7159" w:rsidRPr="00292A71" w:rsidRDefault="00DF7159" w:rsidP="00DF7159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DF7159" w:rsidRDefault="00DF7159" w:rsidP="00DF7159">
            <w:pPr>
              <w:pStyle w:val="rvps14"/>
              <w:spacing w:before="120" w:beforeAutospacing="0" w:after="120" w:afterAutospacing="0" w:line="276" w:lineRule="auto"/>
              <w:ind w:left="128" w:right="57"/>
              <w:rPr>
                <w:lang w:val="ru-RU" w:eastAsia="en-US"/>
              </w:rPr>
            </w:pPr>
            <w:proofErr w:type="spellStart"/>
            <w:r>
              <w:rPr>
                <w:rStyle w:val="rvts0"/>
                <w:lang w:val="ru-RU" w:eastAsia="en-US"/>
              </w:rPr>
              <w:t>вільне</w:t>
            </w:r>
            <w:proofErr w:type="spellEnd"/>
            <w:r>
              <w:rPr>
                <w:rStyle w:val="rvts0"/>
                <w:lang w:val="ru-RU" w:eastAsia="en-US"/>
              </w:rPr>
              <w:t xml:space="preserve"> </w:t>
            </w:r>
            <w:proofErr w:type="spellStart"/>
            <w:r>
              <w:rPr>
                <w:rStyle w:val="rvts0"/>
                <w:lang w:val="ru-RU" w:eastAsia="en-US"/>
              </w:rPr>
              <w:t>володіння</w:t>
            </w:r>
            <w:proofErr w:type="spellEnd"/>
            <w:r>
              <w:rPr>
                <w:rStyle w:val="rvts0"/>
                <w:lang w:val="ru-RU" w:eastAsia="en-US"/>
              </w:rPr>
              <w:t xml:space="preserve"> державною </w:t>
            </w:r>
            <w:proofErr w:type="spellStart"/>
            <w:r>
              <w:rPr>
                <w:rStyle w:val="rvts0"/>
                <w:lang w:val="ru-RU" w:eastAsia="en-US"/>
              </w:rPr>
              <w:t>мовою</w:t>
            </w:r>
            <w:proofErr w:type="spellEnd"/>
          </w:p>
        </w:tc>
      </w:tr>
      <w:tr w:rsidR="00B54847" w:rsidRPr="00292A71" w:rsidTr="00EF43E2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EF43E2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1</w:t>
            </w:r>
          </w:p>
        </w:tc>
        <w:tc>
          <w:tcPr>
            <w:tcW w:w="4376" w:type="dxa"/>
          </w:tcPr>
          <w:p w:rsidR="00EF43E2" w:rsidRPr="00D30D8F" w:rsidRDefault="00C02D9D" w:rsidP="00EF43E2">
            <w:pPr>
              <w:ind w:firstLine="122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Доброчесність</w:t>
            </w:r>
          </w:p>
        </w:tc>
        <w:tc>
          <w:tcPr>
            <w:tcW w:w="10181" w:type="dxa"/>
          </w:tcPr>
          <w:p w:rsidR="00C02D9D" w:rsidRDefault="00C02D9D" w:rsidP="00C02D9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C02D9D" w:rsidRDefault="00C02D9D" w:rsidP="00C02D9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4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EF43E2" w:rsidRPr="00916FCC" w:rsidRDefault="00C02D9D" w:rsidP="00C02D9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8" w:right="272" w:firstLine="1"/>
            </w:pPr>
            <w:r>
              <w:rPr>
                <w:sz w:val="24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EF43E2" w:rsidRDefault="00EF43E2" w:rsidP="00EF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Default="00087134" w:rsidP="00EF43E2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EF43E2" w:rsidRDefault="00C02D9D" w:rsidP="00EF43E2">
            <w:pPr>
              <w:ind w:firstLine="12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C02D9D" w:rsidRDefault="00C02D9D" w:rsidP="00C02D9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C02D9D" w:rsidRDefault="00C02D9D" w:rsidP="00C02D9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EF43E2" w:rsidRPr="00AE2933" w:rsidRDefault="00C02D9D" w:rsidP="00C02D9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вміння запобігати та ефективно долати перешкоди</w:t>
            </w:r>
          </w:p>
        </w:tc>
      </w:tr>
      <w:tr w:rsidR="00EF43E2" w:rsidRPr="00292A71" w:rsidTr="00EF43E2">
        <w:tc>
          <w:tcPr>
            <w:tcW w:w="15002" w:type="dxa"/>
            <w:gridSpan w:val="3"/>
          </w:tcPr>
          <w:p w:rsidR="00EF43E2" w:rsidRPr="00292A71" w:rsidRDefault="00EF43E2" w:rsidP="00EF43E2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EF43E2" w:rsidRPr="00292A71" w:rsidTr="00EF43E2">
        <w:tc>
          <w:tcPr>
            <w:tcW w:w="4821" w:type="dxa"/>
            <w:gridSpan w:val="2"/>
            <w:vAlign w:val="center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EF43E2" w:rsidRPr="00292A71" w:rsidRDefault="00EF43E2" w:rsidP="00EF43E2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EF43E2" w:rsidRPr="00292A71" w:rsidRDefault="00EF43E2" w:rsidP="00EF43E2">
            <w:pPr>
              <w:ind w:firstLine="122"/>
              <w:rPr>
                <w:sz w:val="24"/>
              </w:rPr>
            </w:pPr>
            <w:r w:rsidRPr="00292A71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EF43E2" w:rsidRPr="00292A71" w:rsidRDefault="00EF43E2" w:rsidP="00EF43E2">
            <w:pPr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Знання: </w:t>
            </w:r>
          </w:p>
          <w:p w:rsidR="00EF43E2" w:rsidRPr="00292A71" w:rsidRDefault="00EF43E2" w:rsidP="00EF43E2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Конституції України;</w:t>
            </w:r>
          </w:p>
          <w:p w:rsidR="00EF43E2" w:rsidRPr="00292A71" w:rsidRDefault="00EF43E2" w:rsidP="00EF43E2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Закону України «Про державну службу»;</w:t>
            </w:r>
          </w:p>
          <w:p w:rsidR="00EF43E2" w:rsidRPr="00292A71" w:rsidRDefault="00EF43E2" w:rsidP="00EF43E2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292A71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</w:tbl>
    <w:p w:rsidR="003E4761" w:rsidRDefault="003E4761" w:rsidP="00277FE7">
      <w:pPr>
        <w:spacing w:line="276" w:lineRule="auto"/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1E179B" w:rsidRPr="003E4761" w:rsidRDefault="003E4761" w:rsidP="003E4761">
      <w:pPr>
        <w:tabs>
          <w:tab w:val="left" w:pos="62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1E179B" w:rsidRPr="003E476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2A" w:rsidRDefault="0065082A" w:rsidP="00656E05">
      <w:r>
        <w:separator/>
      </w:r>
    </w:p>
  </w:endnote>
  <w:endnote w:type="continuationSeparator" w:id="0">
    <w:p w:rsidR="0065082A" w:rsidRDefault="0065082A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2A" w:rsidRDefault="0065082A" w:rsidP="00656E05">
      <w:r>
        <w:separator/>
      </w:r>
    </w:p>
  </w:footnote>
  <w:footnote w:type="continuationSeparator" w:id="0">
    <w:p w:rsidR="0065082A" w:rsidRDefault="0065082A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F2" w:rsidRPr="001443F2">
          <w:rPr>
            <w:noProof/>
            <w:lang w:val="ru-RU"/>
          </w:rPr>
          <w:t>4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0CC7"/>
    <w:multiLevelType w:val="multilevel"/>
    <w:tmpl w:val="BFE8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D1475"/>
    <w:multiLevelType w:val="multilevel"/>
    <w:tmpl w:val="F85A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501"/>
    <w:rsid w:val="00032D23"/>
    <w:rsid w:val="0003701B"/>
    <w:rsid w:val="00037616"/>
    <w:rsid w:val="00044B38"/>
    <w:rsid w:val="00045958"/>
    <w:rsid w:val="0004650A"/>
    <w:rsid w:val="00054009"/>
    <w:rsid w:val="00061B4A"/>
    <w:rsid w:val="000635F6"/>
    <w:rsid w:val="00065FCF"/>
    <w:rsid w:val="0007281E"/>
    <w:rsid w:val="000728AB"/>
    <w:rsid w:val="00083973"/>
    <w:rsid w:val="00087134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E50D1"/>
    <w:rsid w:val="000F427C"/>
    <w:rsid w:val="000F45DD"/>
    <w:rsid w:val="000F5B90"/>
    <w:rsid w:val="00100487"/>
    <w:rsid w:val="001262B4"/>
    <w:rsid w:val="00135456"/>
    <w:rsid w:val="00136B2A"/>
    <w:rsid w:val="00137E59"/>
    <w:rsid w:val="001418F0"/>
    <w:rsid w:val="001443F2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81DDC"/>
    <w:rsid w:val="001903CC"/>
    <w:rsid w:val="0019129E"/>
    <w:rsid w:val="0019763F"/>
    <w:rsid w:val="001A0759"/>
    <w:rsid w:val="001E179B"/>
    <w:rsid w:val="001E1ACA"/>
    <w:rsid w:val="001E6CCB"/>
    <w:rsid w:val="001F280D"/>
    <w:rsid w:val="001F550D"/>
    <w:rsid w:val="00202B5D"/>
    <w:rsid w:val="00203FF0"/>
    <w:rsid w:val="002112A8"/>
    <w:rsid w:val="00221D44"/>
    <w:rsid w:val="0022684D"/>
    <w:rsid w:val="002334A5"/>
    <w:rsid w:val="00250713"/>
    <w:rsid w:val="0026614F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2A46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03A2"/>
    <w:rsid w:val="003113B7"/>
    <w:rsid w:val="00312D15"/>
    <w:rsid w:val="00317FC3"/>
    <w:rsid w:val="0032786D"/>
    <w:rsid w:val="003315EA"/>
    <w:rsid w:val="00334D75"/>
    <w:rsid w:val="0034583B"/>
    <w:rsid w:val="00346CB5"/>
    <w:rsid w:val="0035196B"/>
    <w:rsid w:val="003546E0"/>
    <w:rsid w:val="0035533E"/>
    <w:rsid w:val="00360267"/>
    <w:rsid w:val="003606DA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E4761"/>
    <w:rsid w:val="003F1A87"/>
    <w:rsid w:val="003F766F"/>
    <w:rsid w:val="003F7899"/>
    <w:rsid w:val="003F7F9E"/>
    <w:rsid w:val="004064E2"/>
    <w:rsid w:val="00415AC7"/>
    <w:rsid w:val="0042543D"/>
    <w:rsid w:val="00430DBD"/>
    <w:rsid w:val="004344D1"/>
    <w:rsid w:val="00442EBA"/>
    <w:rsid w:val="004434D8"/>
    <w:rsid w:val="00451A9C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F4B71"/>
    <w:rsid w:val="004F6138"/>
    <w:rsid w:val="00500284"/>
    <w:rsid w:val="00503DC6"/>
    <w:rsid w:val="00512FCC"/>
    <w:rsid w:val="00526784"/>
    <w:rsid w:val="00530FDF"/>
    <w:rsid w:val="00531B20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043D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C74A0"/>
    <w:rsid w:val="005E2AFF"/>
    <w:rsid w:val="005E361C"/>
    <w:rsid w:val="005E59FD"/>
    <w:rsid w:val="005F2D3D"/>
    <w:rsid w:val="005F4FC7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6F25"/>
    <w:rsid w:val="006473CD"/>
    <w:rsid w:val="0065082A"/>
    <w:rsid w:val="00656379"/>
    <w:rsid w:val="00656E05"/>
    <w:rsid w:val="00665231"/>
    <w:rsid w:val="00667514"/>
    <w:rsid w:val="0067304D"/>
    <w:rsid w:val="00674F8D"/>
    <w:rsid w:val="00676236"/>
    <w:rsid w:val="006803E4"/>
    <w:rsid w:val="00680430"/>
    <w:rsid w:val="00692485"/>
    <w:rsid w:val="00697014"/>
    <w:rsid w:val="006A1033"/>
    <w:rsid w:val="006A7146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6F8F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87445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6F5A"/>
    <w:rsid w:val="007D7342"/>
    <w:rsid w:val="007E464F"/>
    <w:rsid w:val="008027C2"/>
    <w:rsid w:val="008034DB"/>
    <w:rsid w:val="0082159E"/>
    <w:rsid w:val="008255F9"/>
    <w:rsid w:val="00826EF6"/>
    <w:rsid w:val="008422E7"/>
    <w:rsid w:val="0084463C"/>
    <w:rsid w:val="00853DFD"/>
    <w:rsid w:val="00855656"/>
    <w:rsid w:val="00860ECF"/>
    <w:rsid w:val="0086232F"/>
    <w:rsid w:val="008700AE"/>
    <w:rsid w:val="008744CC"/>
    <w:rsid w:val="00875E1C"/>
    <w:rsid w:val="0087676B"/>
    <w:rsid w:val="00876EE4"/>
    <w:rsid w:val="0088336D"/>
    <w:rsid w:val="00883D0F"/>
    <w:rsid w:val="00883E0F"/>
    <w:rsid w:val="00887831"/>
    <w:rsid w:val="00887DDA"/>
    <w:rsid w:val="0089142A"/>
    <w:rsid w:val="008A24D2"/>
    <w:rsid w:val="008A5432"/>
    <w:rsid w:val="008B32B6"/>
    <w:rsid w:val="008B512E"/>
    <w:rsid w:val="008B5DC3"/>
    <w:rsid w:val="008C1C82"/>
    <w:rsid w:val="008C364E"/>
    <w:rsid w:val="008C4C48"/>
    <w:rsid w:val="008D3583"/>
    <w:rsid w:val="008D4C94"/>
    <w:rsid w:val="008D518F"/>
    <w:rsid w:val="008E0557"/>
    <w:rsid w:val="008E7224"/>
    <w:rsid w:val="008F2481"/>
    <w:rsid w:val="00903EA2"/>
    <w:rsid w:val="00905D38"/>
    <w:rsid w:val="00907515"/>
    <w:rsid w:val="00915DEB"/>
    <w:rsid w:val="009176E5"/>
    <w:rsid w:val="00920FE9"/>
    <w:rsid w:val="00922D6E"/>
    <w:rsid w:val="00932537"/>
    <w:rsid w:val="0093768E"/>
    <w:rsid w:val="009419ED"/>
    <w:rsid w:val="009506DE"/>
    <w:rsid w:val="00954D58"/>
    <w:rsid w:val="00965403"/>
    <w:rsid w:val="00966F2C"/>
    <w:rsid w:val="009700B7"/>
    <w:rsid w:val="009719F8"/>
    <w:rsid w:val="00982D4C"/>
    <w:rsid w:val="00985D06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5F1"/>
    <w:rsid w:val="009F073B"/>
    <w:rsid w:val="009F5604"/>
    <w:rsid w:val="009F6B38"/>
    <w:rsid w:val="009F78D5"/>
    <w:rsid w:val="00A00C43"/>
    <w:rsid w:val="00A14739"/>
    <w:rsid w:val="00A1531C"/>
    <w:rsid w:val="00A23D7F"/>
    <w:rsid w:val="00A242B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23A2"/>
    <w:rsid w:val="00A734F1"/>
    <w:rsid w:val="00A74F01"/>
    <w:rsid w:val="00A76F27"/>
    <w:rsid w:val="00A77FB7"/>
    <w:rsid w:val="00A83376"/>
    <w:rsid w:val="00A957A2"/>
    <w:rsid w:val="00A95BF9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74B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02D9D"/>
    <w:rsid w:val="00C12535"/>
    <w:rsid w:val="00C22BD0"/>
    <w:rsid w:val="00C31CEF"/>
    <w:rsid w:val="00C32647"/>
    <w:rsid w:val="00C52A08"/>
    <w:rsid w:val="00C53A3A"/>
    <w:rsid w:val="00C53B44"/>
    <w:rsid w:val="00C53BA9"/>
    <w:rsid w:val="00C57822"/>
    <w:rsid w:val="00C57C48"/>
    <w:rsid w:val="00C60463"/>
    <w:rsid w:val="00C63B98"/>
    <w:rsid w:val="00C64BEA"/>
    <w:rsid w:val="00C75B20"/>
    <w:rsid w:val="00C84126"/>
    <w:rsid w:val="00C84424"/>
    <w:rsid w:val="00C84D7D"/>
    <w:rsid w:val="00C931C6"/>
    <w:rsid w:val="00C939AB"/>
    <w:rsid w:val="00C9545E"/>
    <w:rsid w:val="00CA1C9E"/>
    <w:rsid w:val="00CC263D"/>
    <w:rsid w:val="00CC3044"/>
    <w:rsid w:val="00CC7BD7"/>
    <w:rsid w:val="00CD4993"/>
    <w:rsid w:val="00CD60EB"/>
    <w:rsid w:val="00CE09EA"/>
    <w:rsid w:val="00CE1571"/>
    <w:rsid w:val="00CE1C34"/>
    <w:rsid w:val="00CE5007"/>
    <w:rsid w:val="00CE64A6"/>
    <w:rsid w:val="00CE72A4"/>
    <w:rsid w:val="00D02B32"/>
    <w:rsid w:val="00D03E3E"/>
    <w:rsid w:val="00D067B5"/>
    <w:rsid w:val="00D10F04"/>
    <w:rsid w:val="00D12731"/>
    <w:rsid w:val="00D17D18"/>
    <w:rsid w:val="00D20783"/>
    <w:rsid w:val="00D22A40"/>
    <w:rsid w:val="00D24258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AE6"/>
    <w:rsid w:val="00D60EEC"/>
    <w:rsid w:val="00D62A00"/>
    <w:rsid w:val="00D62DEE"/>
    <w:rsid w:val="00D756E8"/>
    <w:rsid w:val="00D762FF"/>
    <w:rsid w:val="00D80B48"/>
    <w:rsid w:val="00D84F64"/>
    <w:rsid w:val="00D865B5"/>
    <w:rsid w:val="00D90096"/>
    <w:rsid w:val="00D95104"/>
    <w:rsid w:val="00DA3CC9"/>
    <w:rsid w:val="00DB3A28"/>
    <w:rsid w:val="00DB7085"/>
    <w:rsid w:val="00DB71D0"/>
    <w:rsid w:val="00DB7266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DF5BD0"/>
    <w:rsid w:val="00DF7159"/>
    <w:rsid w:val="00E00F3D"/>
    <w:rsid w:val="00E03705"/>
    <w:rsid w:val="00E07D0B"/>
    <w:rsid w:val="00E11E8C"/>
    <w:rsid w:val="00E26FD4"/>
    <w:rsid w:val="00E27165"/>
    <w:rsid w:val="00E353CE"/>
    <w:rsid w:val="00E35F06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5391"/>
    <w:rsid w:val="00E82B47"/>
    <w:rsid w:val="00E82CE9"/>
    <w:rsid w:val="00E835BC"/>
    <w:rsid w:val="00E85F23"/>
    <w:rsid w:val="00E92388"/>
    <w:rsid w:val="00E9748E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E124D"/>
    <w:rsid w:val="00EE1A06"/>
    <w:rsid w:val="00EF0BAF"/>
    <w:rsid w:val="00EF39A1"/>
    <w:rsid w:val="00EF43E2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E79E9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AE66E-DB9C-41AF-88D9-DF14075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af5">
    <w:name w:val="Основной текст + Не полужирный"/>
    <w:basedOn w:val="ab"/>
    <w:rsid w:val="00531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409A2-8085-4A48-93B0-4943FC38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3891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Кушніренко (RMJ-FUJITSU-20 - o.kushnirenko)</dc:creator>
  <cp:lastModifiedBy>Олександр Омеляшко</cp:lastModifiedBy>
  <cp:revision>8</cp:revision>
  <cp:lastPrinted>2021-09-17T11:21:00Z</cp:lastPrinted>
  <dcterms:created xsi:type="dcterms:W3CDTF">2022-02-03T07:53:00Z</dcterms:created>
  <dcterms:modified xsi:type="dcterms:W3CDTF">2022-02-03T13:41:00Z</dcterms:modified>
</cp:coreProperties>
</file>